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991" w:rsidRPr="00B35051" w:rsidRDefault="005B2991" w:rsidP="005B2991">
      <w:pPr>
        <w:widowControl w:val="0"/>
        <w:shd w:val="clear" w:color="auto" w:fill="FFFFFF"/>
        <w:autoSpaceDE w:val="0"/>
        <w:autoSpaceDN w:val="0"/>
        <w:adjustRightInd w:val="0"/>
        <w:spacing w:line="360" w:lineRule="auto"/>
        <w:jc w:val="center"/>
        <w:rPr>
          <w:b/>
          <w:sz w:val="28"/>
          <w:szCs w:val="28"/>
        </w:rPr>
      </w:pPr>
      <w:r w:rsidRPr="00B35051">
        <w:rPr>
          <w:b/>
          <w:bCs/>
          <w:color w:val="000000"/>
          <w:sz w:val="28"/>
          <w:szCs w:val="28"/>
        </w:rPr>
        <w:t>ОМСКИЙ  МУНИЦИПАЛЬНЫЙ  РАЙОН ОМСКОЙ  ОБЛАСТИ</w:t>
      </w:r>
    </w:p>
    <w:p w:rsidR="005B2991" w:rsidRPr="00B35051" w:rsidRDefault="005B2991" w:rsidP="005B2991">
      <w:pPr>
        <w:widowControl w:val="0"/>
        <w:shd w:val="clear" w:color="auto" w:fill="FFFFFF"/>
        <w:autoSpaceDE w:val="0"/>
        <w:autoSpaceDN w:val="0"/>
        <w:adjustRightInd w:val="0"/>
        <w:jc w:val="center"/>
        <w:rPr>
          <w:b/>
          <w:color w:val="000000"/>
          <w:sz w:val="40"/>
          <w:szCs w:val="40"/>
        </w:rPr>
      </w:pPr>
      <w:r w:rsidRPr="00B35051">
        <w:rPr>
          <w:b/>
          <w:color w:val="000000"/>
          <w:sz w:val="40"/>
          <w:szCs w:val="40"/>
        </w:rPr>
        <w:t xml:space="preserve">Администрация </w:t>
      </w:r>
      <w:r w:rsidR="00991D5D">
        <w:rPr>
          <w:b/>
          <w:color w:val="000000"/>
          <w:sz w:val="40"/>
          <w:szCs w:val="40"/>
        </w:rPr>
        <w:t>Ачаирского</w:t>
      </w:r>
      <w:r w:rsidRPr="00B35051">
        <w:rPr>
          <w:b/>
          <w:color w:val="000000"/>
          <w:sz w:val="40"/>
          <w:szCs w:val="40"/>
        </w:rPr>
        <w:t xml:space="preserve"> сельского поселения</w:t>
      </w:r>
    </w:p>
    <w:p w:rsidR="005B2991" w:rsidRPr="00B35051" w:rsidRDefault="005B2991" w:rsidP="005B2991">
      <w:pPr>
        <w:widowControl w:val="0"/>
        <w:shd w:val="clear" w:color="auto" w:fill="FFFFFF"/>
        <w:autoSpaceDE w:val="0"/>
        <w:autoSpaceDN w:val="0"/>
        <w:adjustRightInd w:val="0"/>
        <w:jc w:val="center"/>
        <w:rPr>
          <w:b/>
          <w:color w:val="000000"/>
          <w:sz w:val="10"/>
          <w:szCs w:val="10"/>
        </w:rPr>
      </w:pPr>
    </w:p>
    <w:tbl>
      <w:tblPr>
        <w:tblW w:w="0" w:type="auto"/>
        <w:tblBorders>
          <w:top w:val="single" w:sz="18" w:space="0" w:color="auto"/>
        </w:tblBorders>
        <w:tblLook w:val="01E0"/>
      </w:tblPr>
      <w:tblGrid>
        <w:gridCol w:w="9857"/>
      </w:tblGrid>
      <w:tr w:rsidR="005B2991" w:rsidRPr="00B35051" w:rsidTr="00DB4587">
        <w:trPr>
          <w:trHeight w:val="237"/>
        </w:trPr>
        <w:tc>
          <w:tcPr>
            <w:tcW w:w="9857" w:type="dxa"/>
            <w:tcBorders>
              <w:top w:val="thinThickMediumGap" w:sz="24" w:space="0" w:color="auto"/>
            </w:tcBorders>
            <w:shd w:val="clear" w:color="auto" w:fill="auto"/>
          </w:tcPr>
          <w:p w:rsidR="005B2991" w:rsidRPr="00B35051" w:rsidRDefault="005B2991" w:rsidP="00420283">
            <w:pPr>
              <w:widowControl w:val="0"/>
              <w:autoSpaceDE w:val="0"/>
              <w:autoSpaceDN w:val="0"/>
              <w:adjustRightInd w:val="0"/>
              <w:jc w:val="center"/>
              <w:rPr>
                <w:b/>
                <w:color w:val="000000"/>
                <w:spacing w:val="38"/>
                <w:sz w:val="28"/>
                <w:szCs w:val="28"/>
              </w:rPr>
            </w:pPr>
          </w:p>
        </w:tc>
      </w:tr>
    </w:tbl>
    <w:p w:rsidR="005B2991" w:rsidRDefault="005B2991" w:rsidP="005B2991">
      <w:pPr>
        <w:widowControl w:val="0"/>
        <w:shd w:val="clear" w:color="auto" w:fill="FFFFFF"/>
        <w:autoSpaceDE w:val="0"/>
        <w:autoSpaceDN w:val="0"/>
        <w:adjustRightInd w:val="0"/>
        <w:jc w:val="center"/>
        <w:rPr>
          <w:b/>
          <w:color w:val="000000"/>
          <w:spacing w:val="38"/>
          <w:sz w:val="28"/>
          <w:szCs w:val="28"/>
        </w:rPr>
      </w:pPr>
      <w:r w:rsidRPr="002E6D17">
        <w:rPr>
          <w:b/>
          <w:color w:val="000000"/>
          <w:spacing w:val="38"/>
          <w:sz w:val="28"/>
          <w:szCs w:val="28"/>
        </w:rPr>
        <w:t>ПОСТАНОВЛЕНИЕ</w:t>
      </w:r>
    </w:p>
    <w:p w:rsidR="00D62B78" w:rsidRPr="002717C4" w:rsidRDefault="00D62B78" w:rsidP="00D62B78">
      <w:pPr>
        <w:widowControl w:val="0"/>
        <w:shd w:val="clear" w:color="auto" w:fill="FFFFFF"/>
        <w:autoSpaceDE w:val="0"/>
        <w:autoSpaceDN w:val="0"/>
        <w:adjustRightInd w:val="0"/>
        <w:jc w:val="right"/>
        <w:rPr>
          <w:color w:val="000000"/>
          <w:spacing w:val="38"/>
          <w:sz w:val="28"/>
          <w:szCs w:val="28"/>
        </w:rPr>
      </w:pPr>
    </w:p>
    <w:p w:rsidR="00991D5D" w:rsidRPr="00991D5D" w:rsidRDefault="00D45FDF" w:rsidP="00991D5D">
      <w:pPr>
        <w:widowControl w:val="0"/>
        <w:shd w:val="clear" w:color="auto" w:fill="FFFFFF"/>
        <w:autoSpaceDE w:val="0"/>
        <w:autoSpaceDN w:val="0"/>
        <w:adjustRightInd w:val="0"/>
        <w:rPr>
          <w:color w:val="000000"/>
          <w:sz w:val="28"/>
          <w:szCs w:val="28"/>
        </w:rPr>
      </w:pPr>
      <w:r>
        <w:rPr>
          <w:color w:val="000000"/>
          <w:sz w:val="28"/>
          <w:szCs w:val="28"/>
        </w:rPr>
        <w:t xml:space="preserve">от  </w:t>
      </w:r>
      <w:r w:rsidR="0011701F">
        <w:rPr>
          <w:color w:val="000000"/>
          <w:sz w:val="28"/>
          <w:szCs w:val="28"/>
        </w:rPr>
        <w:t>24.07.23</w:t>
      </w:r>
      <w:r>
        <w:rPr>
          <w:color w:val="000000"/>
          <w:sz w:val="28"/>
          <w:szCs w:val="28"/>
        </w:rPr>
        <w:t xml:space="preserve"> №  </w:t>
      </w:r>
      <w:r w:rsidR="0011701F">
        <w:rPr>
          <w:color w:val="000000"/>
          <w:sz w:val="28"/>
          <w:szCs w:val="28"/>
        </w:rPr>
        <w:t>71</w:t>
      </w:r>
    </w:p>
    <w:p w:rsidR="00991D5D" w:rsidRPr="00991D5D" w:rsidRDefault="00991D5D" w:rsidP="00991D5D">
      <w:pPr>
        <w:widowControl w:val="0"/>
        <w:shd w:val="clear" w:color="auto" w:fill="FFFFFF"/>
        <w:autoSpaceDE w:val="0"/>
        <w:autoSpaceDN w:val="0"/>
        <w:adjustRightInd w:val="0"/>
        <w:rPr>
          <w:color w:val="000000"/>
          <w:sz w:val="28"/>
          <w:szCs w:val="28"/>
        </w:rPr>
      </w:pPr>
    </w:p>
    <w:p w:rsidR="005B2991" w:rsidRPr="00B516F6" w:rsidRDefault="00991D5D" w:rsidP="00991D5D">
      <w:pPr>
        <w:widowControl w:val="0"/>
        <w:shd w:val="clear" w:color="auto" w:fill="FFFFFF"/>
        <w:autoSpaceDE w:val="0"/>
        <w:autoSpaceDN w:val="0"/>
        <w:adjustRightInd w:val="0"/>
        <w:jc w:val="both"/>
        <w:rPr>
          <w:color w:val="000000"/>
          <w:sz w:val="28"/>
          <w:szCs w:val="28"/>
        </w:rPr>
      </w:pPr>
      <w:r w:rsidRPr="00991D5D">
        <w:rPr>
          <w:color w:val="000000"/>
          <w:sz w:val="28"/>
          <w:szCs w:val="28"/>
        </w:rPr>
        <w:t xml:space="preserve">О внесении изменений в Постановление Администрации Ачаирского сельского поселения Омского муниципального района Омской области от </w:t>
      </w:r>
      <w:r w:rsidR="00F37F07" w:rsidRPr="00F37F07">
        <w:rPr>
          <w:color w:val="000000"/>
          <w:sz w:val="28"/>
          <w:szCs w:val="28"/>
        </w:rPr>
        <w:t>28</w:t>
      </w:r>
      <w:r w:rsidRPr="00991D5D">
        <w:rPr>
          <w:color w:val="000000"/>
          <w:sz w:val="28"/>
          <w:szCs w:val="28"/>
        </w:rPr>
        <w:t>.1</w:t>
      </w:r>
      <w:r w:rsidR="00F37F07" w:rsidRPr="00F37F07">
        <w:rPr>
          <w:color w:val="000000"/>
          <w:sz w:val="28"/>
          <w:szCs w:val="28"/>
        </w:rPr>
        <w:t>2</w:t>
      </w:r>
      <w:r w:rsidRPr="00991D5D">
        <w:rPr>
          <w:color w:val="000000"/>
          <w:sz w:val="28"/>
          <w:szCs w:val="28"/>
        </w:rPr>
        <w:t>.20</w:t>
      </w:r>
      <w:r w:rsidR="00F37F07" w:rsidRPr="00F37F07">
        <w:rPr>
          <w:color w:val="000000"/>
          <w:sz w:val="28"/>
          <w:szCs w:val="28"/>
        </w:rPr>
        <w:t>21</w:t>
      </w:r>
      <w:r w:rsidRPr="00991D5D">
        <w:rPr>
          <w:color w:val="000000"/>
          <w:sz w:val="28"/>
          <w:szCs w:val="28"/>
        </w:rPr>
        <w:t xml:space="preserve"> года </w:t>
      </w:r>
      <w:r w:rsidR="00F37F07" w:rsidRPr="00F37F07">
        <w:rPr>
          <w:color w:val="000000"/>
          <w:sz w:val="28"/>
          <w:szCs w:val="28"/>
        </w:rPr>
        <w:t xml:space="preserve">     </w:t>
      </w:r>
      <w:r w:rsidRPr="00991D5D">
        <w:rPr>
          <w:color w:val="000000"/>
          <w:sz w:val="28"/>
          <w:szCs w:val="28"/>
        </w:rPr>
        <w:t xml:space="preserve">№ </w:t>
      </w:r>
      <w:r w:rsidR="00F37F07" w:rsidRPr="00F37F07">
        <w:rPr>
          <w:color w:val="000000"/>
          <w:sz w:val="28"/>
          <w:szCs w:val="28"/>
        </w:rPr>
        <w:t>123</w:t>
      </w:r>
      <w:r w:rsidRPr="00991D5D">
        <w:rPr>
          <w:color w:val="000000"/>
          <w:sz w:val="28"/>
          <w:szCs w:val="28"/>
        </w:rPr>
        <w:t xml:space="preserve"> «Об утверждении муниципальной программы Ачаирского сельского поселения Омского муниципального района Омской области «Развитие социально-экономического потенциала Ачаирского сельского поселения Омского муниципально</w:t>
      </w:r>
      <w:r>
        <w:rPr>
          <w:color w:val="000000"/>
          <w:sz w:val="28"/>
          <w:szCs w:val="28"/>
        </w:rPr>
        <w:t xml:space="preserve">го района Омской области </w:t>
      </w:r>
      <w:r w:rsidRPr="00F37F07">
        <w:rPr>
          <w:color w:val="000000"/>
          <w:sz w:val="28"/>
          <w:szCs w:val="28"/>
        </w:rPr>
        <w:t>на 20</w:t>
      </w:r>
      <w:r w:rsidR="00F37F07" w:rsidRPr="00F37F07">
        <w:rPr>
          <w:color w:val="000000"/>
          <w:sz w:val="28"/>
          <w:szCs w:val="28"/>
        </w:rPr>
        <w:t>22</w:t>
      </w:r>
      <w:r w:rsidRPr="00F37F07">
        <w:rPr>
          <w:color w:val="000000"/>
          <w:sz w:val="28"/>
          <w:szCs w:val="28"/>
        </w:rPr>
        <w:t>-202</w:t>
      </w:r>
      <w:r w:rsidR="00F37F07" w:rsidRPr="00F37F07">
        <w:rPr>
          <w:color w:val="000000"/>
          <w:sz w:val="28"/>
          <w:szCs w:val="28"/>
        </w:rPr>
        <w:t>6</w:t>
      </w:r>
      <w:r w:rsidRPr="00991D5D">
        <w:rPr>
          <w:color w:val="000000"/>
          <w:sz w:val="28"/>
          <w:szCs w:val="28"/>
        </w:rPr>
        <w:t xml:space="preserve"> годы»</w:t>
      </w:r>
      <w:r w:rsidR="005B2991">
        <w:rPr>
          <w:color w:val="000000"/>
          <w:sz w:val="28"/>
          <w:szCs w:val="28"/>
        </w:rPr>
        <w:t xml:space="preserve"> </w:t>
      </w:r>
    </w:p>
    <w:p w:rsidR="005B2991" w:rsidRPr="00B516F6" w:rsidRDefault="005B2991" w:rsidP="005B2991">
      <w:pPr>
        <w:widowControl w:val="0"/>
        <w:autoSpaceDE w:val="0"/>
        <w:autoSpaceDN w:val="0"/>
        <w:adjustRightInd w:val="0"/>
        <w:jc w:val="both"/>
        <w:rPr>
          <w:sz w:val="28"/>
          <w:szCs w:val="28"/>
        </w:rPr>
      </w:pPr>
    </w:p>
    <w:p w:rsidR="005B2991" w:rsidRPr="00A31713" w:rsidRDefault="005B2991" w:rsidP="005B2991">
      <w:pPr>
        <w:autoSpaceDE w:val="0"/>
        <w:autoSpaceDN w:val="0"/>
        <w:adjustRightInd w:val="0"/>
        <w:ind w:firstLine="540"/>
        <w:jc w:val="both"/>
        <w:outlineLvl w:val="0"/>
        <w:rPr>
          <w:sz w:val="28"/>
          <w:szCs w:val="28"/>
        </w:rPr>
      </w:pPr>
      <w:r w:rsidRPr="00AD3127">
        <w:rPr>
          <w:sz w:val="28"/>
          <w:szCs w:val="28"/>
        </w:rPr>
        <w:tab/>
      </w:r>
      <w:r>
        <w:rPr>
          <w:sz w:val="28"/>
          <w:szCs w:val="28"/>
        </w:rPr>
        <w:t xml:space="preserve">В целях развития социально-экономического потенциала </w:t>
      </w:r>
      <w:r w:rsidR="00991D5D">
        <w:rPr>
          <w:sz w:val="28"/>
          <w:szCs w:val="28"/>
        </w:rPr>
        <w:t xml:space="preserve">Ачаирского </w:t>
      </w:r>
      <w:r>
        <w:rPr>
          <w:sz w:val="28"/>
          <w:szCs w:val="28"/>
        </w:rPr>
        <w:t xml:space="preserve">сельского поселения, руководствуясь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w:t>
      </w:r>
      <w:r w:rsidR="00991D5D">
        <w:rPr>
          <w:sz w:val="28"/>
          <w:szCs w:val="28"/>
        </w:rPr>
        <w:t>Ачаирского</w:t>
      </w:r>
      <w:r>
        <w:rPr>
          <w:sz w:val="28"/>
          <w:szCs w:val="28"/>
        </w:rPr>
        <w:t xml:space="preserve"> сельского поселения Омского муниципального района Омской области от </w:t>
      </w:r>
      <w:r w:rsidR="004669F9" w:rsidRPr="004669F9">
        <w:rPr>
          <w:sz w:val="28"/>
          <w:szCs w:val="28"/>
        </w:rPr>
        <w:t>16.07.2018 № 126</w:t>
      </w:r>
      <w:r>
        <w:rPr>
          <w:sz w:val="28"/>
          <w:szCs w:val="28"/>
        </w:rPr>
        <w:t xml:space="preserve"> «</w:t>
      </w:r>
      <w:r w:rsidR="004669F9" w:rsidRPr="004669F9">
        <w:rPr>
          <w:sz w:val="28"/>
          <w:szCs w:val="28"/>
        </w:rPr>
        <w:t xml:space="preserve">Об утверждении Порядка принятия решений о разработке муниципальных программ </w:t>
      </w:r>
      <w:r w:rsidR="00991D5D">
        <w:rPr>
          <w:sz w:val="28"/>
          <w:szCs w:val="28"/>
        </w:rPr>
        <w:t>Ачаирского</w:t>
      </w:r>
      <w:r w:rsidR="004669F9" w:rsidRPr="004669F9">
        <w:rPr>
          <w:sz w:val="28"/>
          <w:szCs w:val="28"/>
        </w:rPr>
        <w:t xml:space="preserve"> сельского поселения Омского муниципального района Омской области, их формирования и реализации</w:t>
      </w:r>
      <w:r w:rsidRPr="00A31713">
        <w:rPr>
          <w:sz w:val="28"/>
          <w:szCs w:val="28"/>
        </w:rPr>
        <w:t>»</w:t>
      </w:r>
      <w:r w:rsidR="00A31713" w:rsidRPr="00A31713">
        <w:rPr>
          <w:sz w:val="28"/>
          <w:szCs w:val="28"/>
        </w:rPr>
        <w:t>,</w:t>
      </w:r>
      <w:r w:rsidR="00CC339B" w:rsidRPr="00A31713">
        <w:rPr>
          <w:sz w:val="28"/>
          <w:szCs w:val="28"/>
        </w:rPr>
        <w:t xml:space="preserve"> </w:t>
      </w:r>
      <w:r w:rsidR="00A31713" w:rsidRPr="00A31713">
        <w:rPr>
          <w:sz w:val="28"/>
          <w:szCs w:val="28"/>
        </w:rPr>
        <w:t xml:space="preserve">в соответствии с Уставом </w:t>
      </w:r>
      <w:r w:rsidR="00991D5D">
        <w:rPr>
          <w:sz w:val="28"/>
          <w:szCs w:val="28"/>
        </w:rPr>
        <w:t>Ачаирского</w:t>
      </w:r>
      <w:r w:rsidR="00A31713" w:rsidRPr="00A31713">
        <w:rPr>
          <w:sz w:val="28"/>
          <w:szCs w:val="28"/>
        </w:rPr>
        <w:t xml:space="preserve"> сельского поселения Омского муниципального района Омской области</w:t>
      </w:r>
    </w:p>
    <w:p w:rsidR="005B2991" w:rsidRPr="00A31713" w:rsidRDefault="005B2991" w:rsidP="005B2991">
      <w:pPr>
        <w:widowControl w:val="0"/>
        <w:shd w:val="clear" w:color="auto" w:fill="FFFFFF"/>
        <w:autoSpaceDE w:val="0"/>
        <w:autoSpaceDN w:val="0"/>
        <w:adjustRightInd w:val="0"/>
        <w:rPr>
          <w:color w:val="000000"/>
          <w:sz w:val="28"/>
          <w:szCs w:val="28"/>
        </w:rPr>
      </w:pPr>
    </w:p>
    <w:p w:rsidR="005B2991" w:rsidRPr="00B516F6" w:rsidRDefault="005B2991" w:rsidP="005B2991">
      <w:pPr>
        <w:widowControl w:val="0"/>
        <w:shd w:val="clear" w:color="auto" w:fill="FFFFFF"/>
        <w:autoSpaceDE w:val="0"/>
        <w:autoSpaceDN w:val="0"/>
        <w:adjustRightInd w:val="0"/>
        <w:rPr>
          <w:color w:val="000000"/>
          <w:sz w:val="28"/>
          <w:szCs w:val="28"/>
        </w:rPr>
      </w:pPr>
      <w:r w:rsidRPr="00B516F6">
        <w:rPr>
          <w:color w:val="000000"/>
          <w:sz w:val="28"/>
          <w:szCs w:val="28"/>
        </w:rPr>
        <w:t>ПОСТАНОВЛЯЮ:</w:t>
      </w:r>
      <w:r>
        <w:rPr>
          <w:color w:val="000000"/>
          <w:sz w:val="28"/>
          <w:szCs w:val="28"/>
        </w:rPr>
        <w:t xml:space="preserve"> </w:t>
      </w:r>
    </w:p>
    <w:p w:rsidR="005B2991" w:rsidRPr="00B516F6" w:rsidRDefault="005B2991" w:rsidP="005B2991">
      <w:pPr>
        <w:widowControl w:val="0"/>
        <w:autoSpaceDE w:val="0"/>
        <w:autoSpaceDN w:val="0"/>
        <w:adjustRightInd w:val="0"/>
        <w:rPr>
          <w:sz w:val="28"/>
          <w:szCs w:val="28"/>
        </w:rPr>
      </w:pPr>
    </w:p>
    <w:p w:rsidR="005B2991" w:rsidRDefault="005B2991" w:rsidP="005B2991">
      <w:pPr>
        <w:widowControl w:val="0"/>
        <w:autoSpaceDE w:val="0"/>
        <w:autoSpaceDN w:val="0"/>
        <w:adjustRightInd w:val="0"/>
        <w:jc w:val="both"/>
        <w:rPr>
          <w:sz w:val="28"/>
          <w:szCs w:val="28"/>
        </w:rPr>
      </w:pPr>
      <w:r w:rsidRPr="00960872">
        <w:rPr>
          <w:color w:val="FF0000"/>
          <w:sz w:val="28"/>
          <w:szCs w:val="28"/>
        </w:rPr>
        <w:tab/>
      </w:r>
      <w:r w:rsidRPr="00C65170">
        <w:rPr>
          <w:sz w:val="28"/>
          <w:szCs w:val="28"/>
        </w:rPr>
        <w:t xml:space="preserve">1. Внести изменения и дополнения в постановление Администрации </w:t>
      </w:r>
      <w:r w:rsidR="004E2AB0">
        <w:rPr>
          <w:sz w:val="28"/>
          <w:szCs w:val="28"/>
        </w:rPr>
        <w:t>Ачаирского</w:t>
      </w:r>
      <w:r w:rsidRPr="00C65170">
        <w:rPr>
          <w:sz w:val="28"/>
          <w:szCs w:val="28"/>
        </w:rPr>
        <w:t xml:space="preserve"> сельского поселения от </w:t>
      </w:r>
      <w:r w:rsidR="00F37F07" w:rsidRPr="00F37F07">
        <w:rPr>
          <w:sz w:val="28"/>
          <w:szCs w:val="28"/>
        </w:rPr>
        <w:t>28</w:t>
      </w:r>
      <w:r w:rsidR="00991D5D" w:rsidRPr="00991D5D">
        <w:rPr>
          <w:sz w:val="28"/>
          <w:szCs w:val="28"/>
        </w:rPr>
        <w:t>.</w:t>
      </w:r>
      <w:r w:rsidR="00F37F07" w:rsidRPr="00F37F07">
        <w:rPr>
          <w:sz w:val="28"/>
          <w:szCs w:val="28"/>
        </w:rPr>
        <w:t>12</w:t>
      </w:r>
      <w:r w:rsidR="00F37F07">
        <w:rPr>
          <w:sz w:val="28"/>
          <w:szCs w:val="28"/>
        </w:rPr>
        <w:t>.20</w:t>
      </w:r>
      <w:r w:rsidR="00F37F07" w:rsidRPr="00F37F07">
        <w:rPr>
          <w:sz w:val="28"/>
          <w:szCs w:val="28"/>
        </w:rPr>
        <w:t>21</w:t>
      </w:r>
      <w:r w:rsidR="00F37F07">
        <w:rPr>
          <w:sz w:val="28"/>
          <w:szCs w:val="28"/>
        </w:rPr>
        <w:t xml:space="preserve"> года № 123</w:t>
      </w:r>
      <w:r w:rsidR="00991D5D" w:rsidRPr="00991D5D">
        <w:rPr>
          <w:sz w:val="28"/>
          <w:szCs w:val="28"/>
        </w:rPr>
        <w:t xml:space="preserve"> </w:t>
      </w:r>
      <w:r w:rsidRPr="00C65170">
        <w:rPr>
          <w:sz w:val="28"/>
          <w:szCs w:val="28"/>
        </w:rPr>
        <w:t xml:space="preserve"> «Об утверждении муниципальной программы </w:t>
      </w:r>
      <w:r w:rsidR="00991D5D">
        <w:rPr>
          <w:sz w:val="28"/>
          <w:szCs w:val="28"/>
        </w:rPr>
        <w:t>Ачаирского</w:t>
      </w:r>
      <w:r w:rsidRPr="00C65170">
        <w:rPr>
          <w:sz w:val="28"/>
          <w:szCs w:val="28"/>
        </w:rPr>
        <w:t xml:space="preserve"> сельского поселения Омского муниципального района Омской области «Развитие социально-экономического потенциала </w:t>
      </w:r>
      <w:r w:rsidR="00991D5D">
        <w:rPr>
          <w:sz w:val="28"/>
          <w:szCs w:val="28"/>
        </w:rPr>
        <w:t>Ачаирского</w:t>
      </w:r>
      <w:r w:rsidRPr="00C65170">
        <w:rPr>
          <w:sz w:val="28"/>
          <w:szCs w:val="28"/>
        </w:rPr>
        <w:t xml:space="preserve"> сельского поселения Омского муниципального района Омской области на 20</w:t>
      </w:r>
      <w:r w:rsidR="00F37F07" w:rsidRPr="00F37F07">
        <w:rPr>
          <w:sz w:val="28"/>
          <w:szCs w:val="28"/>
        </w:rPr>
        <w:t>22</w:t>
      </w:r>
      <w:r w:rsidRPr="00C65170">
        <w:rPr>
          <w:sz w:val="28"/>
          <w:szCs w:val="28"/>
        </w:rPr>
        <w:t xml:space="preserve"> - 20</w:t>
      </w:r>
      <w:r w:rsidR="00D62B78">
        <w:rPr>
          <w:sz w:val="28"/>
          <w:szCs w:val="28"/>
        </w:rPr>
        <w:t>2</w:t>
      </w:r>
      <w:r w:rsidR="00F37F07" w:rsidRPr="00F37F07">
        <w:rPr>
          <w:sz w:val="28"/>
          <w:szCs w:val="28"/>
        </w:rPr>
        <w:t>6</w:t>
      </w:r>
      <w:r w:rsidRPr="00C65170">
        <w:rPr>
          <w:sz w:val="28"/>
          <w:szCs w:val="28"/>
        </w:rPr>
        <w:t xml:space="preserve"> годы» </w:t>
      </w:r>
      <w:r w:rsidR="000B57FE">
        <w:rPr>
          <w:sz w:val="28"/>
          <w:szCs w:val="28"/>
        </w:rPr>
        <w:t xml:space="preserve">(далее – муниципальная программа) </w:t>
      </w:r>
      <w:r w:rsidRPr="00C65170">
        <w:rPr>
          <w:sz w:val="28"/>
          <w:szCs w:val="28"/>
        </w:rPr>
        <w:t>и приложение</w:t>
      </w:r>
      <w:r w:rsidR="00713BA4">
        <w:rPr>
          <w:sz w:val="28"/>
          <w:szCs w:val="28"/>
        </w:rPr>
        <w:t xml:space="preserve"> № 1</w:t>
      </w:r>
      <w:r w:rsidRPr="00C65170">
        <w:rPr>
          <w:sz w:val="28"/>
          <w:szCs w:val="28"/>
        </w:rPr>
        <w:t xml:space="preserve"> к постановлению изложить в новой редакции согласно прилож</w:t>
      </w:r>
      <w:r w:rsidR="00A655EC" w:rsidRPr="00C65170">
        <w:rPr>
          <w:sz w:val="28"/>
          <w:szCs w:val="28"/>
        </w:rPr>
        <w:t>ению</w:t>
      </w:r>
      <w:r w:rsidR="003C2D56">
        <w:rPr>
          <w:sz w:val="28"/>
          <w:szCs w:val="28"/>
        </w:rPr>
        <w:t xml:space="preserve"> № 1</w:t>
      </w:r>
      <w:r w:rsidR="00A655EC" w:rsidRPr="00C65170">
        <w:rPr>
          <w:sz w:val="28"/>
          <w:szCs w:val="28"/>
        </w:rPr>
        <w:t xml:space="preserve"> к настоящему постановлению</w:t>
      </w:r>
      <w:r w:rsidR="00D62B78">
        <w:rPr>
          <w:sz w:val="28"/>
          <w:szCs w:val="28"/>
        </w:rPr>
        <w:t>.</w:t>
      </w:r>
    </w:p>
    <w:p w:rsidR="005B2991" w:rsidRPr="00C65170" w:rsidRDefault="00713BA4" w:rsidP="005B2991">
      <w:pPr>
        <w:widowControl w:val="0"/>
        <w:autoSpaceDE w:val="0"/>
        <w:autoSpaceDN w:val="0"/>
        <w:adjustRightInd w:val="0"/>
        <w:ind w:firstLine="708"/>
        <w:jc w:val="both"/>
        <w:rPr>
          <w:sz w:val="28"/>
          <w:szCs w:val="28"/>
        </w:rPr>
      </w:pPr>
      <w:r>
        <w:rPr>
          <w:sz w:val="28"/>
          <w:szCs w:val="28"/>
        </w:rPr>
        <w:t>2</w:t>
      </w:r>
      <w:r w:rsidR="005B2991" w:rsidRPr="00C65170">
        <w:rPr>
          <w:sz w:val="28"/>
          <w:szCs w:val="28"/>
        </w:rPr>
        <w:t>. Опубликовать настоящее постановление в официальном средстве массовой информации.</w:t>
      </w:r>
    </w:p>
    <w:p w:rsidR="005B2991" w:rsidRDefault="00713BA4" w:rsidP="00C65170">
      <w:pPr>
        <w:autoSpaceDE w:val="0"/>
        <w:autoSpaceDN w:val="0"/>
        <w:adjustRightInd w:val="0"/>
        <w:ind w:firstLine="708"/>
        <w:jc w:val="both"/>
        <w:outlineLvl w:val="0"/>
        <w:rPr>
          <w:color w:val="000000"/>
          <w:sz w:val="28"/>
          <w:szCs w:val="28"/>
        </w:rPr>
      </w:pPr>
      <w:r>
        <w:rPr>
          <w:sz w:val="28"/>
          <w:szCs w:val="28"/>
        </w:rPr>
        <w:t>3</w:t>
      </w:r>
      <w:r w:rsidR="005B2991" w:rsidRPr="00C65170">
        <w:rPr>
          <w:sz w:val="28"/>
          <w:szCs w:val="28"/>
        </w:rPr>
        <w:t>. Контроль за исполнением настоящего постановления оставляю за собой.</w:t>
      </w:r>
    </w:p>
    <w:p w:rsidR="005B2991" w:rsidRDefault="005B2991" w:rsidP="005B2991">
      <w:pPr>
        <w:widowControl w:val="0"/>
        <w:shd w:val="clear" w:color="auto" w:fill="FFFFFF"/>
        <w:autoSpaceDE w:val="0"/>
        <w:autoSpaceDN w:val="0"/>
        <w:adjustRightInd w:val="0"/>
        <w:rPr>
          <w:color w:val="000000"/>
          <w:sz w:val="28"/>
          <w:szCs w:val="28"/>
        </w:rPr>
      </w:pPr>
    </w:p>
    <w:p w:rsidR="00A31713" w:rsidRDefault="00A31713" w:rsidP="005B2991">
      <w:pPr>
        <w:widowControl w:val="0"/>
        <w:shd w:val="clear" w:color="auto" w:fill="FFFFFF"/>
        <w:autoSpaceDE w:val="0"/>
        <w:autoSpaceDN w:val="0"/>
        <w:adjustRightInd w:val="0"/>
        <w:rPr>
          <w:color w:val="000000"/>
          <w:sz w:val="28"/>
          <w:szCs w:val="28"/>
        </w:rPr>
      </w:pPr>
    </w:p>
    <w:p w:rsidR="00A31713" w:rsidRDefault="00A31713" w:rsidP="005B2991">
      <w:pPr>
        <w:widowControl w:val="0"/>
        <w:shd w:val="clear" w:color="auto" w:fill="FFFFFF"/>
        <w:autoSpaceDE w:val="0"/>
        <w:autoSpaceDN w:val="0"/>
        <w:adjustRightInd w:val="0"/>
        <w:rPr>
          <w:color w:val="000000"/>
          <w:sz w:val="28"/>
          <w:szCs w:val="28"/>
        </w:rPr>
      </w:pPr>
    </w:p>
    <w:p w:rsidR="005B2991" w:rsidRPr="00C65170" w:rsidRDefault="005B2991" w:rsidP="00C65170">
      <w:pPr>
        <w:widowControl w:val="0"/>
        <w:shd w:val="clear" w:color="auto" w:fill="FFFFFF"/>
        <w:autoSpaceDE w:val="0"/>
        <w:autoSpaceDN w:val="0"/>
        <w:adjustRightInd w:val="0"/>
        <w:rPr>
          <w:color w:val="000000"/>
          <w:sz w:val="28"/>
          <w:szCs w:val="28"/>
        </w:rPr>
      </w:pPr>
      <w:r>
        <w:rPr>
          <w:color w:val="000000"/>
          <w:sz w:val="28"/>
          <w:szCs w:val="28"/>
        </w:rPr>
        <w:t>Глав</w:t>
      </w:r>
      <w:r w:rsidR="00D22DA2">
        <w:rPr>
          <w:color w:val="000000"/>
          <w:sz w:val="28"/>
          <w:szCs w:val="28"/>
        </w:rPr>
        <w:t xml:space="preserve">а </w:t>
      </w:r>
      <w:r w:rsidR="00991D5D">
        <w:rPr>
          <w:color w:val="000000"/>
          <w:sz w:val="28"/>
          <w:szCs w:val="28"/>
        </w:rPr>
        <w:t>Ачаирского</w:t>
      </w:r>
      <w:r w:rsidRPr="00B516F6">
        <w:rPr>
          <w:color w:val="000000"/>
          <w:sz w:val="28"/>
          <w:szCs w:val="28"/>
        </w:rPr>
        <w:t xml:space="preserve"> сельского поселения               </w:t>
      </w:r>
      <w:r w:rsidR="00002536">
        <w:rPr>
          <w:color w:val="000000"/>
          <w:sz w:val="28"/>
          <w:szCs w:val="28"/>
        </w:rPr>
        <w:t xml:space="preserve">                </w:t>
      </w:r>
      <w:r w:rsidR="00D22DA2">
        <w:rPr>
          <w:color w:val="000000"/>
          <w:sz w:val="28"/>
          <w:szCs w:val="28"/>
        </w:rPr>
        <w:t xml:space="preserve">       </w:t>
      </w:r>
      <w:r w:rsidR="00002536">
        <w:rPr>
          <w:color w:val="000000"/>
          <w:sz w:val="28"/>
          <w:szCs w:val="28"/>
        </w:rPr>
        <w:t xml:space="preserve">    </w:t>
      </w:r>
      <w:r w:rsidR="00991D5D">
        <w:rPr>
          <w:color w:val="000000"/>
          <w:sz w:val="28"/>
          <w:szCs w:val="28"/>
        </w:rPr>
        <w:t>В.Ж.Иванова</w:t>
      </w:r>
    </w:p>
    <w:p w:rsidR="00A31713" w:rsidRDefault="00A31713" w:rsidP="0078531D">
      <w:pPr>
        <w:tabs>
          <w:tab w:val="left" w:pos="5670"/>
        </w:tabs>
        <w:rPr>
          <w:sz w:val="28"/>
          <w:szCs w:val="28"/>
        </w:rPr>
      </w:pPr>
    </w:p>
    <w:p w:rsidR="00714F8D" w:rsidRDefault="00E730F4" w:rsidP="00227F8B">
      <w:pPr>
        <w:tabs>
          <w:tab w:val="left" w:pos="5670"/>
        </w:tabs>
        <w:ind w:left="5529"/>
        <w:rPr>
          <w:sz w:val="28"/>
          <w:szCs w:val="28"/>
        </w:rPr>
      </w:pPr>
      <w:r>
        <w:rPr>
          <w:sz w:val="28"/>
          <w:szCs w:val="28"/>
        </w:rPr>
        <w:t>п</w:t>
      </w:r>
      <w:r w:rsidR="00714F8D">
        <w:rPr>
          <w:sz w:val="28"/>
          <w:szCs w:val="28"/>
        </w:rPr>
        <w:t xml:space="preserve">риложение </w:t>
      </w:r>
      <w:r w:rsidR="003C2D56">
        <w:rPr>
          <w:sz w:val="28"/>
          <w:szCs w:val="28"/>
        </w:rPr>
        <w:t xml:space="preserve">№ 1 </w:t>
      </w:r>
      <w:r w:rsidR="00714F8D">
        <w:rPr>
          <w:sz w:val="28"/>
          <w:szCs w:val="28"/>
        </w:rPr>
        <w:t>к постановлению</w:t>
      </w:r>
    </w:p>
    <w:p w:rsidR="00E730F4" w:rsidRDefault="00E730F4" w:rsidP="00227F8B">
      <w:pPr>
        <w:tabs>
          <w:tab w:val="left" w:pos="5670"/>
        </w:tabs>
        <w:ind w:left="5529"/>
        <w:rPr>
          <w:sz w:val="28"/>
          <w:szCs w:val="28"/>
        </w:rPr>
      </w:pPr>
      <w:r>
        <w:rPr>
          <w:sz w:val="28"/>
          <w:szCs w:val="28"/>
        </w:rPr>
        <w:t xml:space="preserve">Администрации </w:t>
      </w:r>
      <w:r w:rsidR="00FA6486">
        <w:rPr>
          <w:sz w:val="28"/>
          <w:szCs w:val="28"/>
        </w:rPr>
        <w:t>Ачаирского</w:t>
      </w:r>
      <w:r w:rsidR="00714F8D">
        <w:rPr>
          <w:sz w:val="28"/>
          <w:szCs w:val="28"/>
        </w:rPr>
        <w:t xml:space="preserve"> </w:t>
      </w:r>
    </w:p>
    <w:p w:rsidR="00714F8D" w:rsidRDefault="00714F8D" w:rsidP="00227F8B">
      <w:pPr>
        <w:tabs>
          <w:tab w:val="left" w:pos="5670"/>
        </w:tabs>
        <w:ind w:left="5529"/>
        <w:rPr>
          <w:sz w:val="28"/>
          <w:szCs w:val="28"/>
        </w:rPr>
      </w:pPr>
      <w:r>
        <w:rPr>
          <w:sz w:val="28"/>
          <w:szCs w:val="28"/>
        </w:rPr>
        <w:t>сельского поселения</w:t>
      </w:r>
      <w:r w:rsidR="00E730F4">
        <w:rPr>
          <w:sz w:val="28"/>
          <w:szCs w:val="28"/>
        </w:rPr>
        <w:t xml:space="preserve"> </w:t>
      </w:r>
    </w:p>
    <w:p w:rsidR="00714F8D" w:rsidRDefault="004507A4" w:rsidP="008378E0">
      <w:pPr>
        <w:tabs>
          <w:tab w:val="left" w:pos="5670"/>
        </w:tabs>
        <w:ind w:left="5529"/>
        <w:rPr>
          <w:sz w:val="28"/>
          <w:szCs w:val="28"/>
        </w:rPr>
      </w:pPr>
      <w:r>
        <w:rPr>
          <w:sz w:val="28"/>
          <w:szCs w:val="28"/>
        </w:rPr>
        <w:t>о</w:t>
      </w:r>
      <w:r w:rsidR="00714F8D">
        <w:rPr>
          <w:sz w:val="28"/>
          <w:szCs w:val="28"/>
        </w:rPr>
        <w:t>т</w:t>
      </w:r>
      <w:r w:rsidR="00BE6609">
        <w:rPr>
          <w:sz w:val="28"/>
          <w:szCs w:val="28"/>
        </w:rPr>
        <w:t xml:space="preserve"> </w:t>
      </w:r>
      <w:r w:rsidR="00D45FDF">
        <w:rPr>
          <w:sz w:val="28"/>
          <w:szCs w:val="28"/>
        </w:rPr>
        <w:t xml:space="preserve"> </w:t>
      </w:r>
      <w:r w:rsidR="0011701F">
        <w:rPr>
          <w:sz w:val="28"/>
          <w:szCs w:val="28"/>
        </w:rPr>
        <w:t>24.07.23</w:t>
      </w:r>
      <w:r w:rsidR="00D45FDF">
        <w:rPr>
          <w:sz w:val="28"/>
          <w:szCs w:val="28"/>
        </w:rPr>
        <w:t xml:space="preserve">  </w:t>
      </w:r>
      <w:r w:rsidR="00250AC9">
        <w:rPr>
          <w:sz w:val="28"/>
          <w:szCs w:val="28"/>
        </w:rPr>
        <w:t xml:space="preserve">  </w:t>
      </w:r>
      <w:r w:rsidR="002717C4">
        <w:rPr>
          <w:sz w:val="28"/>
          <w:szCs w:val="28"/>
        </w:rPr>
        <w:t xml:space="preserve">№ </w:t>
      </w:r>
      <w:r w:rsidR="00D45FDF">
        <w:rPr>
          <w:sz w:val="28"/>
          <w:szCs w:val="28"/>
        </w:rPr>
        <w:t xml:space="preserve">  </w:t>
      </w:r>
      <w:r w:rsidR="0011701F">
        <w:rPr>
          <w:sz w:val="28"/>
          <w:szCs w:val="28"/>
        </w:rPr>
        <w:t>71</w:t>
      </w:r>
    </w:p>
    <w:p w:rsidR="00714F8D" w:rsidRDefault="00714F8D" w:rsidP="00714F8D">
      <w:pPr>
        <w:jc w:val="both"/>
        <w:rPr>
          <w:sz w:val="28"/>
          <w:szCs w:val="28"/>
        </w:rPr>
      </w:pPr>
    </w:p>
    <w:p w:rsidR="00714F8D" w:rsidRDefault="00714F8D" w:rsidP="00714F8D">
      <w:pPr>
        <w:jc w:val="both"/>
        <w:rPr>
          <w:sz w:val="28"/>
          <w:szCs w:val="28"/>
        </w:rPr>
      </w:pPr>
    </w:p>
    <w:p w:rsidR="00714F8D" w:rsidRDefault="00714F8D" w:rsidP="00714F8D">
      <w:pPr>
        <w:jc w:val="both"/>
        <w:rPr>
          <w:sz w:val="28"/>
          <w:szCs w:val="28"/>
        </w:rPr>
      </w:pPr>
    </w:p>
    <w:p w:rsidR="00714F8D" w:rsidRDefault="00714F8D" w:rsidP="00714F8D">
      <w:pPr>
        <w:jc w:val="both"/>
        <w:rPr>
          <w:sz w:val="28"/>
          <w:szCs w:val="28"/>
        </w:rPr>
      </w:pPr>
    </w:p>
    <w:p w:rsidR="00714F8D" w:rsidRPr="004E6863" w:rsidRDefault="00714F8D" w:rsidP="00714F8D">
      <w:pPr>
        <w:jc w:val="both"/>
        <w:rPr>
          <w:sz w:val="28"/>
          <w:szCs w:val="28"/>
        </w:rPr>
      </w:pPr>
    </w:p>
    <w:p w:rsidR="00714F8D" w:rsidRPr="004E6863" w:rsidRDefault="00714F8D" w:rsidP="00714F8D">
      <w:pPr>
        <w:jc w:val="center"/>
        <w:rPr>
          <w:sz w:val="28"/>
          <w:szCs w:val="28"/>
        </w:rPr>
      </w:pPr>
      <w:r w:rsidRPr="004E6863">
        <w:rPr>
          <w:sz w:val="28"/>
          <w:szCs w:val="28"/>
        </w:rPr>
        <w:t xml:space="preserve">Муниципальная программа  </w:t>
      </w:r>
    </w:p>
    <w:p w:rsidR="00A23BAB" w:rsidRPr="004E6863" w:rsidRDefault="00FA6486" w:rsidP="00714F8D">
      <w:pPr>
        <w:jc w:val="center"/>
        <w:rPr>
          <w:sz w:val="28"/>
          <w:szCs w:val="28"/>
        </w:rPr>
      </w:pPr>
      <w:r>
        <w:rPr>
          <w:sz w:val="28"/>
          <w:szCs w:val="28"/>
        </w:rPr>
        <w:t>Ачаирского</w:t>
      </w:r>
      <w:r w:rsidR="00714F8D" w:rsidRPr="004E6863">
        <w:rPr>
          <w:sz w:val="28"/>
          <w:szCs w:val="28"/>
        </w:rPr>
        <w:t xml:space="preserve"> сельского поселения Омского муниципального района Омской области «Развитие социально-экономического потенциала </w:t>
      </w:r>
      <w:r>
        <w:rPr>
          <w:sz w:val="28"/>
          <w:szCs w:val="28"/>
        </w:rPr>
        <w:t>Ачаирского</w:t>
      </w:r>
      <w:r w:rsidR="00714F8D" w:rsidRPr="004E6863">
        <w:rPr>
          <w:sz w:val="28"/>
          <w:szCs w:val="28"/>
        </w:rPr>
        <w:t xml:space="preserve"> сельского поселения Омского муниципального района Омской области</w:t>
      </w:r>
    </w:p>
    <w:p w:rsidR="00714F8D" w:rsidRPr="004E6863" w:rsidRDefault="001F07A7" w:rsidP="00714F8D">
      <w:pPr>
        <w:jc w:val="center"/>
        <w:rPr>
          <w:sz w:val="28"/>
          <w:szCs w:val="28"/>
        </w:rPr>
      </w:pPr>
      <w:r w:rsidRPr="004E6863">
        <w:rPr>
          <w:sz w:val="28"/>
          <w:szCs w:val="28"/>
        </w:rPr>
        <w:t xml:space="preserve"> на 20</w:t>
      </w:r>
      <w:r w:rsidR="00F37F07" w:rsidRPr="002B0ABC">
        <w:rPr>
          <w:sz w:val="28"/>
          <w:szCs w:val="28"/>
        </w:rPr>
        <w:t>22</w:t>
      </w:r>
      <w:r w:rsidR="00E730F4" w:rsidRPr="004E6863">
        <w:rPr>
          <w:sz w:val="28"/>
          <w:szCs w:val="28"/>
        </w:rPr>
        <w:t xml:space="preserve"> </w:t>
      </w:r>
      <w:r w:rsidRPr="004E6863">
        <w:rPr>
          <w:sz w:val="28"/>
          <w:szCs w:val="28"/>
        </w:rPr>
        <w:t>-</w:t>
      </w:r>
      <w:r w:rsidR="00E730F4" w:rsidRPr="004E6863">
        <w:rPr>
          <w:sz w:val="28"/>
          <w:szCs w:val="28"/>
        </w:rPr>
        <w:t xml:space="preserve"> </w:t>
      </w:r>
      <w:r w:rsidR="00C65170">
        <w:rPr>
          <w:sz w:val="28"/>
          <w:szCs w:val="28"/>
        </w:rPr>
        <w:t>202</w:t>
      </w:r>
      <w:r w:rsidR="00F37F07" w:rsidRPr="002B0ABC">
        <w:rPr>
          <w:sz w:val="28"/>
          <w:szCs w:val="28"/>
        </w:rPr>
        <w:t>6</w:t>
      </w:r>
      <w:r w:rsidRPr="004E6863">
        <w:rPr>
          <w:sz w:val="28"/>
          <w:szCs w:val="28"/>
        </w:rPr>
        <w:t xml:space="preserve"> годы</w:t>
      </w:r>
      <w:r w:rsidR="00714F8D" w:rsidRPr="004E6863">
        <w:rPr>
          <w:sz w:val="28"/>
          <w:szCs w:val="28"/>
        </w:rPr>
        <w:t>»</w:t>
      </w:r>
    </w:p>
    <w:p w:rsidR="00CB3C72" w:rsidRPr="004E6863" w:rsidRDefault="00CB3C72">
      <w:pPr>
        <w:spacing w:after="200" w:line="276" w:lineRule="auto"/>
        <w:rPr>
          <w:sz w:val="28"/>
          <w:szCs w:val="28"/>
        </w:rPr>
      </w:pPr>
    </w:p>
    <w:p w:rsidR="00CB3C72" w:rsidRPr="004E6863" w:rsidRDefault="00CB3C72">
      <w:pPr>
        <w:spacing w:after="200" w:line="276" w:lineRule="auto"/>
        <w:rPr>
          <w:sz w:val="28"/>
          <w:szCs w:val="28"/>
        </w:rPr>
      </w:pPr>
    </w:p>
    <w:p w:rsidR="00CB3C72" w:rsidRDefault="00CB3C72">
      <w:pPr>
        <w:spacing w:after="200" w:line="276" w:lineRule="auto"/>
        <w:rPr>
          <w:b/>
          <w:sz w:val="28"/>
          <w:szCs w:val="28"/>
        </w:rPr>
      </w:pPr>
    </w:p>
    <w:p w:rsidR="00714F8D" w:rsidRDefault="00714F8D">
      <w:pPr>
        <w:spacing w:after="200" w:line="276" w:lineRule="auto"/>
        <w:rPr>
          <w:b/>
          <w:sz w:val="28"/>
          <w:szCs w:val="28"/>
        </w:rPr>
      </w:pPr>
      <w:r>
        <w:rPr>
          <w:b/>
          <w:sz w:val="28"/>
          <w:szCs w:val="28"/>
        </w:rPr>
        <w:br w:type="page"/>
      </w:r>
    </w:p>
    <w:p w:rsidR="00ED0876" w:rsidRPr="008A3D3C" w:rsidRDefault="00ED0876" w:rsidP="00ED0876">
      <w:pPr>
        <w:jc w:val="center"/>
        <w:rPr>
          <w:sz w:val="28"/>
          <w:szCs w:val="28"/>
        </w:rPr>
      </w:pPr>
      <w:r w:rsidRPr="008A3D3C">
        <w:rPr>
          <w:sz w:val="28"/>
          <w:szCs w:val="28"/>
        </w:rPr>
        <w:lastRenderedPageBreak/>
        <w:t>ПАСПОРТ</w:t>
      </w:r>
      <w:r>
        <w:rPr>
          <w:sz w:val="28"/>
          <w:szCs w:val="28"/>
        </w:rPr>
        <w:t xml:space="preserve">                                            </w:t>
      </w:r>
    </w:p>
    <w:p w:rsidR="00ED0876" w:rsidRDefault="00ED0876" w:rsidP="00ED0876">
      <w:pPr>
        <w:jc w:val="center"/>
        <w:rPr>
          <w:sz w:val="28"/>
          <w:szCs w:val="28"/>
        </w:rPr>
      </w:pPr>
      <w:r>
        <w:rPr>
          <w:sz w:val="28"/>
          <w:szCs w:val="28"/>
        </w:rPr>
        <w:t xml:space="preserve">муниципальной программы </w:t>
      </w:r>
    </w:p>
    <w:p w:rsidR="00ED0876" w:rsidRDefault="004E2AB0" w:rsidP="00ED0876">
      <w:pPr>
        <w:jc w:val="center"/>
        <w:rPr>
          <w:sz w:val="28"/>
          <w:szCs w:val="28"/>
        </w:rPr>
      </w:pPr>
      <w:r>
        <w:rPr>
          <w:sz w:val="28"/>
          <w:szCs w:val="28"/>
        </w:rPr>
        <w:t xml:space="preserve">Ачаирского </w:t>
      </w:r>
      <w:r w:rsidR="00ED0876" w:rsidRPr="00714F8D">
        <w:rPr>
          <w:sz w:val="28"/>
          <w:szCs w:val="28"/>
        </w:rPr>
        <w:t xml:space="preserve">сельского поселения Омского муниципального района Омской области «Развитие социально-экономического потенциала </w:t>
      </w:r>
      <w:r>
        <w:rPr>
          <w:sz w:val="28"/>
          <w:szCs w:val="28"/>
        </w:rPr>
        <w:t>Ачаирского</w:t>
      </w:r>
      <w:r w:rsidR="00ED0876" w:rsidRPr="00714F8D">
        <w:rPr>
          <w:sz w:val="28"/>
          <w:szCs w:val="28"/>
        </w:rPr>
        <w:t xml:space="preserve"> сельского поселения Омского муниципального района Омской области</w:t>
      </w:r>
    </w:p>
    <w:p w:rsidR="00ED0876" w:rsidRDefault="00ED0876" w:rsidP="00ED0876">
      <w:pPr>
        <w:jc w:val="center"/>
        <w:rPr>
          <w:sz w:val="28"/>
          <w:szCs w:val="28"/>
        </w:rPr>
      </w:pPr>
      <w:r>
        <w:rPr>
          <w:sz w:val="28"/>
          <w:szCs w:val="28"/>
        </w:rPr>
        <w:t xml:space="preserve"> на 20</w:t>
      </w:r>
      <w:r w:rsidR="00F37F07">
        <w:rPr>
          <w:sz w:val="28"/>
          <w:szCs w:val="28"/>
          <w:lang w:val="en-US"/>
        </w:rPr>
        <w:t>22</w:t>
      </w:r>
      <w:r>
        <w:rPr>
          <w:sz w:val="28"/>
          <w:szCs w:val="28"/>
        </w:rPr>
        <w:t>-202</w:t>
      </w:r>
      <w:r w:rsidR="00F37F07">
        <w:rPr>
          <w:sz w:val="28"/>
          <w:szCs w:val="28"/>
          <w:lang w:val="en-US"/>
        </w:rPr>
        <w:t>6</w:t>
      </w:r>
      <w:r>
        <w:rPr>
          <w:sz w:val="28"/>
          <w:szCs w:val="28"/>
        </w:rPr>
        <w:t xml:space="preserve"> годы»</w:t>
      </w:r>
    </w:p>
    <w:p w:rsidR="0082447A" w:rsidRDefault="0082447A" w:rsidP="00ED0876">
      <w:pPr>
        <w:jc w:val="center"/>
        <w:rPr>
          <w:sz w:val="28"/>
          <w:szCs w:val="28"/>
        </w:rPr>
      </w:pPr>
    </w:p>
    <w:tbl>
      <w:tblPr>
        <w:tblStyle w:val="a4"/>
        <w:tblW w:w="0" w:type="auto"/>
        <w:tblLook w:val="01E0"/>
      </w:tblPr>
      <w:tblGrid>
        <w:gridCol w:w="2738"/>
        <w:gridCol w:w="6833"/>
      </w:tblGrid>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4E2AB0">
            <w:pPr>
              <w:rPr>
                <w:sz w:val="28"/>
                <w:szCs w:val="28"/>
              </w:rPr>
            </w:pPr>
            <w:r w:rsidRPr="00FF193E">
              <w:rPr>
                <w:sz w:val="28"/>
                <w:szCs w:val="28"/>
              </w:rPr>
              <w:t xml:space="preserve">Наименование муниципальной программы </w:t>
            </w:r>
            <w:r w:rsidR="004E2AB0">
              <w:rPr>
                <w:sz w:val="28"/>
                <w:szCs w:val="28"/>
              </w:rPr>
              <w:t>Ачаирского</w:t>
            </w:r>
            <w:r w:rsidRPr="00FF193E">
              <w:rPr>
                <w:sz w:val="28"/>
                <w:szCs w:val="28"/>
              </w:rPr>
              <w:t xml:space="preserve">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hideMark/>
          </w:tcPr>
          <w:p w:rsidR="0082447A" w:rsidRPr="00FF193E" w:rsidRDefault="0082447A" w:rsidP="00F37F07">
            <w:pPr>
              <w:jc w:val="both"/>
              <w:rPr>
                <w:sz w:val="28"/>
                <w:szCs w:val="28"/>
              </w:rPr>
            </w:pPr>
            <w:r w:rsidRPr="00FF193E">
              <w:rPr>
                <w:sz w:val="28"/>
                <w:szCs w:val="28"/>
              </w:rPr>
              <w:t xml:space="preserve">Муниципальная программа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 «Развитие социально-экономического потенциала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 на 20</w:t>
            </w:r>
            <w:r w:rsidR="00F37F07" w:rsidRPr="00F37F07">
              <w:rPr>
                <w:sz w:val="28"/>
                <w:szCs w:val="28"/>
              </w:rPr>
              <w:t>22</w:t>
            </w:r>
            <w:r w:rsidRPr="00FF193E">
              <w:rPr>
                <w:sz w:val="28"/>
                <w:szCs w:val="28"/>
              </w:rPr>
              <w:t>-202</w:t>
            </w:r>
            <w:r w:rsidR="00F37F07" w:rsidRPr="00F37F07">
              <w:rPr>
                <w:sz w:val="28"/>
                <w:szCs w:val="28"/>
              </w:rPr>
              <w:t>6</w:t>
            </w:r>
            <w:r w:rsidRPr="00FF193E">
              <w:rPr>
                <w:sz w:val="28"/>
                <w:szCs w:val="28"/>
              </w:rPr>
              <w:t xml:space="preserve"> годы» </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82447A" w:rsidRPr="00FF193E" w:rsidRDefault="0082447A" w:rsidP="00FA6486">
            <w:pPr>
              <w:jc w:val="both"/>
              <w:rPr>
                <w:sz w:val="28"/>
                <w:szCs w:val="28"/>
              </w:rPr>
            </w:pPr>
            <w:r w:rsidRPr="00FF193E">
              <w:rPr>
                <w:sz w:val="28"/>
                <w:szCs w:val="28"/>
              </w:rPr>
              <w:t xml:space="preserve">Администрация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 (далее – Администрация)</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82447A" w:rsidRPr="00FF193E" w:rsidRDefault="0082447A" w:rsidP="00F37F07">
            <w:pPr>
              <w:jc w:val="both"/>
              <w:rPr>
                <w:sz w:val="28"/>
                <w:szCs w:val="28"/>
              </w:rPr>
            </w:pPr>
            <w:r w:rsidRPr="00FF193E">
              <w:rPr>
                <w:sz w:val="28"/>
                <w:szCs w:val="28"/>
              </w:rPr>
              <w:t>20</w:t>
            </w:r>
            <w:r w:rsidR="00F37F07">
              <w:rPr>
                <w:sz w:val="28"/>
                <w:szCs w:val="28"/>
                <w:lang w:val="en-US"/>
              </w:rPr>
              <w:t>22</w:t>
            </w:r>
            <w:r w:rsidRPr="00FF193E">
              <w:rPr>
                <w:sz w:val="28"/>
                <w:szCs w:val="28"/>
              </w:rPr>
              <w:t xml:space="preserve"> – 202</w:t>
            </w:r>
            <w:r w:rsidR="00F37F07">
              <w:rPr>
                <w:sz w:val="28"/>
                <w:szCs w:val="28"/>
              </w:rPr>
              <w:t>6</w:t>
            </w:r>
            <w:r w:rsidRPr="00FF193E">
              <w:rPr>
                <w:sz w:val="28"/>
                <w:szCs w:val="28"/>
              </w:rPr>
              <w:t xml:space="preserve"> годы</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82447A" w:rsidRPr="00FF193E" w:rsidRDefault="0082447A" w:rsidP="00FA6486">
            <w:pPr>
              <w:jc w:val="both"/>
              <w:rPr>
                <w:sz w:val="28"/>
                <w:szCs w:val="28"/>
              </w:rPr>
            </w:pPr>
            <w:r w:rsidRPr="00FF193E">
              <w:rPr>
                <w:sz w:val="28"/>
                <w:szCs w:val="28"/>
              </w:rPr>
              <w:t xml:space="preserve">Повышение эффективности реализации муниципальной политики в развитии социально-экономического потенциала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w:t>
            </w:r>
          </w:p>
        </w:tc>
      </w:tr>
      <w:tr w:rsidR="0082447A" w:rsidRPr="00FF193E" w:rsidTr="0082447A">
        <w:trPr>
          <w:trHeight w:val="1975"/>
        </w:trPr>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82447A" w:rsidRDefault="0082447A" w:rsidP="0082447A">
            <w:pPr>
              <w:jc w:val="both"/>
              <w:rPr>
                <w:sz w:val="28"/>
                <w:szCs w:val="28"/>
              </w:rPr>
            </w:pPr>
            <w:r w:rsidRPr="00FF193E">
              <w:rPr>
                <w:sz w:val="28"/>
                <w:szCs w:val="28"/>
              </w:rPr>
              <w:t xml:space="preserve">1. Обеспечение условий  для развития на территории </w:t>
            </w:r>
            <w:r w:rsidR="00FA6486">
              <w:rPr>
                <w:sz w:val="28"/>
                <w:szCs w:val="28"/>
              </w:rPr>
              <w:t>Ачаирского</w:t>
            </w:r>
            <w:r w:rsidRPr="00FF193E">
              <w:rPr>
                <w:sz w:val="28"/>
                <w:szCs w:val="28"/>
              </w:rPr>
              <w:t xml:space="preserve"> сельского поселения физической культуры и массового спорта, качественных услуг в социально-культурной сфере, повышение их доступности для населения </w:t>
            </w:r>
            <w:r w:rsidR="00FA6486">
              <w:rPr>
                <w:sz w:val="28"/>
                <w:szCs w:val="28"/>
              </w:rPr>
              <w:t>Ачаирского</w:t>
            </w:r>
            <w:r w:rsidRPr="00FF193E">
              <w:rPr>
                <w:sz w:val="28"/>
                <w:szCs w:val="28"/>
              </w:rPr>
              <w:t xml:space="preserve"> сельского поселения.</w:t>
            </w:r>
          </w:p>
          <w:p w:rsidR="0082447A" w:rsidRPr="00783F5A" w:rsidRDefault="0082447A" w:rsidP="0082447A">
            <w:pPr>
              <w:jc w:val="both"/>
              <w:rPr>
                <w:sz w:val="28"/>
                <w:szCs w:val="28"/>
              </w:rPr>
            </w:pPr>
            <w:r w:rsidRPr="00783F5A">
              <w:rPr>
                <w:sz w:val="28"/>
                <w:szCs w:val="28"/>
              </w:rPr>
              <w:t xml:space="preserve">2. Обеспечение условий для демографического и инфраструктурного развития </w:t>
            </w:r>
            <w:r w:rsidR="00FA6486">
              <w:rPr>
                <w:sz w:val="28"/>
                <w:szCs w:val="28"/>
              </w:rPr>
              <w:t>Ачаирского</w:t>
            </w:r>
            <w:r w:rsidRPr="00783F5A">
              <w:rPr>
                <w:sz w:val="28"/>
                <w:szCs w:val="28"/>
              </w:rPr>
              <w:t xml:space="preserve"> сельского поселения;</w:t>
            </w:r>
          </w:p>
          <w:p w:rsidR="0082447A" w:rsidRPr="00FF193E" w:rsidRDefault="0082447A" w:rsidP="0082447A">
            <w:pPr>
              <w:jc w:val="both"/>
              <w:rPr>
                <w:sz w:val="28"/>
                <w:szCs w:val="28"/>
              </w:rPr>
            </w:pPr>
            <w:r>
              <w:rPr>
                <w:sz w:val="28"/>
                <w:szCs w:val="28"/>
              </w:rPr>
              <w:t>3</w:t>
            </w:r>
            <w:r w:rsidRPr="00FF193E">
              <w:rPr>
                <w:sz w:val="28"/>
                <w:szCs w:val="28"/>
              </w:rPr>
              <w:t xml:space="preserve">. Обеспечение стабилизации функционирования  отрасли жилищно-коммунального хозяйства на территории </w:t>
            </w:r>
            <w:r w:rsidR="00FA6486">
              <w:rPr>
                <w:sz w:val="28"/>
                <w:szCs w:val="28"/>
              </w:rPr>
              <w:t>Ачаирского</w:t>
            </w:r>
            <w:r w:rsidRPr="00FF193E">
              <w:rPr>
                <w:sz w:val="28"/>
                <w:szCs w:val="28"/>
              </w:rPr>
              <w:t xml:space="preserve"> сельского поселения Омского муниципального района Омской области;</w:t>
            </w:r>
          </w:p>
          <w:p w:rsidR="0082447A" w:rsidRDefault="0082447A" w:rsidP="0082447A">
            <w:pPr>
              <w:jc w:val="both"/>
              <w:rPr>
                <w:sz w:val="28"/>
                <w:szCs w:val="28"/>
              </w:rPr>
            </w:pPr>
            <w:r>
              <w:rPr>
                <w:sz w:val="28"/>
                <w:szCs w:val="28"/>
              </w:rPr>
              <w:t>4</w:t>
            </w:r>
            <w:r w:rsidRPr="00FF193E">
              <w:rPr>
                <w:sz w:val="28"/>
                <w:szCs w:val="28"/>
              </w:rPr>
              <w:t>.</w:t>
            </w:r>
            <w:r w:rsidRPr="00FF193E">
              <w:t xml:space="preserve"> </w:t>
            </w:r>
            <w:r w:rsidRPr="00FF193E">
              <w:rPr>
                <w:sz w:val="28"/>
                <w:szCs w:val="28"/>
              </w:rPr>
              <w:t xml:space="preserve">Формирование и развитие муниципальной собственности на территории </w:t>
            </w:r>
            <w:r w:rsidR="00FA6486">
              <w:rPr>
                <w:sz w:val="28"/>
                <w:szCs w:val="28"/>
              </w:rPr>
              <w:t>Ачаирского</w:t>
            </w:r>
            <w:r w:rsidRPr="00FF193E">
              <w:rPr>
                <w:sz w:val="28"/>
                <w:szCs w:val="28"/>
              </w:rPr>
              <w:t xml:space="preserve"> сельского поселения Омского муниципального района Омской </w:t>
            </w:r>
            <w:r w:rsidRPr="00FF193E">
              <w:rPr>
                <w:sz w:val="28"/>
                <w:szCs w:val="28"/>
              </w:rPr>
              <w:lastRenderedPageBreak/>
              <w:t>области</w:t>
            </w:r>
            <w:r>
              <w:rPr>
                <w:sz w:val="28"/>
                <w:szCs w:val="28"/>
              </w:rPr>
              <w:t>.</w:t>
            </w:r>
          </w:p>
          <w:p w:rsidR="0082447A" w:rsidRPr="00FF193E" w:rsidRDefault="00D22DA2" w:rsidP="0082447A">
            <w:pPr>
              <w:jc w:val="both"/>
              <w:rPr>
                <w:sz w:val="28"/>
                <w:szCs w:val="28"/>
              </w:rPr>
            </w:pPr>
            <w:r>
              <w:rPr>
                <w:sz w:val="28"/>
                <w:szCs w:val="28"/>
              </w:rPr>
              <w:t>5</w:t>
            </w:r>
            <w:r w:rsidR="0082447A" w:rsidRPr="00FF193E">
              <w:rPr>
                <w:sz w:val="28"/>
                <w:szCs w:val="28"/>
              </w:rPr>
              <w:t xml:space="preserve">. Создание условий по обеспечению безопасности населения на водных объектах </w:t>
            </w:r>
            <w:r w:rsidR="00FA6486">
              <w:rPr>
                <w:sz w:val="28"/>
                <w:szCs w:val="28"/>
              </w:rPr>
              <w:t>Ачаирского</w:t>
            </w:r>
            <w:r w:rsidR="0082447A" w:rsidRPr="00FF193E">
              <w:rPr>
                <w:sz w:val="28"/>
                <w:szCs w:val="28"/>
              </w:rPr>
              <w:t xml:space="preserve"> сельского поселения.</w:t>
            </w:r>
          </w:p>
          <w:p w:rsidR="0082447A" w:rsidRPr="00FF193E" w:rsidRDefault="00D22DA2" w:rsidP="0082447A">
            <w:pPr>
              <w:jc w:val="both"/>
              <w:rPr>
                <w:rFonts w:eastAsia="Calibri"/>
                <w:sz w:val="28"/>
                <w:szCs w:val="28"/>
              </w:rPr>
            </w:pPr>
            <w:r>
              <w:rPr>
                <w:rFonts w:eastAsia="Calibri"/>
                <w:sz w:val="28"/>
                <w:szCs w:val="28"/>
              </w:rPr>
              <w:t>6</w:t>
            </w:r>
            <w:r w:rsidR="0082447A" w:rsidRPr="00FF193E">
              <w:rPr>
                <w:rFonts w:eastAsia="Calibri"/>
                <w:sz w:val="28"/>
                <w:szCs w:val="28"/>
              </w:rPr>
              <w:t xml:space="preserve">. Активизация административной деятельности  по обеспечению противопожарной защиты объектов, населенных пунктов и обеспечение безопасности людей на территории </w:t>
            </w:r>
            <w:r w:rsidR="00FA6486">
              <w:rPr>
                <w:rFonts w:eastAsia="Calibri"/>
                <w:sz w:val="28"/>
                <w:szCs w:val="28"/>
              </w:rPr>
              <w:t>Ачаирского</w:t>
            </w:r>
            <w:r w:rsidR="0082447A" w:rsidRPr="00FF193E">
              <w:rPr>
                <w:rFonts w:eastAsia="Calibri"/>
                <w:sz w:val="28"/>
                <w:szCs w:val="28"/>
              </w:rPr>
              <w:t xml:space="preserve"> поселения.</w:t>
            </w:r>
          </w:p>
          <w:p w:rsidR="0082447A" w:rsidRPr="00FF193E" w:rsidRDefault="00D22DA2" w:rsidP="0082447A">
            <w:pPr>
              <w:jc w:val="both"/>
              <w:rPr>
                <w:sz w:val="28"/>
                <w:szCs w:val="28"/>
              </w:rPr>
            </w:pPr>
            <w:r>
              <w:rPr>
                <w:rFonts w:eastAsia="Calibri"/>
                <w:sz w:val="28"/>
                <w:szCs w:val="28"/>
              </w:rPr>
              <w:t>7</w:t>
            </w:r>
            <w:r w:rsidR="0082447A" w:rsidRPr="00FF193E">
              <w:rPr>
                <w:rFonts w:eastAsia="Calibri"/>
                <w:sz w:val="28"/>
                <w:szCs w:val="28"/>
              </w:rPr>
              <w:t xml:space="preserve">. Совершенствование муниципальной политики в сферах деятельности, относящихся к компетенции Администрации </w:t>
            </w:r>
            <w:r w:rsidR="00FA6486">
              <w:rPr>
                <w:rFonts w:eastAsia="Calibri"/>
                <w:sz w:val="28"/>
                <w:szCs w:val="28"/>
              </w:rPr>
              <w:t>Ачаирского</w:t>
            </w:r>
            <w:r w:rsidR="0082447A" w:rsidRPr="00FF193E">
              <w:rPr>
                <w:rFonts w:eastAsia="Calibri"/>
                <w:sz w:val="28"/>
                <w:szCs w:val="28"/>
              </w:rPr>
              <w:t xml:space="preserve"> сельского поселения.</w:t>
            </w:r>
          </w:p>
          <w:p w:rsidR="0082447A" w:rsidRPr="00FF193E" w:rsidRDefault="00D22DA2" w:rsidP="0082447A">
            <w:pPr>
              <w:jc w:val="both"/>
              <w:rPr>
                <w:sz w:val="28"/>
                <w:szCs w:val="28"/>
              </w:rPr>
            </w:pPr>
            <w:r>
              <w:rPr>
                <w:sz w:val="28"/>
                <w:szCs w:val="28"/>
              </w:rPr>
              <w:t>8</w:t>
            </w:r>
            <w:r w:rsidR="0082447A" w:rsidRPr="00FF193E">
              <w:rPr>
                <w:sz w:val="28"/>
                <w:szCs w:val="28"/>
              </w:rPr>
              <w:t>. Совершенствование муниципальной политики в части полномочий по решению вопросов местного значения в соответствии с заключенными соглашениями.</w:t>
            </w:r>
          </w:p>
          <w:p w:rsidR="0082447A" w:rsidRPr="00FF193E" w:rsidRDefault="00D22DA2" w:rsidP="00FA6486">
            <w:pPr>
              <w:jc w:val="both"/>
              <w:rPr>
                <w:sz w:val="28"/>
                <w:szCs w:val="28"/>
              </w:rPr>
            </w:pPr>
            <w:r>
              <w:rPr>
                <w:rFonts w:eastAsia="Calibri"/>
                <w:sz w:val="28"/>
                <w:szCs w:val="28"/>
              </w:rPr>
              <w:t>9</w:t>
            </w:r>
            <w:r w:rsidR="0082447A" w:rsidRPr="00FF193E">
              <w:rPr>
                <w:rFonts w:eastAsia="Calibri"/>
                <w:sz w:val="28"/>
                <w:szCs w:val="28"/>
              </w:rPr>
              <w:t xml:space="preserve">. Повышение доступности улучшения жилищных условий для сельского населения, при совершенствовании улично-дорожной сети и обеспечение круглогодичного, комфортного и безопасного движения  в границах </w:t>
            </w:r>
            <w:r w:rsidR="00FA6486">
              <w:rPr>
                <w:rFonts w:eastAsia="Calibri"/>
                <w:sz w:val="28"/>
                <w:szCs w:val="28"/>
              </w:rPr>
              <w:t>Ачаирского</w:t>
            </w:r>
            <w:r w:rsidR="0082447A" w:rsidRPr="00FF193E">
              <w:rPr>
                <w:rFonts w:eastAsia="Calibri"/>
                <w:sz w:val="28"/>
                <w:szCs w:val="28"/>
              </w:rPr>
              <w:t xml:space="preserve"> сельского поселения.</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hideMark/>
          </w:tcPr>
          <w:p w:rsidR="00FA6486" w:rsidRDefault="0082447A" w:rsidP="0082447A">
            <w:pPr>
              <w:jc w:val="both"/>
              <w:rPr>
                <w:sz w:val="28"/>
                <w:szCs w:val="28"/>
              </w:rPr>
            </w:pPr>
            <w:r w:rsidRPr="00FF193E">
              <w:rPr>
                <w:sz w:val="28"/>
                <w:szCs w:val="28"/>
              </w:rPr>
              <w:t xml:space="preserve">1. </w:t>
            </w:r>
            <w:r w:rsidR="00FA6486" w:rsidRPr="00FA6486">
              <w:rPr>
                <w:sz w:val="28"/>
                <w:szCs w:val="28"/>
              </w:rPr>
              <w:t xml:space="preserve">«Поддержка дорожного хозяйства </w:t>
            </w:r>
            <w:r w:rsidR="00FA6486">
              <w:rPr>
                <w:sz w:val="28"/>
                <w:szCs w:val="28"/>
              </w:rPr>
              <w:t>Ачаирского</w:t>
            </w:r>
            <w:r w:rsidR="00FA6486" w:rsidRPr="00FA6486">
              <w:rPr>
                <w:sz w:val="28"/>
                <w:szCs w:val="28"/>
              </w:rPr>
              <w:t xml:space="preserve"> сельского поселения Омского муниципального района Омской области на 20</w:t>
            </w:r>
            <w:r w:rsidR="00F37F07" w:rsidRPr="00F37F07">
              <w:rPr>
                <w:sz w:val="28"/>
                <w:szCs w:val="28"/>
              </w:rPr>
              <w:t>22</w:t>
            </w:r>
            <w:r w:rsidR="00FA6486" w:rsidRPr="00FA6486">
              <w:rPr>
                <w:sz w:val="28"/>
                <w:szCs w:val="28"/>
              </w:rPr>
              <w:t xml:space="preserve"> – 202</w:t>
            </w:r>
            <w:r w:rsidR="00F37F07" w:rsidRPr="00F37F07">
              <w:rPr>
                <w:sz w:val="28"/>
                <w:szCs w:val="28"/>
              </w:rPr>
              <w:t>6</w:t>
            </w:r>
            <w:r w:rsidR="00FA6486" w:rsidRPr="00FA6486">
              <w:rPr>
                <w:sz w:val="28"/>
                <w:szCs w:val="28"/>
              </w:rPr>
              <w:t xml:space="preserve"> годы» </w:t>
            </w:r>
            <w:r w:rsidR="00F37F07" w:rsidRPr="00F37F07">
              <w:rPr>
                <w:sz w:val="28"/>
                <w:szCs w:val="28"/>
              </w:rPr>
              <w:t xml:space="preserve">               </w:t>
            </w:r>
            <w:r w:rsidR="00FA6486" w:rsidRPr="00FA6486">
              <w:rPr>
                <w:sz w:val="28"/>
                <w:szCs w:val="28"/>
              </w:rPr>
              <w:t xml:space="preserve">(приложение № </w:t>
            </w:r>
            <w:r w:rsidR="00FA6486">
              <w:rPr>
                <w:sz w:val="28"/>
                <w:szCs w:val="28"/>
              </w:rPr>
              <w:t>1</w:t>
            </w:r>
            <w:r w:rsidR="00FA6486" w:rsidRPr="00FA6486">
              <w:rPr>
                <w:sz w:val="28"/>
                <w:szCs w:val="28"/>
              </w:rPr>
              <w:t>).</w:t>
            </w:r>
          </w:p>
          <w:p w:rsidR="00FA6486" w:rsidRDefault="00FA6486" w:rsidP="0082447A">
            <w:pPr>
              <w:jc w:val="both"/>
              <w:rPr>
                <w:sz w:val="28"/>
                <w:szCs w:val="28"/>
              </w:rPr>
            </w:pPr>
            <w:r>
              <w:rPr>
                <w:sz w:val="28"/>
                <w:szCs w:val="28"/>
              </w:rPr>
              <w:t xml:space="preserve">2. </w:t>
            </w:r>
            <w:r w:rsidRPr="00FA6486">
              <w:rPr>
                <w:sz w:val="28"/>
                <w:szCs w:val="28"/>
              </w:rPr>
              <w:t xml:space="preserve">«Развитие жилищно-коммунального хозяйства </w:t>
            </w:r>
            <w:r w:rsidR="00477792">
              <w:rPr>
                <w:sz w:val="28"/>
                <w:szCs w:val="28"/>
              </w:rPr>
              <w:t>Ачаирского</w:t>
            </w:r>
            <w:r w:rsidRPr="00FA6486">
              <w:rPr>
                <w:sz w:val="28"/>
                <w:szCs w:val="28"/>
              </w:rPr>
              <w:t xml:space="preserve"> сельского поселения на 20</w:t>
            </w:r>
            <w:r w:rsidR="00F37F07" w:rsidRPr="00F37F07">
              <w:rPr>
                <w:sz w:val="28"/>
                <w:szCs w:val="28"/>
              </w:rPr>
              <w:t>22</w:t>
            </w:r>
            <w:r w:rsidRPr="00FA6486">
              <w:rPr>
                <w:sz w:val="28"/>
                <w:szCs w:val="28"/>
              </w:rPr>
              <w:t xml:space="preserve"> – 202</w:t>
            </w:r>
            <w:r w:rsidR="00F37F07" w:rsidRPr="00F37F07">
              <w:rPr>
                <w:sz w:val="28"/>
                <w:szCs w:val="28"/>
              </w:rPr>
              <w:t>6</w:t>
            </w:r>
            <w:r w:rsidRPr="00FA6486">
              <w:rPr>
                <w:sz w:val="28"/>
                <w:szCs w:val="28"/>
              </w:rPr>
              <w:t xml:space="preserve"> годы» (приложение № </w:t>
            </w:r>
            <w:r>
              <w:rPr>
                <w:sz w:val="28"/>
                <w:szCs w:val="28"/>
              </w:rPr>
              <w:t>2</w:t>
            </w:r>
            <w:r w:rsidRPr="00FA6486">
              <w:rPr>
                <w:sz w:val="28"/>
                <w:szCs w:val="28"/>
              </w:rPr>
              <w:t>);</w:t>
            </w:r>
          </w:p>
          <w:p w:rsidR="0082447A" w:rsidRDefault="00FA6486" w:rsidP="0082447A">
            <w:pPr>
              <w:jc w:val="both"/>
              <w:rPr>
                <w:sz w:val="28"/>
                <w:szCs w:val="28"/>
              </w:rPr>
            </w:pPr>
            <w:r>
              <w:rPr>
                <w:sz w:val="28"/>
                <w:szCs w:val="28"/>
              </w:rPr>
              <w:t xml:space="preserve">3 </w:t>
            </w:r>
            <w:r w:rsidR="0082447A" w:rsidRPr="00FF193E">
              <w:rPr>
                <w:sz w:val="28"/>
                <w:szCs w:val="28"/>
              </w:rPr>
              <w:t xml:space="preserve">«Оказание качественных услуг в социально-культурной сфере,  повышение их доступности для населения </w:t>
            </w:r>
            <w:r>
              <w:rPr>
                <w:sz w:val="28"/>
                <w:szCs w:val="28"/>
              </w:rPr>
              <w:t>Ачаирского</w:t>
            </w:r>
            <w:r w:rsidR="0082447A" w:rsidRPr="00FF193E">
              <w:rPr>
                <w:sz w:val="28"/>
                <w:szCs w:val="28"/>
              </w:rPr>
              <w:t xml:space="preserve"> сельского поселения Омского муниципального района Омской области на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0082447A" w:rsidRPr="00FF193E">
              <w:rPr>
                <w:sz w:val="28"/>
                <w:szCs w:val="28"/>
              </w:rPr>
              <w:t xml:space="preserve">годы» (приложение № </w:t>
            </w:r>
            <w:r>
              <w:rPr>
                <w:sz w:val="28"/>
                <w:szCs w:val="28"/>
              </w:rPr>
              <w:t>3</w:t>
            </w:r>
            <w:r w:rsidR="0082447A" w:rsidRPr="00FF193E">
              <w:rPr>
                <w:sz w:val="28"/>
                <w:szCs w:val="28"/>
              </w:rPr>
              <w:t>);</w:t>
            </w:r>
          </w:p>
          <w:p w:rsidR="0082447A" w:rsidRPr="00ED0876" w:rsidRDefault="001F49FC" w:rsidP="0082447A">
            <w:pPr>
              <w:jc w:val="both"/>
              <w:rPr>
                <w:sz w:val="28"/>
                <w:szCs w:val="28"/>
              </w:rPr>
            </w:pPr>
            <w:r>
              <w:rPr>
                <w:sz w:val="28"/>
                <w:szCs w:val="28"/>
              </w:rPr>
              <w:t>4</w:t>
            </w:r>
            <w:r w:rsidR="0082447A" w:rsidRPr="00ED0876">
              <w:rPr>
                <w:sz w:val="28"/>
                <w:szCs w:val="28"/>
              </w:rPr>
              <w:t xml:space="preserve">. </w:t>
            </w:r>
            <w:r w:rsidRPr="001F49FC">
              <w:rPr>
                <w:sz w:val="28"/>
                <w:szCs w:val="28"/>
              </w:rPr>
              <w:t xml:space="preserve">«Доступная среда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Pr="001F49FC">
              <w:rPr>
                <w:sz w:val="28"/>
                <w:szCs w:val="28"/>
              </w:rPr>
              <w:t xml:space="preserve"> годы в Ачаирском сельском поселении Омского муниципального района Омской области». </w:t>
            </w:r>
            <w:r w:rsidR="0082447A" w:rsidRPr="00ED0876">
              <w:rPr>
                <w:sz w:val="28"/>
                <w:szCs w:val="28"/>
              </w:rPr>
              <w:t xml:space="preserve">(приложение № </w:t>
            </w:r>
            <w:r>
              <w:rPr>
                <w:sz w:val="28"/>
                <w:szCs w:val="28"/>
              </w:rPr>
              <w:t>4</w:t>
            </w:r>
            <w:r w:rsidR="0082447A" w:rsidRPr="00ED0876">
              <w:rPr>
                <w:sz w:val="28"/>
                <w:szCs w:val="28"/>
              </w:rPr>
              <w:t>);</w:t>
            </w:r>
          </w:p>
          <w:p w:rsidR="0082447A" w:rsidRDefault="001F49FC" w:rsidP="0082447A">
            <w:pPr>
              <w:jc w:val="both"/>
              <w:rPr>
                <w:sz w:val="28"/>
                <w:szCs w:val="28"/>
              </w:rPr>
            </w:pPr>
            <w:r>
              <w:rPr>
                <w:sz w:val="28"/>
                <w:szCs w:val="28"/>
              </w:rPr>
              <w:t>5</w:t>
            </w:r>
            <w:r w:rsidR="0082447A" w:rsidRPr="00FF193E">
              <w:rPr>
                <w:sz w:val="28"/>
                <w:szCs w:val="28"/>
              </w:rPr>
              <w:t xml:space="preserve">. </w:t>
            </w:r>
            <w:r w:rsidRPr="001F49FC">
              <w:rPr>
                <w:sz w:val="28"/>
                <w:szCs w:val="28"/>
              </w:rPr>
              <w:t xml:space="preserve">«Повышение энергетической эффективности и сокращение энергетических издержек  Ачаирского сельском поселении Омского муниципального района Омской области на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Pr="001F49FC">
              <w:rPr>
                <w:sz w:val="28"/>
                <w:szCs w:val="28"/>
              </w:rPr>
              <w:t xml:space="preserve"> годы». </w:t>
            </w:r>
            <w:r w:rsidR="0082447A" w:rsidRPr="00FF193E">
              <w:rPr>
                <w:sz w:val="28"/>
                <w:szCs w:val="28"/>
              </w:rPr>
              <w:t xml:space="preserve">(приложение № </w:t>
            </w:r>
            <w:r>
              <w:rPr>
                <w:sz w:val="28"/>
                <w:szCs w:val="28"/>
              </w:rPr>
              <w:t>5</w:t>
            </w:r>
            <w:r w:rsidR="0082447A" w:rsidRPr="00FF193E">
              <w:rPr>
                <w:sz w:val="28"/>
                <w:szCs w:val="28"/>
              </w:rPr>
              <w:t>);</w:t>
            </w:r>
          </w:p>
          <w:p w:rsidR="001F49FC" w:rsidRPr="00FF193E" w:rsidRDefault="001F49FC" w:rsidP="0082447A">
            <w:pPr>
              <w:jc w:val="both"/>
              <w:rPr>
                <w:sz w:val="28"/>
                <w:szCs w:val="28"/>
              </w:rPr>
            </w:pPr>
            <w:r>
              <w:rPr>
                <w:sz w:val="28"/>
                <w:szCs w:val="28"/>
              </w:rPr>
              <w:t xml:space="preserve">6. </w:t>
            </w:r>
            <w:r w:rsidRPr="001F49FC">
              <w:rPr>
                <w:sz w:val="28"/>
                <w:szCs w:val="28"/>
              </w:rPr>
              <w:t xml:space="preserve">«Совершенствование муниципального управления в </w:t>
            </w:r>
            <w:r>
              <w:rPr>
                <w:sz w:val="28"/>
                <w:szCs w:val="28"/>
              </w:rPr>
              <w:t>Ачаирском</w:t>
            </w:r>
            <w:r w:rsidRPr="001F49FC">
              <w:rPr>
                <w:sz w:val="28"/>
                <w:szCs w:val="28"/>
              </w:rPr>
              <w:t xml:space="preserve"> сельском поселении на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Pr="001F49FC">
              <w:rPr>
                <w:sz w:val="28"/>
                <w:szCs w:val="28"/>
              </w:rPr>
              <w:t xml:space="preserve">годы» (приложение № </w:t>
            </w:r>
            <w:r>
              <w:rPr>
                <w:sz w:val="28"/>
                <w:szCs w:val="28"/>
              </w:rPr>
              <w:t>6</w:t>
            </w:r>
            <w:r w:rsidRPr="001F49FC">
              <w:rPr>
                <w:sz w:val="28"/>
                <w:szCs w:val="28"/>
              </w:rPr>
              <w:t>).</w:t>
            </w:r>
          </w:p>
          <w:p w:rsidR="001F49FC" w:rsidRDefault="001F49FC" w:rsidP="0082447A">
            <w:pPr>
              <w:jc w:val="both"/>
              <w:rPr>
                <w:sz w:val="28"/>
                <w:szCs w:val="28"/>
              </w:rPr>
            </w:pPr>
            <w:r>
              <w:rPr>
                <w:sz w:val="28"/>
                <w:szCs w:val="28"/>
              </w:rPr>
              <w:t xml:space="preserve">7. </w:t>
            </w:r>
            <w:r w:rsidRPr="001F49FC">
              <w:rPr>
                <w:sz w:val="28"/>
                <w:szCs w:val="28"/>
              </w:rPr>
              <w:t xml:space="preserve">«Организация мероприятий по осуществлению </w:t>
            </w:r>
            <w:r w:rsidRPr="001F49FC">
              <w:rPr>
                <w:sz w:val="28"/>
                <w:szCs w:val="28"/>
              </w:rPr>
              <w:lastRenderedPageBreak/>
              <w:t xml:space="preserve">части переданных полномочий» (приложение № </w:t>
            </w:r>
            <w:r>
              <w:rPr>
                <w:sz w:val="28"/>
                <w:szCs w:val="28"/>
              </w:rPr>
              <w:t>7</w:t>
            </w:r>
            <w:r w:rsidRPr="001F49FC">
              <w:rPr>
                <w:sz w:val="28"/>
                <w:szCs w:val="28"/>
              </w:rPr>
              <w:t>);</w:t>
            </w:r>
          </w:p>
          <w:p w:rsidR="0082447A" w:rsidRDefault="00201837" w:rsidP="0082447A">
            <w:pPr>
              <w:jc w:val="both"/>
              <w:rPr>
                <w:sz w:val="28"/>
                <w:szCs w:val="28"/>
              </w:rPr>
            </w:pPr>
            <w:r>
              <w:rPr>
                <w:sz w:val="28"/>
                <w:szCs w:val="28"/>
              </w:rPr>
              <w:t>8</w:t>
            </w:r>
            <w:r w:rsidR="0082447A" w:rsidRPr="00FF193E">
              <w:rPr>
                <w:sz w:val="28"/>
                <w:szCs w:val="28"/>
              </w:rPr>
              <w:t xml:space="preserve">. «Управление  муниципальной собственностью </w:t>
            </w:r>
            <w:r>
              <w:rPr>
                <w:sz w:val="28"/>
                <w:szCs w:val="28"/>
              </w:rPr>
              <w:t>Ачаирского</w:t>
            </w:r>
            <w:r w:rsidR="0082447A" w:rsidRPr="00FF193E">
              <w:rPr>
                <w:sz w:val="28"/>
                <w:szCs w:val="28"/>
              </w:rPr>
              <w:t xml:space="preserve"> се</w:t>
            </w:r>
            <w:r w:rsidR="0082447A">
              <w:rPr>
                <w:sz w:val="28"/>
                <w:szCs w:val="28"/>
              </w:rPr>
              <w:t xml:space="preserve">льского поселения на </w:t>
            </w:r>
            <w:r w:rsidR="00F37F07" w:rsidRPr="00FA6486">
              <w:rPr>
                <w:sz w:val="28"/>
                <w:szCs w:val="28"/>
              </w:rPr>
              <w:t>20</w:t>
            </w:r>
            <w:r w:rsidR="00F37F07" w:rsidRPr="00F37F07">
              <w:rPr>
                <w:sz w:val="28"/>
                <w:szCs w:val="28"/>
              </w:rPr>
              <w:t>22</w:t>
            </w:r>
            <w:r w:rsidR="00F37F07" w:rsidRPr="00FA6486">
              <w:rPr>
                <w:sz w:val="28"/>
                <w:szCs w:val="28"/>
              </w:rPr>
              <w:t xml:space="preserve"> – 202</w:t>
            </w:r>
            <w:r w:rsidR="00F37F07" w:rsidRPr="00F37F07">
              <w:rPr>
                <w:sz w:val="28"/>
                <w:szCs w:val="28"/>
              </w:rPr>
              <w:t>6</w:t>
            </w:r>
            <w:r w:rsidR="00F37F07" w:rsidRPr="00FA6486">
              <w:rPr>
                <w:sz w:val="28"/>
                <w:szCs w:val="28"/>
              </w:rPr>
              <w:t xml:space="preserve"> </w:t>
            </w:r>
            <w:r w:rsidR="0082447A" w:rsidRPr="00FF193E">
              <w:rPr>
                <w:sz w:val="28"/>
                <w:szCs w:val="28"/>
              </w:rPr>
              <w:t xml:space="preserve">годы» (приложение № </w:t>
            </w:r>
            <w:r>
              <w:rPr>
                <w:sz w:val="28"/>
                <w:szCs w:val="28"/>
              </w:rPr>
              <w:t>8</w:t>
            </w:r>
            <w:r w:rsidR="0082447A" w:rsidRPr="00FF193E">
              <w:rPr>
                <w:sz w:val="28"/>
                <w:szCs w:val="28"/>
              </w:rPr>
              <w:t>);</w:t>
            </w:r>
          </w:p>
          <w:p w:rsidR="0082447A" w:rsidRPr="00FF193E" w:rsidRDefault="0082447A" w:rsidP="00B552C2">
            <w:pPr>
              <w:jc w:val="both"/>
              <w:rPr>
                <w:sz w:val="28"/>
                <w:szCs w:val="28"/>
              </w:rPr>
            </w:pP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lastRenderedPageBreak/>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hideMark/>
          </w:tcPr>
          <w:p w:rsidR="0082447A" w:rsidRPr="005C7BF7" w:rsidRDefault="0082447A" w:rsidP="0082447A">
            <w:pPr>
              <w:autoSpaceDE w:val="0"/>
              <w:autoSpaceDN w:val="0"/>
              <w:adjustRightInd w:val="0"/>
              <w:jc w:val="both"/>
              <w:rPr>
                <w:sz w:val="28"/>
                <w:szCs w:val="28"/>
              </w:rPr>
            </w:pPr>
            <w:r w:rsidRPr="005C7BF7">
              <w:rPr>
                <w:sz w:val="28"/>
                <w:szCs w:val="28"/>
              </w:rPr>
              <w:t xml:space="preserve">Общие расходы бюджета </w:t>
            </w:r>
            <w:r w:rsidR="00201837">
              <w:rPr>
                <w:sz w:val="28"/>
                <w:szCs w:val="28"/>
              </w:rPr>
              <w:t>Ачаирского</w:t>
            </w:r>
            <w:r w:rsidRPr="005C7BF7">
              <w:rPr>
                <w:sz w:val="28"/>
                <w:szCs w:val="28"/>
              </w:rPr>
              <w:t xml:space="preserve"> сельского поселения на реализацию муниципальной программы составят </w:t>
            </w:r>
            <w:r w:rsidR="0029226F">
              <w:rPr>
                <w:sz w:val="28"/>
                <w:szCs w:val="28"/>
              </w:rPr>
              <w:t xml:space="preserve">86 984 111,42 </w:t>
            </w:r>
            <w:r w:rsidRPr="005C7BF7">
              <w:rPr>
                <w:sz w:val="28"/>
                <w:szCs w:val="28"/>
              </w:rPr>
              <w:t>рублей, в том числе:</w:t>
            </w:r>
          </w:p>
          <w:p w:rsidR="00201837" w:rsidRDefault="00201837" w:rsidP="00201837">
            <w:pPr>
              <w:jc w:val="both"/>
              <w:rPr>
                <w:sz w:val="28"/>
                <w:szCs w:val="28"/>
              </w:rPr>
            </w:pPr>
            <w:r w:rsidRPr="00201837">
              <w:rPr>
                <w:sz w:val="28"/>
                <w:szCs w:val="28"/>
              </w:rPr>
              <w:t>в 20</w:t>
            </w:r>
            <w:r w:rsidR="0029226F">
              <w:rPr>
                <w:sz w:val="28"/>
                <w:szCs w:val="28"/>
              </w:rPr>
              <w:t>22 году – 23 251 500,82</w:t>
            </w:r>
            <w:r>
              <w:rPr>
                <w:sz w:val="28"/>
                <w:szCs w:val="28"/>
              </w:rPr>
              <w:t xml:space="preserve"> рублей;</w:t>
            </w:r>
          </w:p>
          <w:p w:rsidR="00926597" w:rsidRDefault="00926597" w:rsidP="00201837">
            <w:pPr>
              <w:jc w:val="both"/>
              <w:rPr>
                <w:sz w:val="28"/>
                <w:szCs w:val="28"/>
              </w:rPr>
            </w:pPr>
            <w:r w:rsidRPr="005C7BF7">
              <w:rPr>
                <w:sz w:val="28"/>
                <w:szCs w:val="28"/>
              </w:rPr>
              <w:t xml:space="preserve">в 2023 году – </w:t>
            </w:r>
            <w:r w:rsidR="0029226F">
              <w:rPr>
                <w:sz w:val="28"/>
                <w:szCs w:val="28"/>
              </w:rPr>
              <w:t>16 899 918,38</w:t>
            </w:r>
            <w:r w:rsidR="00B552C2">
              <w:rPr>
                <w:sz w:val="28"/>
                <w:szCs w:val="28"/>
              </w:rPr>
              <w:t xml:space="preserve"> рублей;</w:t>
            </w:r>
          </w:p>
          <w:p w:rsidR="00B552C2" w:rsidRDefault="00B552C2" w:rsidP="0082447A">
            <w:pPr>
              <w:jc w:val="both"/>
              <w:rPr>
                <w:sz w:val="28"/>
                <w:szCs w:val="28"/>
              </w:rPr>
            </w:pPr>
            <w:r w:rsidRPr="00B552C2">
              <w:rPr>
                <w:sz w:val="28"/>
                <w:szCs w:val="28"/>
              </w:rPr>
              <w:t>в 202</w:t>
            </w:r>
            <w:r>
              <w:rPr>
                <w:sz w:val="28"/>
                <w:szCs w:val="28"/>
              </w:rPr>
              <w:t>4</w:t>
            </w:r>
            <w:r w:rsidRPr="00B552C2">
              <w:rPr>
                <w:sz w:val="28"/>
                <w:szCs w:val="28"/>
              </w:rPr>
              <w:t xml:space="preserve"> году – </w:t>
            </w:r>
            <w:r w:rsidR="0029226F">
              <w:rPr>
                <w:sz w:val="28"/>
                <w:szCs w:val="28"/>
              </w:rPr>
              <w:t>15 795 520,58</w:t>
            </w:r>
            <w:r w:rsidR="00762FA2" w:rsidRPr="00762FA2">
              <w:rPr>
                <w:sz w:val="28"/>
                <w:szCs w:val="28"/>
              </w:rPr>
              <w:t xml:space="preserve"> </w:t>
            </w:r>
            <w:r w:rsidRPr="00B552C2">
              <w:rPr>
                <w:sz w:val="28"/>
                <w:szCs w:val="28"/>
              </w:rPr>
              <w:t>рублей</w:t>
            </w:r>
            <w:r w:rsidR="00201837">
              <w:rPr>
                <w:sz w:val="28"/>
                <w:szCs w:val="28"/>
              </w:rPr>
              <w:t>;</w:t>
            </w:r>
          </w:p>
          <w:p w:rsidR="00201837" w:rsidRPr="00201837" w:rsidRDefault="00201837" w:rsidP="00201837">
            <w:pPr>
              <w:jc w:val="both"/>
              <w:rPr>
                <w:sz w:val="28"/>
                <w:szCs w:val="28"/>
              </w:rPr>
            </w:pPr>
            <w:r w:rsidRPr="00201837">
              <w:rPr>
                <w:sz w:val="28"/>
                <w:szCs w:val="28"/>
              </w:rPr>
              <w:t>в 202</w:t>
            </w:r>
            <w:r>
              <w:rPr>
                <w:sz w:val="28"/>
                <w:szCs w:val="28"/>
              </w:rPr>
              <w:t>5</w:t>
            </w:r>
            <w:r w:rsidRPr="00201837">
              <w:rPr>
                <w:sz w:val="28"/>
                <w:szCs w:val="28"/>
              </w:rPr>
              <w:t xml:space="preserve"> году – </w:t>
            </w:r>
            <w:r w:rsidR="0029226F">
              <w:rPr>
                <w:sz w:val="28"/>
                <w:szCs w:val="28"/>
              </w:rPr>
              <w:t>15561 402,45</w:t>
            </w:r>
            <w:r w:rsidRPr="00201837">
              <w:rPr>
                <w:sz w:val="28"/>
                <w:szCs w:val="28"/>
              </w:rPr>
              <w:t xml:space="preserve"> рублей;</w:t>
            </w:r>
          </w:p>
          <w:p w:rsidR="00201837" w:rsidRPr="00201837" w:rsidRDefault="00201837" w:rsidP="00201837">
            <w:pPr>
              <w:jc w:val="both"/>
              <w:rPr>
                <w:sz w:val="28"/>
                <w:szCs w:val="28"/>
              </w:rPr>
            </w:pPr>
            <w:r>
              <w:rPr>
                <w:sz w:val="28"/>
                <w:szCs w:val="28"/>
              </w:rPr>
              <w:t>в 2026</w:t>
            </w:r>
            <w:r w:rsidRPr="00201837">
              <w:rPr>
                <w:sz w:val="28"/>
                <w:szCs w:val="28"/>
              </w:rPr>
              <w:t xml:space="preserve"> году – </w:t>
            </w:r>
            <w:r w:rsidR="00762FA2" w:rsidRPr="00762FA2">
              <w:rPr>
                <w:sz w:val="28"/>
                <w:szCs w:val="28"/>
              </w:rPr>
              <w:t>15</w:t>
            </w:r>
            <w:r w:rsidR="0029226F">
              <w:rPr>
                <w:sz w:val="28"/>
                <w:szCs w:val="28"/>
                <w:lang w:val="en-US"/>
              </w:rPr>
              <w:t> </w:t>
            </w:r>
            <w:r w:rsidR="0029226F">
              <w:rPr>
                <w:sz w:val="28"/>
                <w:szCs w:val="28"/>
              </w:rPr>
              <w:t>475 759,19</w:t>
            </w:r>
            <w:r w:rsidR="00F37F07">
              <w:rPr>
                <w:sz w:val="28"/>
                <w:szCs w:val="28"/>
              </w:rPr>
              <w:t xml:space="preserve"> рублей.</w:t>
            </w:r>
          </w:p>
          <w:p w:rsidR="0082447A" w:rsidRPr="005C7BF7" w:rsidRDefault="0082447A" w:rsidP="0082447A">
            <w:pPr>
              <w:jc w:val="both"/>
              <w:rPr>
                <w:sz w:val="28"/>
                <w:szCs w:val="28"/>
              </w:rPr>
            </w:pPr>
            <w:r w:rsidRPr="005C7BF7">
              <w:rPr>
                <w:sz w:val="28"/>
                <w:szCs w:val="28"/>
              </w:rPr>
              <w:t xml:space="preserve">Из общего объема расходы бюджета </w:t>
            </w:r>
            <w:r w:rsidR="00477792">
              <w:rPr>
                <w:sz w:val="28"/>
                <w:szCs w:val="28"/>
              </w:rPr>
              <w:t>Ачаирского</w:t>
            </w:r>
            <w:r w:rsidRPr="005C7BF7">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9226F">
              <w:rPr>
                <w:sz w:val="28"/>
                <w:szCs w:val="28"/>
              </w:rPr>
              <w:t xml:space="preserve"> 81 661 553,13</w:t>
            </w:r>
            <w:r w:rsidR="00682BC5">
              <w:rPr>
                <w:sz w:val="28"/>
                <w:szCs w:val="28"/>
              </w:rPr>
              <w:t xml:space="preserve"> </w:t>
            </w:r>
            <w:r w:rsidRPr="005C7BF7">
              <w:rPr>
                <w:sz w:val="28"/>
                <w:szCs w:val="28"/>
              </w:rPr>
              <w:t>рублей, в том числе по годам:</w:t>
            </w:r>
          </w:p>
          <w:p w:rsidR="00477792" w:rsidRDefault="00477792" w:rsidP="00477792">
            <w:pPr>
              <w:jc w:val="both"/>
              <w:rPr>
                <w:sz w:val="28"/>
                <w:szCs w:val="28"/>
              </w:rPr>
            </w:pPr>
            <w:r w:rsidRPr="00201837">
              <w:rPr>
                <w:sz w:val="28"/>
                <w:szCs w:val="28"/>
              </w:rPr>
              <w:t>в 20</w:t>
            </w:r>
            <w:r>
              <w:rPr>
                <w:sz w:val="28"/>
                <w:szCs w:val="28"/>
              </w:rPr>
              <w:t xml:space="preserve">22 году – </w:t>
            </w:r>
            <w:r w:rsidR="0029226F">
              <w:rPr>
                <w:sz w:val="28"/>
                <w:szCs w:val="28"/>
              </w:rPr>
              <w:t>20 008 804,68</w:t>
            </w:r>
            <w:r>
              <w:rPr>
                <w:sz w:val="28"/>
                <w:szCs w:val="28"/>
              </w:rPr>
              <w:t xml:space="preserve"> рублей;</w:t>
            </w:r>
          </w:p>
          <w:p w:rsidR="00477792" w:rsidRDefault="00477792" w:rsidP="00477792">
            <w:pPr>
              <w:jc w:val="both"/>
              <w:rPr>
                <w:sz w:val="28"/>
                <w:szCs w:val="28"/>
              </w:rPr>
            </w:pPr>
            <w:r w:rsidRPr="005C7BF7">
              <w:rPr>
                <w:sz w:val="28"/>
                <w:szCs w:val="28"/>
              </w:rPr>
              <w:t xml:space="preserve">в 2023 году – </w:t>
            </w:r>
            <w:r w:rsidR="0029226F">
              <w:rPr>
                <w:sz w:val="28"/>
                <w:szCs w:val="28"/>
              </w:rPr>
              <w:t>16 032 124,23</w:t>
            </w:r>
            <w:r>
              <w:rPr>
                <w:sz w:val="28"/>
                <w:szCs w:val="28"/>
              </w:rPr>
              <w:t xml:space="preserve"> рублей;</w:t>
            </w:r>
          </w:p>
          <w:p w:rsidR="00477792" w:rsidRDefault="00477792" w:rsidP="00477792">
            <w:pPr>
              <w:jc w:val="both"/>
              <w:rPr>
                <w:sz w:val="28"/>
                <w:szCs w:val="28"/>
              </w:rPr>
            </w:pPr>
            <w:r w:rsidRPr="00B552C2">
              <w:rPr>
                <w:sz w:val="28"/>
                <w:szCs w:val="28"/>
              </w:rPr>
              <w:t>в 202</w:t>
            </w:r>
            <w:r>
              <w:rPr>
                <w:sz w:val="28"/>
                <w:szCs w:val="28"/>
              </w:rPr>
              <w:t>4</w:t>
            </w:r>
            <w:r w:rsidRPr="00B552C2">
              <w:rPr>
                <w:sz w:val="28"/>
                <w:szCs w:val="28"/>
              </w:rPr>
              <w:t xml:space="preserve"> году – </w:t>
            </w:r>
            <w:r w:rsidR="0029226F">
              <w:rPr>
                <w:sz w:val="28"/>
                <w:szCs w:val="28"/>
              </w:rPr>
              <w:t>15 401074,58</w:t>
            </w:r>
            <w:r w:rsidRPr="00762FA2">
              <w:rPr>
                <w:sz w:val="28"/>
                <w:szCs w:val="28"/>
              </w:rPr>
              <w:t xml:space="preserve"> </w:t>
            </w:r>
            <w:r w:rsidRPr="00B552C2">
              <w:rPr>
                <w:sz w:val="28"/>
                <w:szCs w:val="28"/>
              </w:rPr>
              <w:t>рублей</w:t>
            </w:r>
            <w:r>
              <w:rPr>
                <w:sz w:val="28"/>
                <w:szCs w:val="28"/>
              </w:rPr>
              <w:t>;</w:t>
            </w:r>
          </w:p>
          <w:p w:rsidR="00477792" w:rsidRPr="00201837" w:rsidRDefault="00477792" w:rsidP="00477792">
            <w:pPr>
              <w:jc w:val="both"/>
              <w:rPr>
                <w:sz w:val="28"/>
                <w:szCs w:val="28"/>
              </w:rPr>
            </w:pPr>
            <w:r w:rsidRPr="00201837">
              <w:rPr>
                <w:sz w:val="28"/>
                <w:szCs w:val="28"/>
              </w:rPr>
              <w:t>в 202</w:t>
            </w:r>
            <w:r>
              <w:rPr>
                <w:sz w:val="28"/>
                <w:szCs w:val="28"/>
              </w:rPr>
              <w:t>5</w:t>
            </w:r>
            <w:r w:rsidRPr="00201837">
              <w:rPr>
                <w:sz w:val="28"/>
                <w:szCs w:val="28"/>
              </w:rPr>
              <w:t xml:space="preserve"> году – </w:t>
            </w:r>
            <w:r w:rsidR="0029226F">
              <w:rPr>
                <w:sz w:val="28"/>
                <w:szCs w:val="28"/>
              </w:rPr>
              <w:t>15 152 591,45</w:t>
            </w:r>
            <w:r w:rsidRPr="00201837">
              <w:rPr>
                <w:sz w:val="28"/>
                <w:szCs w:val="28"/>
              </w:rPr>
              <w:t>рублей;</w:t>
            </w:r>
          </w:p>
          <w:p w:rsidR="00477792" w:rsidRPr="00201837" w:rsidRDefault="00477792" w:rsidP="00477792">
            <w:pPr>
              <w:jc w:val="both"/>
              <w:rPr>
                <w:sz w:val="28"/>
                <w:szCs w:val="28"/>
              </w:rPr>
            </w:pPr>
            <w:r>
              <w:rPr>
                <w:sz w:val="28"/>
                <w:szCs w:val="28"/>
              </w:rPr>
              <w:t>в 2026</w:t>
            </w:r>
            <w:r w:rsidRPr="00201837">
              <w:rPr>
                <w:sz w:val="28"/>
                <w:szCs w:val="28"/>
              </w:rPr>
              <w:t xml:space="preserve"> году – </w:t>
            </w:r>
            <w:r w:rsidR="0029226F">
              <w:rPr>
                <w:sz w:val="28"/>
                <w:szCs w:val="28"/>
              </w:rPr>
              <w:t>15 066 958,19</w:t>
            </w:r>
            <w:r w:rsidR="00F37F07">
              <w:rPr>
                <w:sz w:val="28"/>
                <w:szCs w:val="28"/>
              </w:rPr>
              <w:t xml:space="preserve"> рублей.</w:t>
            </w:r>
          </w:p>
          <w:p w:rsidR="0082447A" w:rsidRPr="00834092" w:rsidRDefault="0082447A" w:rsidP="0082447A">
            <w:pPr>
              <w:jc w:val="both"/>
              <w:rPr>
                <w:sz w:val="28"/>
                <w:szCs w:val="28"/>
              </w:rPr>
            </w:pPr>
            <w:r w:rsidRPr="005C7BF7">
              <w:rPr>
                <w:sz w:val="28"/>
                <w:szCs w:val="28"/>
              </w:rPr>
              <w:t xml:space="preserve">Из общего объема расходы бюджета </w:t>
            </w:r>
            <w:r w:rsidR="00477792">
              <w:rPr>
                <w:sz w:val="28"/>
                <w:szCs w:val="28"/>
              </w:rPr>
              <w:t>Ачаирского</w:t>
            </w:r>
            <w:r w:rsidRPr="00FF193E">
              <w:rPr>
                <w:sz w:val="28"/>
                <w:szCs w:val="28"/>
              </w:rPr>
              <w:t xml:space="preserve"> сельского поселения Омского муниципального района Омской области за счет целевых средств Областного </w:t>
            </w:r>
            <w:r>
              <w:rPr>
                <w:sz w:val="28"/>
                <w:szCs w:val="28"/>
              </w:rPr>
              <w:t xml:space="preserve">и районного </w:t>
            </w:r>
            <w:r w:rsidRPr="00FF193E">
              <w:rPr>
                <w:sz w:val="28"/>
                <w:szCs w:val="28"/>
              </w:rPr>
              <w:t>бюджет</w:t>
            </w:r>
            <w:r>
              <w:rPr>
                <w:sz w:val="28"/>
                <w:szCs w:val="28"/>
              </w:rPr>
              <w:t>ов</w:t>
            </w:r>
            <w:r w:rsidRPr="00FF193E">
              <w:rPr>
                <w:sz w:val="28"/>
                <w:szCs w:val="28"/>
              </w:rPr>
              <w:t xml:space="preserve"> составят </w:t>
            </w:r>
            <w:r w:rsidR="0029226F">
              <w:rPr>
                <w:sz w:val="28"/>
                <w:szCs w:val="28"/>
              </w:rPr>
              <w:t>5 322 558,29</w:t>
            </w:r>
            <w:r w:rsidRPr="00834092">
              <w:rPr>
                <w:sz w:val="28"/>
                <w:szCs w:val="28"/>
              </w:rPr>
              <w:t xml:space="preserve"> рублей, в том числе по годам:</w:t>
            </w:r>
          </w:p>
          <w:p w:rsidR="00477792" w:rsidRDefault="00477792" w:rsidP="00477792">
            <w:pPr>
              <w:jc w:val="both"/>
              <w:rPr>
                <w:sz w:val="28"/>
                <w:szCs w:val="28"/>
              </w:rPr>
            </w:pPr>
            <w:r w:rsidRPr="00201837">
              <w:rPr>
                <w:sz w:val="28"/>
                <w:szCs w:val="28"/>
              </w:rPr>
              <w:t>в 20</w:t>
            </w:r>
            <w:r>
              <w:rPr>
                <w:sz w:val="28"/>
                <w:szCs w:val="28"/>
              </w:rPr>
              <w:t xml:space="preserve">22 году – </w:t>
            </w:r>
            <w:r w:rsidR="0029226F">
              <w:rPr>
                <w:sz w:val="28"/>
                <w:szCs w:val="28"/>
              </w:rPr>
              <w:t>3 242 696,14</w:t>
            </w:r>
            <w:r>
              <w:rPr>
                <w:sz w:val="28"/>
                <w:szCs w:val="28"/>
              </w:rPr>
              <w:t xml:space="preserve"> рублей;</w:t>
            </w:r>
          </w:p>
          <w:p w:rsidR="00477792" w:rsidRDefault="00477792" w:rsidP="00477792">
            <w:pPr>
              <w:jc w:val="both"/>
              <w:rPr>
                <w:sz w:val="28"/>
                <w:szCs w:val="28"/>
              </w:rPr>
            </w:pPr>
            <w:r w:rsidRPr="005C7BF7">
              <w:rPr>
                <w:sz w:val="28"/>
                <w:szCs w:val="28"/>
              </w:rPr>
              <w:t xml:space="preserve">в 2023 году – </w:t>
            </w:r>
            <w:r w:rsidR="00761461">
              <w:rPr>
                <w:sz w:val="28"/>
                <w:szCs w:val="28"/>
              </w:rPr>
              <w:t>867794, 15</w:t>
            </w:r>
            <w:r>
              <w:rPr>
                <w:sz w:val="28"/>
                <w:szCs w:val="28"/>
              </w:rPr>
              <w:t xml:space="preserve"> рублей;</w:t>
            </w:r>
          </w:p>
          <w:p w:rsidR="00477792" w:rsidRDefault="00477792" w:rsidP="00477792">
            <w:pPr>
              <w:jc w:val="both"/>
              <w:rPr>
                <w:sz w:val="28"/>
                <w:szCs w:val="28"/>
              </w:rPr>
            </w:pPr>
            <w:r w:rsidRPr="00B552C2">
              <w:rPr>
                <w:sz w:val="28"/>
                <w:szCs w:val="28"/>
              </w:rPr>
              <w:t>в 202</w:t>
            </w:r>
            <w:r>
              <w:rPr>
                <w:sz w:val="28"/>
                <w:szCs w:val="28"/>
              </w:rPr>
              <w:t>4</w:t>
            </w:r>
            <w:r w:rsidRPr="00B552C2">
              <w:rPr>
                <w:sz w:val="28"/>
                <w:szCs w:val="28"/>
              </w:rPr>
              <w:t xml:space="preserve"> году – </w:t>
            </w:r>
            <w:r w:rsidR="0080262D">
              <w:rPr>
                <w:sz w:val="28"/>
                <w:szCs w:val="28"/>
              </w:rPr>
              <w:t>394 446,00</w:t>
            </w:r>
            <w:r w:rsidRPr="00762FA2">
              <w:rPr>
                <w:sz w:val="28"/>
                <w:szCs w:val="28"/>
              </w:rPr>
              <w:t xml:space="preserve"> </w:t>
            </w:r>
            <w:r w:rsidRPr="00B552C2">
              <w:rPr>
                <w:sz w:val="28"/>
                <w:szCs w:val="28"/>
              </w:rPr>
              <w:t>рублей</w:t>
            </w:r>
            <w:r>
              <w:rPr>
                <w:sz w:val="28"/>
                <w:szCs w:val="28"/>
              </w:rPr>
              <w:t>;</w:t>
            </w:r>
          </w:p>
          <w:p w:rsidR="00477792" w:rsidRPr="00201837" w:rsidRDefault="00477792" w:rsidP="00477792">
            <w:pPr>
              <w:jc w:val="both"/>
              <w:rPr>
                <w:sz w:val="28"/>
                <w:szCs w:val="28"/>
              </w:rPr>
            </w:pPr>
            <w:r w:rsidRPr="00201837">
              <w:rPr>
                <w:sz w:val="28"/>
                <w:szCs w:val="28"/>
              </w:rPr>
              <w:t>в 202</w:t>
            </w:r>
            <w:r>
              <w:rPr>
                <w:sz w:val="28"/>
                <w:szCs w:val="28"/>
              </w:rPr>
              <w:t>5</w:t>
            </w:r>
            <w:r w:rsidRPr="00201837">
              <w:rPr>
                <w:sz w:val="28"/>
                <w:szCs w:val="28"/>
              </w:rPr>
              <w:t xml:space="preserve"> году – </w:t>
            </w:r>
            <w:r w:rsidR="0080262D">
              <w:rPr>
                <w:sz w:val="28"/>
                <w:szCs w:val="28"/>
              </w:rPr>
              <w:t>408 811,00</w:t>
            </w:r>
            <w:r w:rsidRPr="00201837">
              <w:rPr>
                <w:sz w:val="28"/>
                <w:szCs w:val="28"/>
              </w:rPr>
              <w:t xml:space="preserve"> рублей;</w:t>
            </w:r>
          </w:p>
          <w:p w:rsidR="005C7BF7" w:rsidRPr="00FF193E" w:rsidRDefault="00477792" w:rsidP="00F37F07">
            <w:pPr>
              <w:jc w:val="both"/>
              <w:rPr>
                <w:sz w:val="28"/>
                <w:szCs w:val="28"/>
              </w:rPr>
            </w:pPr>
            <w:r>
              <w:rPr>
                <w:sz w:val="28"/>
                <w:szCs w:val="28"/>
              </w:rPr>
              <w:t>в 2026</w:t>
            </w:r>
            <w:r w:rsidRPr="00201837">
              <w:rPr>
                <w:sz w:val="28"/>
                <w:szCs w:val="28"/>
              </w:rPr>
              <w:t xml:space="preserve"> году – </w:t>
            </w:r>
            <w:r w:rsidR="0080262D">
              <w:rPr>
                <w:sz w:val="28"/>
                <w:szCs w:val="28"/>
              </w:rPr>
              <w:t>408 811,00</w:t>
            </w:r>
            <w:r w:rsidR="00F37F07">
              <w:rPr>
                <w:sz w:val="28"/>
                <w:szCs w:val="28"/>
              </w:rPr>
              <w:t xml:space="preserve"> рублей</w:t>
            </w:r>
            <w:r>
              <w:rPr>
                <w:sz w:val="28"/>
                <w:szCs w:val="28"/>
              </w:rPr>
              <w:t>.</w:t>
            </w:r>
          </w:p>
        </w:tc>
      </w:tr>
      <w:tr w:rsidR="0082447A" w:rsidRPr="00FF193E" w:rsidTr="0082447A">
        <w:tc>
          <w:tcPr>
            <w:tcW w:w="2738" w:type="dxa"/>
            <w:tcBorders>
              <w:top w:val="single" w:sz="4" w:space="0" w:color="auto"/>
              <w:left w:val="single" w:sz="4" w:space="0" w:color="auto"/>
              <w:bottom w:val="single" w:sz="4" w:space="0" w:color="auto"/>
              <w:right w:val="single" w:sz="4" w:space="0" w:color="auto"/>
            </w:tcBorders>
            <w:hideMark/>
          </w:tcPr>
          <w:p w:rsidR="0082447A" w:rsidRPr="00FF193E" w:rsidRDefault="0082447A" w:rsidP="0082447A">
            <w:pPr>
              <w:rPr>
                <w:sz w:val="28"/>
                <w:szCs w:val="28"/>
              </w:rPr>
            </w:pPr>
            <w:r w:rsidRPr="00FF193E">
              <w:rPr>
                <w:sz w:val="28"/>
                <w:szCs w:val="28"/>
              </w:rPr>
              <w:t xml:space="preserve">Ожидаемые результаты реализации </w:t>
            </w:r>
          </w:p>
          <w:p w:rsidR="0082447A" w:rsidRPr="00FF193E" w:rsidRDefault="0082447A" w:rsidP="0082447A">
            <w:pPr>
              <w:rPr>
                <w:sz w:val="28"/>
                <w:szCs w:val="28"/>
              </w:rPr>
            </w:pPr>
            <w:r w:rsidRPr="00FF193E">
              <w:rPr>
                <w:sz w:val="28"/>
                <w:szCs w:val="28"/>
              </w:rPr>
              <w:t>муниципальной</w:t>
            </w:r>
          </w:p>
          <w:p w:rsidR="0082447A" w:rsidRPr="00FF193E" w:rsidRDefault="0082447A" w:rsidP="0082447A">
            <w:pPr>
              <w:rPr>
                <w:sz w:val="28"/>
                <w:szCs w:val="28"/>
              </w:rPr>
            </w:pPr>
            <w:r w:rsidRPr="00FF193E">
              <w:rPr>
                <w:sz w:val="28"/>
                <w:szCs w:val="28"/>
              </w:rPr>
              <w:t xml:space="preserve">программы </w:t>
            </w:r>
          </w:p>
        </w:tc>
        <w:tc>
          <w:tcPr>
            <w:tcW w:w="6833" w:type="dxa"/>
            <w:tcBorders>
              <w:top w:val="single" w:sz="4" w:space="0" w:color="auto"/>
              <w:left w:val="single" w:sz="4" w:space="0" w:color="auto"/>
              <w:bottom w:val="single" w:sz="4" w:space="0" w:color="auto"/>
              <w:right w:val="single" w:sz="4" w:space="0" w:color="auto"/>
            </w:tcBorders>
            <w:hideMark/>
          </w:tcPr>
          <w:p w:rsidR="0082447A" w:rsidRPr="007C65A3" w:rsidRDefault="0082447A" w:rsidP="0082447A">
            <w:pPr>
              <w:jc w:val="both"/>
              <w:rPr>
                <w:sz w:val="28"/>
                <w:szCs w:val="28"/>
              </w:rPr>
            </w:pPr>
            <w:r w:rsidRPr="007C65A3">
              <w:rPr>
                <w:sz w:val="28"/>
                <w:szCs w:val="28"/>
              </w:rPr>
              <w:t>Реализация мероприятий муниципальной программы позволит обеспечить к 202</w:t>
            </w:r>
            <w:r w:rsidR="00F37F07">
              <w:rPr>
                <w:sz w:val="28"/>
                <w:szCs w:val="28"/>
              </w:rPr>
              <w:t>7</w:t>
            </w:r>
            <w:r w:rsidRPr="007C65A3">
              <w:rPr>
                <w:sz w:val="28"/>
                <w:szCs w:val="28"/>
              </w:rPr>
              <w:t xml:space="preserve"> году:</w:t>
            </w:r>
          </w:p>
          <w:p w:rsidR="0082447A" w:rsidRPr="007C65A3" w:rsidRDefault="0082447A" w:rsidP="0082447A">
            <w:pPr>
              <w:jc w:val="both"/>
              <w:rPr>
                <w:sz w:val="28"/>
                <w:szCs w:val="28"/>
              </w:rPr>
            </w:pPr>
            <w:r w:rsidRPr="007C65A3">
              <w:rPr>
                <w:sz w:val="28"/>
                <w:szCs w:val="28"/>
              </w:rPr>
              <w:t xml:space="preserve">- повышение культурного, физического и нравственного уровня развития населения </w:t>
            </w:r>
            <w:r w:rsidR="00E328A9">
              <w:rPr>
                <w:sz w:val="28"/>
                <w:szCs w:val="28"/>
              </w:rPr>
              <w:t>Ачаирского</w:t>
            </w:r>
            <w:r w:rsidRPr="007C65A3">
              <w:rPr>
                <w:sz w:val="28"/>
                <w:szCs w:val="28"/>
              </w:rPr>
              <w:t xml:space="preserve"> сельского поселения;</w:t>
            </w:r>
          </w:p>
          <w:p w:rsidR="0082447A" w:rsidRPr="007C65A3" w:rsidRDefault="0082447A" w:rsidP="0082447A">
            <w:pPr>
              <w:jc w:val="both"/>
              <w:rPr>
                <w:sz w:val="28"/>
                <w:szCs w:val="28"/>
              </w:rPr>
            </w:pPr>
            <w:r w:rsidRPr="007C65A3">
              <w:rPr>
                <w:sz w:val="28"/>
                <w:szCs w:val="28"/>
              </w:rPr>
              <w:t xml:space="preserve">- повышение демографического и инфраструктурного уровня развития </w:t>
            </w:r>
            <w:r w:rsidR="00E328A9">
              <w:rPr>
                <w:sz w:val="28"/>
                <w:szCs w:val="28"/>
              </w:rPr>
              <w:t>Ачаирского</w:t>
            </w:r>
            <w:r w:rsidRPr="007C65A3">
              <w:rPr>
                <w:sz w:val="28"/>
                <w:szCs w:val="28"/>
              </w:rPr>
              <w:t xml:space="preserve"> сельского поселения;</w:t>
            </w:r>
          </w:p>
          <w:p w:rsidR="0082447A" w:rsidRPr="007C65A3" w:rsidRDefault="0082447A" w:rsidP="0082447A">
            <w:pPr>
              <w:jc w:val="both"/>
              <w:rPr>
                <w:sz w:val="28"/>
                <w:szCs w:val="28"/>
              </w:rPr>
            </w:pPr>
            <w:r w:rsidRPr="007C65A3">
              <w:rPr>
                <w:sz w:val="28"/>
                <w:szCs w:val="28"/>
              </w:rPr>
              <w:t>- снижение уровня износа фондов коммунальной инфраструктуры;</w:t>
            </w:r>
          </w:p>
          <w:p w:rsidR="0082447A" w:rsidRPr="007C65A3" w:rsidRDefault="0082447A" w:rsidP="0082447A">
            <w:pPr>
              <w:jc w:val="both"/>
              <w:rPr>
                <w:sz w:val="28"/>
                <w:szCs w:val="28"/>
              </w:rPr>
            </w:pPr>
            <w:r w:rsidRPr="007C65A3">
              <w:rPr>
                <w:sz w:val="28"/>
                <w:szCs w:val="28"/>
              </w:rPr>
              <w:t xml:space="preserve">- формирование эффективных механизмов управления муниципальной собственностью </w:t>
            </w:r>
            <w:r w:rsidR="00E328A9">
              <w:rPr>
                <w:sz w:val="28"/>
                <w:szCs w:val="28"/>
              </w:rPr>
              <w:t>Ачаирского</w:t>
            </w:r>
            <w:r w:rsidRPr="007C65A3">
              <w:rPr>
                <w:sz w:val="28"/>
                <w:szCs w:val="28"/>
              </w:rPr>
              <w:t xml:space="preserve"> сельского поселения;</w:t>
            </w:r>
          </w:p>
          <w:p w:rsidR="0082447A" w:rsidRPr="007C65A3" w:rsidRDefault="0082447A" w:rsidP="0082447A">
            <w:pPr>
              <w:jc w:val="both"/>
              <w:rPr>
                <w:sz w:val="28"/>
                <w:szCs w:val="28"/>
              </w:rPr>
            </w:pPr>
            <w:r w:rsidRPr="007C65A3">
              <w:rPr>
                <w:sz w:val="28"/>
                <w:szCs w:val="28"/>
              </w:rPr>
              <w:lastRenderedPageBreak/>
              <w:t xml:space="preserve">- исполнение расходных обязательств Администрации </w:t>
            </w:r>
            <w:r w:rsidR="00E328A9">
              <w:rPr>
                <w:sz w:val="28"/>
                <w:szCs w:val="28"/>
              </w:rPr>
              <w:t>Ачаирского</w:t>
            </w:r>
            <w:r w:rsidRPr="007C65A3">
              <w:rPr>
                <w:sz w:val="28"/>
                <w:szCs w:val="28"/>
              </w:rPr>
              <w:t xml:space="preserve"> сельского поселения в </w:t>
            </w:r>
            <w:r>
              <w:rPr>
                <w:sz w:val="28"/>
                <w:szCs w:val="28"/>
              </w:rPr>
              <w:t>полном объеме</w:t>
            </w:r>
            <w:r w:rsidRPr="007C65A3">
              <w:rPr>
                <w:sz w:val="28"/>
                <w:szCs w:val="28"/>
              </w:rPr>
              <w:t>;</w:t>
            </w:r>
          </w:p>
          <w:p w:rsidR="0082447A" w:rsidRPr="007C65A3" w:rsidRDefault="0082447A" w:rsidP="0082447A">
            <w:pPr>
              <w:jc w:val="both"/>
              <w:rPr>
                <w:sz w:val="28"/>
                <w:szCs w:val="28"/>
              </w:rPr>
            </w:pPr>
            <w:r w:rsidRPr="007C65A3">
              <w:rPr>
                <w:sz w:val="28"/>
                <w:szCs w:val="28"/>
              </w:rPr>
              <w:t>- обеспечение решение вопросов местного значения согласно подписанным соглашениям;</w:t>
            </w:r>
          </w:p>
          <w:p w:rsidR="00E328A9" w:rsidRDefault="0082447A" w:rsidP="00E328A9">
            <w:pPr>
              <w:jc w:val="both"/>
            </w:pPr>
            <w:r w:rsidRPr="007C65A3">
              <w:rPr>
                <w:sz w:val="28"/>
                <w:szCs w:val="28"/>
              </w:rPr>
              <w:t xml:space="preserve">- поддержание дорожного хозяйства </w:t>
            </w:r>
            <w:r w:rsidR="00E328A9">
              <w:rPr>
                <w:sz w:val="28"/>
                <w:szCs w:val="28"/>
              </w:rPr>
              <w:t>Ачаирского</w:t>
            </w:r>
            <w:r w:rsidRPr="007C65A3">
              <w:rPr>
                <w:sz w:val="28"/>
                <w:szCs w:val="28"/>
              </w:rPr>
              <w:t xml:space="preserve"> сельского поселения в нормативном и</w:t>
            </w:r>
            <w:r w:rsidR="00E328A9">
              <w:rPr>
                <w:sz w:val="28"/>
                <w:szCs w:val="28"/>
              </w:rPr>
              <w:t xml:space="preserve"> технически исправном состоянии;</w:t>
            </w:r>
          </w:p>
          <w:p w:rsidR="00E328A9" w:rsidRPr="00E328A9" w:rsidRDefault="00E328A9" w:rsidP="00E328A9">
            <w:pPr>
              <w:jc w:val="both"/>
              <w:rPr>
                <w:sz w:val="28"/>
                <w:szCs w:val="28"/>
              </w:rPr>
            </w:pPr>
            <w:r>
              <w:rPr>
                <w:sz w:val="28"/>
                <w:szCs w:val="28"/>
              </w:rPr>
              <w:t xml:space="preserve">- </w:t>
            </w:r>
            <w:r w:rsidRPr="00E328A9">
              <w:rPr>
                <w:sz w:val="28"/>
                <w:szCs w:val="28"/>
              </w:rPr>
              <w:t>повышение уровня жизни населения, за счет  улучшения качества предоставляемых жилищно-коммунальных услуг;</w:t>
            </w:r>
          </w:p>
          <w:p w:rsidR="00E328A9" w:rsidRPr="00E328A9" w:rsidRDefault="00E328A9" w:rsidP="00E328A9">
            <w:pPr>
              <w:jc w:val="both"/>
              <w:rPr>
                <w:sz w:val="28"/>
                <w:szCs w:val="28"/>
              </w:rPr>
            </w:pPr>
            <w:r w:rsidRPr="00E328A9">
              <w:rPr>
                <w:sz w:val="28"/>
                <w:szCs w:val="28"/>
              </w:rPr>
              <w:t>- экономию электрической, тепловой энергии и воды в натуральном и стоимостном выражении;</w:t>
            </w:r>
          </w:p>
          <w:p w:rsidR="00E328A9" w:rsidRPr="00E328A9" w:rsidRDefault="00E328A9" w:rsidP="00E328A9">
            <w:pPr>
              <w:jc w:val="both"/>
              <w:rPr>
                <w:sz w:val="28"/>
                <w:szCs w:val="28"/>
              </w:rPr>
            </w:pPr>
            <w:r w:rsidRPr="00E328A9">
              <w:rPr>
                <w:sz w:val="28"/>
                <w:szCs w:val="28"/>
              </w:rPr>
              <w:t>- увеличение удельного веса объектов в Ачаирском сельском поселении, оборудованных с учетом потребностей инвалидов;</w:t>
            </w:r>
          </w:p>
          <w:p w:rsidR="0082447A" w:rsidRPr="00FF193E" w:rsidRDefault="00E328A9" w:rsidP="00E328A9">
            <w:pPr>
              <w:jc w:val="both"/>
              <w:rPr>
                <w:sz w:val="28"/>
                <w:szCs w:val="28"/>
              </w:rPr>
            </w:pPr>
            <w:r w:rsidRPr="00E328A9">
              <w:rPr>
                <w:sz w:val="28"/>
                <w:szCs w:val="28"/>
              </w:rPr>
              <w:t xml:space="preserve">- формирование эффективных механизмов градостроительной деятельности, комплексного развития территории </w:t>
            </w:r>
            <w:r>
              <w:rPr>
                <w:sz w:val="28"/>
                <w:szCs w:val="28"/>
              </w:rPr>
              <w:t>Ачаирского сельского поселения;</w:t>
            </w:r>
          </w:p>
        </w:tc>
      </w:tr>
    </w:tbl>
    <w:p w:rsidR="00714F8D" w:rsidRPr="00282853" w:rsidRDefault="00714F8D" w:rsidP="00714F8D">
      <w:pPr>
        <w:ind w:left="360"/>
        <w:rPr>
          <w:sz w:val="28"/>
          <w:szCs w:val="28"/>
        </w:rPr>
      </w:pPr>
    </w:p>
    <w:p w:rsidR="00714F8D" w:rsidRPr="00B63857" w:rsidRDefault="00714F8D" w:rsidP="004E6863">
      <w:pPr>
        <w:jc w:val="center"/>
        <w:rPr>
          <w:sz w:val="28"/>
          <w:szCs w:val="28"/>
        </w:rPr>
      </w:pPr>
      <w:r w:rsidRPr="00282853">
        <w:rPr>
          <w:sz w:val="28"/>
          <w:szCs w:val="28"/>
        </w:rPr>
        <w:t>1. </w:t>
      </w:r>
      <w:r w:rsidR="009F3D97" w:rsidRPr="00282853">
        <w:rPr>
          <w:sz w:val="28"/>
          <w:szCs w:val="28"/>
        </w:rPr>
        <w:t xml:space="preserve">Характеристика текущего состояния социально-экономического развития </w:t>
      </w:r>
      <w:r w:rsidR="00E328A9">
        <w:rPr>
          <w:sz w:val="28"/>
          <w:szCs w:val="28"/>
        </w:rPr>
        <w:t>Ачаирского</w:t>
      </w:r>
      <w:r w:rsidR="00375788" w:rsidRPr="00282853">
        <w:rPr>
          <w:sz w:val="28"/>
          <w:szCs w:val="28"/>
        </w:rPr>
        <w:t xml:space="preserve"> сельского </w:t>
      </w:r>
      <w:r w:rsidR="00861180" w:rsidRPr="00282853">
        <w:rPr>
          <w:sz w:val="28"/>
          <w:szCs w:val="28"/>
        </w:rPr>
        <w:t>поселения</w:t>
      </w:r>
      <w:r w:rsidR="00375788" w:rsidRPr="00282853">
        <w:rPr>
          <w:sz w:val="28"/>
          <w:szCs w:val="28"/>
        </w:rPr>
        <w:t xml:space="preserve"> Омского муниципального района Омской области в сфере реализации муниципальной программы</w:t>
      </w:r>
    </w:p>
    <w:p w:rsidR="00714F8D" w:rsidRPr="00B63857" w:rsidRDefault="00714F8D" w:rsidP="00714F8D">
      <w:pPr>
        <w:ind w:left="1080"/>
        <w:jc w:val="center"/>
        <w:rPr>
          <w:b/>
          <w:sz w:val="28"/>
          <w:szCs w:val="28"/>
        </w:rPr>
      </w:pPr>
    </w:p>
    <w:p w:rsidR="00E328A9" w:rsidRPr="00E328A9" w:rsidRDefault="00E328A9" w:rsidP="00E328A9">
      <w:pPr>
        <w:ind w:firstLine="720"/>
        <w:jc w:val="both"/>
        <w:rPr>
          <w:sz w:val="28"/>
          <w:szCs w:val="28"/>
        </w:rPr>
      </w:pPr>
      <w:r w:rsidRPr="00E328A9">
        <w:rPr>
          <w:sz w:val="28"/>
          <w:szCs w:val="28"/>
        </w:rPr>
        <w:t xml:space="preserve">Развитие Ачаирского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328A9" w:rsidRPr="00E328A9" w:rsidRDefault="00E328A9" w:rsidP="00E328A9">
      <w:pPr>
        <w:ind w:firstLine="720"/>
        <w:jc w:val="both"/>
        <w:rPr>
          <w:sz w:val="28"/>
          <w:szCs w:val="28"/>
        </w:rPr>
      </w:pPr>
      <w:r w:rsidRPr="00E328A9">
        <w:rPr>
          <w:sz w:val="28"/>
          <w:szCs w:val="28"/>
        </w:rPr>
        <w:t>Ачаирское сельское поселение Омского муниципального района Омской области (далее – Ачаирское поселение) образовано в 1924 году. История поселения берет свое начало с 1720 года, когда на правом берегу Иртыша, южнее Омской крепости был основан форпост Ачаирский, который дал начало современному селу Ачаир. Ачаирское поселение расположено в южной части Омского муниципального района Омской области, площадь Ачаирского поселения составляет 0,212 тыс. кв. км, или 5,89 процента от территории Омского муниципального района Омской области.</w:t>
      </w:r>
    </w:p>
    <w:p w:rsidR="00E328A9" w:rsidRPr="00E328A9" w:rsidRDefault="00E328A9" w:rsidP="00E328A9">
      <w:pPr>
        <w:ind w:firstLine="720"/>
        <w:jc w:val="both"/>
        <w:rPr>
          <w:sz w:val="28"/>
          <w:szCs w:val="28"/>
        </w:rPr>
      </w:pPr>
      <w:r w:rsidRPr="00E328A9">
        <w:rPr>
          <w:sz w:val="28"/>
          <w:szCs w:val="28"/>
        </w:rPr>
        <w:t>По данным похозяйственного учета численность постоянного населения Ачаирского сельского поселения по состоянию на 1 января 20</w:t>
      </w:r>
      <w:r w:rsidR="00F37F07">
        <w:rPr>
          <w:sz w:val="28"/>
          <w:szCs w:val="28"/>
        </w:rPr>
        <w:t>22</w:t>
      </w:r>
      <w:r w:rsidRPr="00E328A9">
        <w:rPr>
          <w:sz w:val="28"/>
          <w:szCs w:val="28"/>
        </w:rPr>
        <w:t xml:space="preserve"> года составляет 3528 человек. Плотность населения, проживающего на территории Ачаирского поселения, составляет 0,05 человек на 1 кв. км.</w:t>
      </w:r>
    </w:p>
    <w:p w:rsidR="00E328A9" w:rsidRPr="00E328A9" w:rsidRDefault="00E328A9" w:rsidP="00E328A9">
      <w:pPr>
        <w:ind w:firstLine="720"/>
        <w:jc w:val="both"/>
        <w:rPr>
          <w:sz w:val="28"/>
          <w:szCs w:val="28"/>
        </w:rPr>
      </w:pPr>
      <w:r w:rsidRPr="00E328A9">
        <w:rPr>
          <w:sz w:val="28"/>
          <w:szCs w:val="28"/>
        </w:rPr>
        <w:t>Территорию Ачаирского поселения образуют 5 населенных пунктов: с. Ачаир, п. Речной, п. Набережный, д. Смирновка, д. Николенко. Административным центром Ачаирского поселения является с. Ачаир. Расстояние от административного центра Ачаирского поселения до г. Омска составляет 60 км., до районного центра – 60 км.</w:t>
      </w:r>
    </w:p>
    <w:p w:rsidR="00E328A9" w:rsidRPr="00E328A9" w:rsidRDefault="00E328A9" w:rsidP="00E328A9">
      <w:pPr>
        <w:ind w:firstLine="720"/>
        <w:jc w:val="both"/>
        <w:rPr>
          <w:sz w:val="28"/>
          <w:szCs w:val="28"/>
        </w:rPr>
      </w:pPr>
      <w:r w:rsidRPr="00E328A9">
        <w:rPr>
          <w:sz w:val="28"/>
          <w:szCs w:val="28"/>
        </w:rPr>
        <w:t xml:space="preserve">Протяженность дорог составляет </w:t>
      </w:r>
      <w:r w:rsidR="00F37F07">
        <w:rPr>
          <w:sz w:val="28"/>
          <w:szCs w:val="28"/>
        </w:rPr>
        <w:t>28</w:t>
      </w:r>
      <w:r w:rsidRPr="00E328A9">
        <w:rPr>
          <w:sz w:val="28"/>
          <w:szCs w:val="28"/>
        </w:rPr>
        <w:t xml:space="preserve">,7 км, в том числе </w:t>
      </w:r>
      <w:r w:rsidR="00F37F07" w:rsidRPr="00E328A9">
        <w:rPr>
          <w:sz w:val="28"/>
          <w:szCs w:val="28"/>
        </w:rPr>
        <w:t xml:space="preserve">с твердым покрытием </w:t>
      </w:r>
      <w:r w:rsidRPr="00E328A9">
        <w:rPr>
          <w:sz w:val="28"/>
          <w:szCs w:val="28"/>
        </w:rPr>
        <w:t>– 7</w:t>
      </w:r>
      <w:r w:rsidR="00F37F07">
        <w:rPr>
          <w:sz w:val="28"/>
          <w:szCs w:val="28"/>
        </w:rPr>
        <w:t>,8</w:t>
      </w:r>
      <w:r w:rsidRPr="00E328A9">
        <w:rPr>
          <w:sz w:val="28"/>
          <w:szCs w:val="28"/>
        </w:rPr>
        <w:t xml:space="preserve"> км. Доля автомобильных дорог с твердым покрытием в общей </w:t>
      </w:r>
      <w:r w:rsidRPr="00E328A9">
        <w:rPr>
          <w:sz w:val="28"/>
          <w:szCs w:val="28"/>
        </w:rPr>
        <w:lastRenderedPageBreak/>
        <w:t xml:space="preserve">протяженности автомобильных дорог общего пользования составляет </w:t>
      </w:r>
      <w:r w:rsidR="00F37F07">
        <w:rPr>
          <w:sz w:val="28"/>
          <w:szCs w:val="28"/>
        </w:rPr>
        <w:t>27,1</w:t>
      </w:r>
      <w:r w:rsidRPr="00E328A9">
        <w:rPr>
          <w:sz w:val="28"/>
          <w:szCs w:val="28"/>
        </w:rPr>
        <w:t xml:space="preserve"> процент.</w:t>
      </w:r>
    </w:p>
    <w:p w:rsidR="00E328A9" w:rsidRPr="00E328A9" w:rsidRDefault="00E328A9" w:rsidP="00E328A9">
      <w:pPr>
        <w:ind w:firstLine="720"/>
        <w:jc w:val="both"/>
        <w:rPr>
          <w:sz w:val="28"/>
          <w:szCs w:val="28"/>
        </w:rPr>
      </w:pPr>
      <w:r w:rsidRPr="00E328A9">
        <w:rPr>
          <w:sz w:val="28"/>
          <w:szCs w:val="28"/>
        </w:rPr>
        <w:t>Практически весь жилищный фонд оборудован централизованным водоснабжением, автономной канализацией (выгребные ямы), централизованным отоплением либо индивидуальным газовым отоплением.</w:t>
      </w:r>
    </w:p>
    <w:p w:rsidR="00E328A9" w:rsidRPr="00E328A9" w:rsidRDefault="00E328A9" w:rsidP="00E328A9">
      <w:pPr>
        <w:ind w:firstLine="720"/>
        <w:jc w:val="both"/>
        <w:rPr>
          <w:sz w:val="28"/>
          <w:szCs w:val="28"/>
        </w:rPr>
      </w:pPr>
      <w:r w:rsidRPr="00E328A9">
        <w:rPr>
          <w:sz w:val="28"/>
          <w:szCs w:val="28"/>
        </w:rPr>
        <w:t xml:space="preserve">На территории Ачаирского сельского поселения осуществляют свою хозяйственную деятельность 25 организаций, в том числе 13 организаций имеют муниципальную форму собственности, 7 из них работают в социальной сфере. Сельскохозяйственную деятельность осуществляют: </w:t>
      </w:r>
    </w:p>
    <w:p w:rsidR="00E328A9" w:rsidRPr="00E328A9" w:rsidRDefault="00E328A9" w:rsidP="00E328A9">
      <w:pPr>
        <w:ind w:firstLine="720"/>
        <w:jc w:val="both"/>
        <w:rPr>
          <w:sz w:val="28"/>
          <w:szCs w:val="28"/>
        </w:rPr>
      </w:pPr>
      <w:r w:rsidRPr="00E328A9">
        <w:rPr>
          <w:sz w:val="28"/>
          <w:szCs w:val="28"/>
        </w:rPr>
        <w:t xml:space="preserve">- ЗАО «Первомайское», всего земель- 10110,1 га. </w:t>
      </w:r>
    </w:p>
    <w:p w:rsidR="00E328A9" w:rsidRPr="00E328A9" w:rsidRDefault="00E328A9" w:rsidP="00E328A9">
      <w:pPr>
        <w:ind w:firstLine="720"/>
        <w:jc w:val="both"/>
        <w:rPr>
          <w:sz w:val="28"/>
          <w:szCs w:val="28"/>
        </w:rPr>
      </w:pPr>
      <w:r w:rsidRPr="00E328A9">
        <w:rPr>
          <w:sz w:val="28"/>
          <w:szCs w:val="28"/>
        </w:rPr>
        <w:t>- ООО «КФХ Константиновское» - 1100 га</w:t>
      </w:r>
    </w:p>
    <w:p w:rsidR="00E328A9" w:rsidRPr="00E328A9" w:rsidRDefault="00E328A9" w:rsidP="00E328A9">
      <w:pPr>
        <w:ind w:firstLine="720"/>
        <w:jc w:val="both"/>
        <w:rPr>
          <w:sz w:val="28"/>
          <w:szCs w:val="28"/>
        </w:rPr>
      </w:pPr>
      <w:r w:rsidRPr="00E328A9">
        <w:rPr>
          <w:sz w:val="28"/>
          <w:szCs w:val="28"/>
        </w:rPr>
        <w:t>- КФХ представлены  9 фермерами, 3627 га.</w:t>
      </w:r>
    </w:p>
    <w:p w:rsidR="00E328A9" w:rsidRPr="00E328A9" w:rsidRDefault="00E328A9" w:rsidP="00E328A9">
      <w:pPr>
        <w:ind w:firstLine="720"/>
        <w:jc w:val="both"/>
        <w:rPr>
          <w:sz w:val="28"/>
          <w:szCs w:val="28"/>
        </w:rPr>
      </w:pPr>
      <w:r w:rsidRPr="00E328A9">
        <w:rPr>
          <w:sz w:val="28"/>
          <w:szCs w:val="28"/>
        </w:rPr>
        <w:t xml:space="preserve">- Личным подсобным хозяйством в поселении занимаются 1097 семей, из 1380, это 79,5 % хозяйств поселения. </w:t>
      </w:r>
    </w:p>
    <w:p w:rsidR="00E328A9" w:rsidRPr="00E328A9" w:rsidRDefault="00E328A9" w:rsidP="00E328A9">
      <w:pPr>
        <w:ind w:firstLine="720"/>
        <w:jc w:val="both"/>
        <w:rPr>
          <w:sz w:val="28"/>
          <w:szCs w:val="28"/>
        </w:rPr>
      </w:pPr>
      <w:r w:rsidRPr="00E328A9">
        <w:rPr>
          <w:sz w:val="28"/>
          <w:szCs w:val="28"/>
        </w:rPr>
        <w:t>Малый бизнес поселения представляют:</w:t>
      </w:r>
    </w:p>
    <w:p w:rsidR="00E328A9" w:rsidRPr="00E328A9" w:rsidRDefault="00E328A9" w:rsidP="00E328A9">
      <w:pPr>
        <w:ind w:firstLine="720"/>
        <w:jc w:val="both"/>
        <w:rPr>
          <w:sz w:val="28"/>
          <w:szCs w:val="28"/>
        </w:rPr>
      </w:pPr>
      <w:r w:rsidRPr="00E328A9">
        <w:rPr>
          <w:sz w:val="28"/>
          <w:szCs w:val="28"/>
        </w:rPr>
        <w:t>- 14 обществ с ограниченной ответственностью;</w:t>
      </w:r>
    </w:p>
    <w:p w:rsidR="00E328A9" w:rsidRPr="00E328A9" w:rsidRDefault="00E328A9" w:rsidP="00E328A9">
      <w:pPr>
        <w:ind w:firstLine="720"/>
        <w:jc w:val="both"/>
        <w:rPr>
          <w:sz w:val="28"/>
          <w:szCs w:val="28"/>
        </w:rPr>
      </w:pPr>
      <w:r w:rsidRPr="00E328A9">
        <w:rPr>
          <w:sz w:val="28"/>
          <w:szCs w:val="28"/>
        </w:rPr>
        <w:t xml:space="preserve">- 15 индивидуальных предпринимателей. </w:t>
      </w:r>
    </w:p>
    <w:p w:rsidR="00E328A9" w:rsidRPr="00E328A9" w:rsidRDefault="00E328A9" w:rsidP="00E328A9">
      <w:pPr>
        <w:ind w:firstLine="720"/>
        <w:jc w:val="both"/>
        <w:rPr>
          <w:sz w:val="28"/>
          <w:szCs w:val="28"/>
        </w:rPr>
      </w:pPr>
      <w:r w:rsidRPr="00E328A9">
        <w:rPr>
          <w:sz w:val="28"/>
          <w:szCs w:val="28"/>
        </w:rPr>
        <w:t xml:space="preserve">Доля работников, занятых в малом бизнесе, в общей численности экономически активного населения- 7% (оформленных). </w:t>
      </w:r>
    </w:p>
    <w:p w:rsidR="00E328A9" w:rsidRPr="00E328A9" w:rsidRDefault="00E328A9" w:rsidP="00E328A9">
      <w:pPr>
        <w:ind w:firstLine="720"/>
        <w:jc w:val="both"/>
        <w:rPr>
          <w:sz w:val="28"/>
          <w:szCs w:val="28"/>
        </w:rPr>
      </w:pPr>
      <w:r w:rsidRPr="00E328A9">
        <w:rPr>
          <w:sz w:val="28"/>
          <w:szCs w:val="28"/>
        </w:rPr>
        <w:t xml:space="preserve">Протяженность уличных водопроводных сетей поселения составляет- 24, 9 км. </w:t>
      </w:r>
    </w:p>
    <w:p w:rsidR="00E328A9" w:rsidRPr="00E328A9" w:rsidRDefault="00E328A9" w:rsidP="00E328A9">
      <w:pPr>
        <w:ind w:firstLine="720"/>
        <w:jc w:val="both"/>
        <w:rPr>
          <w:sz w:val="28"/>
          <w:szCs w:val="28"/>
        </w:rPr>
      </w:pPr>
      <w:r w:rsidRPr="00E328A9">
        <w:rPr>
          <w:sz w:val="28"/>
          <w:szCs w:val="28"/>
        </w:rPr>
        <w:t>Объекты социальной сферы также являются потребителями коммунальных услуг. На территории поселения функционируют: 2 средние общеобразовательные школы, 2 детских сада, 1 филиал средней общеобразовательной школы.</w:t>
      </w:r>
    </w:p>
    <w:p w:rsidR="00E328A9" w:rsidRPr="00E328A9" w:rsidRDefault="00E328A9" w:rsidP="00E328A9">
      <w:pPr>
        <w:ind w:firstLine="720"/>
        <w:jc w:val="both"/>
        <w:rPr>
          <w:sz w:val="28"/>
          <w:szCs w:val="28"/>
        </w:rPr>
      </w:pPr>
      <w:r w:rsidRPr="00E328A9">
        <w:rPr>
          <w:sz w:val="28"/>
          <w:szCs w:val="28"/>
        </w:rPr>
        <w:t>Лечебно-профилактическую деятельность на территории поселения оказывает Речная участковая больница.</w:t>
      </w:r>
    </w:p>
    <w:p w:rsidR="00E328A9" w:rsidRPr="00E328A9" w:rsidRDefault="00E328A9" w:rsidP="00E328A9">
      <w:pPr>
        <w:ind w:firstLine="720"/>
        <w:jc w:val="both"/>
        <w:rPr>
          <w:sz w:val="28"/>
          <w:szCs w:val="28"/>
        </w:rPr>
      </w:pPr>
      <w:r w:rsidRPr="00E328A9">
        <w:rPr>
          <w:sz w:val="28"/>
          <w:szCs w:val="28"/>
        </w:rPr>
        <w:t>Культурно-просветительная и спортивная деятельность осуществляется в  филиале МБУ ЦКС «Ачаирский СДК», МКУ «Ачаирец».</w:t>
      </w:r>
    </w:p>
    <w:p w:rsidR="00E328A9" w:rsidRPr="00E328A9" w:rsidRDefault="00E328A9" w:rsidP="00E328A9">
      <w:pPr>
        <w:ind w:firstLine="720"/>
        <w:jc w:val="both"/>
        <w:rPr>
          <w:sz w:val="28"/>
          <w:szCs w:val="28"/>
        </w:rPr>
      </w:pPr>
      <w:r w:rsidRPr="00E328A9">
        <w:rPr>
          <w:sz w:val="28"/>
          <w:szCs w:val="28"/>
        </w:rPr>
        <w:t xml:space="preserve">Все населенные пункты Ачаирского  поселения обеспечены регулярным транспортным сообщением, обслуживание населения осуществляется автомобильным видом транспорта. </w:t>
      </w:r>
    </w:p>
    <w:p w:rsidR="00E328A9" w:rsidRPr="00E328A9" w:rsidRDefault="00E328A9" w:rsidP="00E328A9">
      <w:pPr>
        <w:ind w:firstLine="720"/>
        <w:jc w:val="both"/>
        <w:rPr>
          <w:sz w:val="28"/>
          <w:szCs w:val="28"/>
        </w:rPr>
      </w:pPr>
      <w:r w:rsidRPr="00E328A9">
        <w:rPr>
          <w:sz w:val="28"/>
          <w:szCs w:val="28"/>
        </w:rPr>
        <w:t>В Ачаирском поселении проводится целенаправленная работа по благоустройству территории с. Ачаир, п. Речной, п. Набережный: проведены работы по ремонту дорожного покрытия, приобретена и установлена хоккейная коробка, произведен текущий ремонт трибун, хоккейной раздевалки, переведены на индивидуальное газовое отопление водонасосная станция второго подъема, административное помещение, установлены дорожные знаки, нанесена дорожная разметка, установлены ограждения возле пешеходного перехода, установлены  два предупреждающих светофора, проведены дополнительные линии уличного освещения, бесперебойное круглогодичное уличное освещение, озеленение, ремонт ограждений мест общего пользования, уборка территории поселения и т.д.</w:t>
      </w:r>
    </w:p>
    <w:p w:rsidR="00E328A9" w:rsidRPr="00E328A9" w:rsidRDefault="00E328A9" w:rsidP="00E328A9">
      <w:pPr>
        <w:ind w:firstLine="720"/>
        <w:jc w:val="both"/>
        <w:rPr>
          <w:sz w:val="28"/>
          <w:szCs w:val="28"/>
        </w:rPr>
      </w:pPr>
      <w:r w:rsidRPr="00E328A9">
        <w:rPr>
          <w:sz w:val="28"/>
          <w:szCs w:val="28"/>
        </w:rPr>
        <w:t>Но, несмотря на это существует ряд проблем в вопросах благоустройства, которые нужно решать.</w:t>
      </w:r>
    </w:p>
    <w:p w:rsidR="00E328A9" w:rsidRPr="00E328A9" w:rsidRDefault="00E328A9" w:rsidP="00E328A9">
      <w:pPr>
        <w:ind w:firstLine="720"/>
        <w:jc w:val="both"/>
        <w:rPr>
          <w:sz w:val="28"/>
          <w:szCs w:val="28"/>
        </w:rPr>
      </w:pPr>
      <w:r w:rsidRPr="00E328A9">
        <w:rPr>
          <w:sz w:val="28"/>
          <w:szCs w:val="28"/>
        </w:rPr>
        <w:lastRenderedPageBreak/>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328A9" w:rsidRPr="00E328A9" w:rsidRDefault="00E328A9" w:rsidP="00E328A9">
      <w:pPr>
        <w:ind w:firstLine="720"/>
        <w:jc w:val="both"/>
        <w:rPr>
          <w:sz w:val="28"/>
          <w:szCs w:val="28"/>
        </w:rPr>
      </w:pPr>
      <w:r w:rsidRPr="00E328A9">
        <w:rPr>
          <w:sz w:val="28"/>
          <w:szCs w:val="28"/>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328A9" w:rsidRPr="00E328A9" w:rsidRDefault="00E328A9" w:rsidP="00E328A9">
      <w:pPr>
        <w:ind w:firstLine="720"/>
        <w:jc w:val="both"/>
        <w:rPr>
          <w:sz w:val="28"/>
          <w:szCs w:val="28"/>
        </w:rPr>
      </w:pPr>
      <w:r w:rsidRPr="00E328A9">
        <w:rPr>
          <w:sz w:val="28"/>
          <w:szCs w:val="28"/>
        </w:rPr>
        <w:t>Актуальна проблема износа объектов коммунальной инфраструктуры. Уровень износа фондов коммунальной инфраструктуры составляет 100 процентов.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328A9" w:rsidRPr="00E328A9" w:rsidRDefault="00E328A9" w:rsidP="00E328A9">
      <w:pPr>
        <w:ind w:firstLine="720"/>
        <w:jc w:val="both"/>
        <w:rPr>
          <w:sz w:val="28"/>
          <w:szCs w:val="28"/>
        </w:rPr>
      </w:pPr>
      <w:r w:rsidRPr="00E328A9">
        <w:rPr>
          <w:sz w:val="28"/>
          <w:szCs w:val="28"/>
        </w:rPr>
        <w:t>Реализация муниципальной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4C3070" w:rsidRPr="004C3070" w:rsidRDefault="00E328A9" w:rsidP="00E328A9">
      <w:pPr>
        <w:ind w:firstLine="720"/>
        <w:jc w:val="both"/>
        <w:rPr>
          <w:sz w:val="28"/>
          <w:szCs w:val="28"/>
        </w:rPr>
      </w:pPr>
      <w:r w:rsidRPr="00E328A9">
        <w:rPr>
          <w:sz w:val="28"/>
          <w:szCs w:val="28"/>
        </w:rPr>
        <w:t>Для решения указанных проблем необходимо использование программно -целевого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4C3070" w:rsidRDefault="00E328A9" w:rsidP="004C3070">
      <w:pPr>
        <w:ind w:firstLine="720"/>
        <w:jc w:val="both"/>
        <w:rPr>
          <w:sz w:val="28"/>
          <w:szCs w:val="28"/>
        </w:rPr>
      </w:pPr>
      <w:r>
        <w:rPr>
          <w:sz w:val="28"/>
          <w:szCs w:val="28"/>
        </w:rPr>
        <w:t xml:space="preserve">Все населенные пункты </w:t>
      </w:r>
      <w:r w:rsidR="004C3070" w:rsidRPr="004C3070">
        <w:rPr>
          <w:sz w:val="28"/>
          <w:szCs w:val="28"/>
        </w:rPr>
        <w:t xml:space="preserve"> </w:t>
      </w:r>
      <w:r>
        <w:rPr>
          <w:sz w:val="28"/>
          <w:szCs w:val="28"/>
        </w:rPr>
        <w:t>Ачаирского</w:t>
      </w:r>
      <w:r w:rsidR="004C3070" w:rsidRPr="004C3070">
        <w:rPr>
          <w:sz w:val="28"/>
          <w:szCs w:val="28"/>
        </w:rPr>
        <w:t xml:space="preserve"> сельского поселения обеспечены регулярным транспортным сообщением, обслуживание населения осуществляется  автомобильными видами транспорта. </w:t>
      </w:r>
    </w:p>
    <w:p w:rsidR="00714F8D" w:rsidRDefault="00714F8D" w:rsidP="00714F8D">
      <w:pPr>
        <w:ind w:firstLine="720"/>
        <w:jc w:val="both"/>
        <w:rPr>
          <w:sz w:val="28"/>
          <w:szCs w:val="28"/>
        </w:rPr>
      </w:pPr>
    </w:p>
    <w:p w:rsidR="00714F8D" w:rsidRPr="004E6863" w:rsidRDefault="00714F8D" w:rsidP="00714F8D">
      <w:pPr>
        <w:jc w:val="center"/>
        <w:rPr>
          <w:sz w:val="28"/>
          <w:szCs w:val="28"/>
        </w:rPr>
      </w:pPr>
      <w:r w:rsidRPr="004E6863">
        <w:rPr>
          <w:sz w:val="28"/>
          <w:szCs w:val="28"/>
        </w:rPr>
        <w:t>2. Цели и задачи программы</w:t>
      </w:r>
    </w:p>
    <w:p w:rsidR="00714F8D" w:rsidRPr="002D2626" w:rsidRDefault="00714F8D" w:rsidP="00714F8D">
      <w:pPr>
        <w:ind w:left="1080"/>
        <w:jc w:val="center"/>
        <w:rPr>
          <w:b/>
          <w:sz w:val="28"/>
          <w:szCs w:val="28"/>
        </w:rPr>
      </w:pPr>
    </w:p>
    <w:p w:rsidR="00B8577B" w:rsidRPr="00AC74B1" w:rsidRDefault="00B8577B" w:rsidP="00B8577B">
      <w:pPr>
        <w:ind w:firstLine="720"/>
        <w:jc w:val="both"/>
        <w:rPr>
          <w:sz w:val="28"/>
          <w:szCs w:val="28"/>
        </w:rPr>
      </w:pPr>
      <w:r w:rsidRPr="00FA7582">
        <w:rPr>
          <w:sz w:val="28"/>
          <w:szCs w:val="28"/>
        </w:rPr>
        <w:t>Цель</w:t>
      </w:r>
      <w:r>
        <w:rPr>
          <w:sz w:val="28"/>
          <w:szCs w:val="28"/>
        </w:rPr>
        <w:t>ю программы является</w:t>
      </w:r>
      <w:r w:rsidRPr="00FA7582">
        <w:rPr>
          <w:sz w:val="28"/>
          <w:szCs w:val="28"/>
        </w:rPr>
        <w:t xml:space="preserve"> </w:t>
      </w:r>
      <w:r>
        <w:rPr>
          <w:sz w:val="28"/>
          <w:szCs w:val="28"/>
        </w:rPr>
        <w:t>п</w:t>
      </w:r>
      <w:r w:rsidRPr="00704BC9">
        <w:rPr>
          <w:sz w:val="28"/>
          <w:szCs w:val="28"/>
        </w:rPr>
        <w:t xml:space="preserve">овышение эффективности реализации муниципальной политики в развитии социально-экономического потенциала </w:t>
      </w:r>
      <w:r w:rsidR="001F33DD">
        <w:rPr>
          <w:sz w:val="28"/>
          <w:szCs w:val="28"/>
        </w:rPr>
        <w:t xml:space="preserve">Ачаирского </w:t>
      </w:r>
      <w:r w:rsidRPr="00704BC9">
        <w:rPr>
          <w:sz w:val="28"/>
          <w:szCs w:val="28"/>
        </w:rPr>
        <w:t>сельского поселения Омского муниципального района</w:t>
      </w:r>
      <w:r w:rsidRPr="00FA7582">
        <w:rPr>
          <w:sz w:val="28"/>
          <w:szCs w:val="28"/>
        </w:rPr>
        <w:t xml:space="preserve"> исходя из </w:t>
      </w:r>
      <w:r w:rsidRPr="00AC74B1">
        <w:rPr>
          <w:sz w:val="28"/>
          <w:szCs w:val="28"/>
        </w:rPr>
        <w:t>совокупности экономических, социальных и иных факторов в целях обеспечения устойчивого развития инженерной, транспортной и социальной инфраструктур.</w:t>
      </w:r>
    </w:p>
    <w:p w:rsidR="00B8577B" w:rsidRDefault="00B8577B" w:rsidP="00B8577B">
      <w:pPr>
        <w:ind w:firstLine="720"/>
        <w:jc w:val="both"/>
        <w:rPr>
          <w:sz w:val="28"/>
          <w:szCs w:val="28"/>
        </w:rPr>
      </w:pPr>
      <w:r w:rsidRPr="00AC74B1">
        <w:rPr>
          <w:sz w:val="28"/>
          <w:szCs w:val="28"/>
        </w:rPr>
        <w:t>Достижение данной цели предполагается посредством решения следующих задач:</w:t>
      </w:r>
    </w:p>
    <w:p w:rsidR="001F33DD" w:rsidRPr="001F33DD" w:rsidRDefault="001F33DD" w:rsidP="001F33DD">
      <w:pPr>
        <w:ind w:firstLine="720"/>
        <w:jc w:val="both"/>
        <w:rPr>
          <w:sz w:val="28"/>
          <w:szCs w:val="28"/>
        </w:rPr>
      </w:pPr>
      <w:r>
        <w:rPr>
          <w:sz w:val="28"/>
          <w:szCs w:val="28"/>
        </w:rPr>
        <w:t xml:space="preserve">1. </w:t>
      </w:r>
      <w:r w:rsidRPr="001F33DD">
        <w:rPr>
          <w:sz w:val="28"/>
          <w:szCs w:val="28"/>
        </w:rPr>
        <w:t xml:space="preserve">Повышение доступности улучшения жилищных условий для сельского населения, при совершенствовании улично-дорожной сети и обеспечение круглогодичного, комфортного и безопасного движения  в границах </w:t>
      </w:r>
      <w:r>
        <w:rPr>
          <w:sz w:val="28"/>
          <w:szCs w:val="28"/>
        </w:rPr>
        <w:t>Ачаирского</w:t>
      </w:r>
      <w:r w:rsidRPr="001F33DD">
        <w:rPr>
          <w:sz w:val="28"/>
          <w:szCs w:val="28"/>
        </w:rPr>
        <w:t xml:space="preserve"> сельского поселения.</w:t>
      </w:r>
    </w:p>
    <w:p w:rsidR="001F33DD" w:rsidRPr="00AC74B1" w:rsidRDefault="001F33DD" w:rsidP="001F33DD">
      <w:pPr>
        <w:ind w:firstLine="720"/>
        <w:jc w:val="both"/>
        <w:rPr>
          <w:sz w:val="28"/>
          <w:szCs w:val="28"/>
        </w:rPr>
      </w:pPr>
      <w:r w:rsidRPr="001F33DD">
        <w:rPr>
          <w:sz w:val="28"/>
          <w:szCs w:val="28"/>
        </w:rPr>
        <w:t xml:space="preserve">Решение данной задачи будет обеспечено посредством осуществления подпрограммы </w:t>
      </w:r>
      <w:r>
        <w:rPr>
          <w:sz w:val="28"/>
          <w:szCs w:val="28"/>
        </w:rPr>
        <w:t>1</w:t>
      </w:r>
      <w:r w:rsidRPr="001F33DD">
        <w:rPr>
          <w:sz w:val="28"/>
          <w:szCs w:val="28"/>
        </w:rPr>
        <w:t xml:space="preserve"> ««Поддержка дорожного хозяйства </w:t>
      </w:r>
      <w:r>
        <w:rPr>
          <w:sz w:val="28"/>
          <w:szCs w:val="28"/>
        </w:rPr>
        <w:t>Ачаирского</w:t>
      </w:r>
      <w:r w:rsidRPr="001F33DD">
        <w:rPr>
          <w:sz w:val="28"/>
          <w:szCs w:val="28"/>
        </w:rPr>
        <w:t xml:space="preserve"> сельского поселения Омского муниципального района Омской области на 20</w:t>
      </w:r>
      <w:r w:rsidR="00F37F07">
        <w:rPr>
          <w:sz w:val="28"/>
          <w:szCs w:val="28"/>
        </w:rPr>
        <w:t>22</w:t>
      </w:r>
      <w:r w:rsidRPr="001F33DD">
        <w:rPr>
          <w:sz w:val="28"/>
          <w:szCs w:val="28"/>
        </w:rPr>
        <w:t xml:space="preserve"> – 202</w:t>
      </w:r>
      <w:r w:rsidR="00F37F07">
        <w:rPr>
          <w:sz w:val="28"/>
          <w:szCs w:val="28"/>
        </w:rPr>
        <w:t>6</w:t>
      </w:r>
      <w:r w:rsidRPr="001F33DD">
        <w:rPr>
          <w:sz w:val="28"/>
          <w:szCs w:val="28"/>
        </w:rPr>
        <w:t xml:space="preserve"> годы».</w:t>
      </w:r>
    </w:p>
    <w:p w:rsidR="001F33DD" w:rsidRPr="001F33DD" w:rsidRDefault="001F33DD" w:rsidP="001F33DD">
      <w:pPr>
        <w:ind w:firstLine="708"/>
        <w:jc w:val="both"/>
        <w:rPr>
          <w:sz w:val="28"/>
          <w:szCs w:val="28"/>
        </w:rPr>
      </w:pPr>
      <w:r>
        <w:rPr>
          <w:sz w:val="28"/>
          <w:szCs w:val="28"/>
        </w:rPr>
        <w:t>2</w:t>
      </w:r>
      <w:r w:rsidRPr="001F33DD">
        <w:t xml:space="preserve"> </w:t>
      </w:r>
      <w:r w:rsidRPr="001F33DD">
        <w:rPr>
          <w:sz w:val="28"/>
          <w:szCs w:val="28"/>
        </w:rPr>
        <w:t xml:space="preserve">Обеспечение стабилизации функционирования  отрасли жилищно-коммунального хозяйства на территории </w:t>
      </w:r>
      <w:r>
        <w:rPr>
          <w:sz w:val="28"/>
          <w:szCs w:val="28"/>
        </w:rPr>
        <w:t>Ачаирского</w:t>
      </w:r>
      <w:r w:rsidRPr="001F33DD">
        <w:rPr>
          <w:sz w:val="28"/>
          <w:szCs w:val="28"/>
        </w:rPr>
        <w:t xml:space="preserve"> сельского поселения Омского муниципального района Омской области.</w:t>
      </w:r>
    </w:p>
    <w:p w:rsidR="001F33DD" w:rsidRDefault="001F33DD" w:rsidP="001F33DD">
      <w:pPr>
        <w:jc w:val="both"/>
        <w:rPr>
          <w:sz w:val="28"/>
          <w:szCs w:val="28"/>
        </w:rPr>
      </w:pPr>
      <w:r w:rsidRPr="001F33DD">
        <w:rPr>
          <w:sz w:val="28"/>
          <w:szCs w:val="28"/>
        </w:rPr>
        <w:lastRenderedPageBreak/>
        <w:t xml:space="preserve">         Решение данной задачи будет обеспечено посредством осуществления подпрограммы </w:t>
      </w:r>
      <w:r>
        <w:rPr>
          <w:sz w:val="28"/>
          <w:szCs w:val="28"/>
        </w:rPr>
        <w:t>2</w:t>
      </w:r>
      <w:r w:rsidRPr="001F33DD">
        <w:rPr>
          <w:sz w:val="28"/>
          <w:szCs w:val="28"/>
        </w:rPr>
        <w:t xml:space="preserve"> «Развитие жилищно-коммунального хозяйства </w:t>
      </w:r>
      <w:r>
        <w:rPr>
          <w:sz w:val="28"/>
          <w:szCs w:val="28"/>
        </w:rPr>
        <w:t>Ачаирского</w:t>
      </w:r>
      <w:r w:rsidRPr="001F33DD">
        <w:rPr>
          <w:sz w:val="28"/>
          <w:szCs w:val="28"/>
        </w:rPr>
        <w:t xml:space="preserve"> сельского поселения на 20</w:t>
      </w:r>
      <w:r w:rsidR="00B26D79">
        <w:rPr>
          <w:sz w:val="28"/>
          <w:szCs w:val="28"/>
        </w:rPr>
        <w:t>22</w:t>
      </w:r>
      <w:r>
        <w:rPr>
          <w:sz w:val="28"/>
          <w:szCs w:val="28"/>
        </w:rPr>
        <w:t xml:space="preserve"> – 202</w:t>
      </w:r>
      <w:r w:rsidR="00B26D79">
        <w:rPr>
          <w:sz w:val="28"/>
          <w:szCs w:val="28"/>
        </w:rPr>
        <w:t>6</w:t>
      </w:r>
      <w:r w:rsidRPr="001F33DD">
        <w:rPr>
          <w:sz w:val="28"/>
          <w:szCs w:val="28"/>
        </w:rPr>
        <w:t xml:space="preserve"> годы».</w:t>
      </w:r>
    </w:p>
    <w:p w:rsidR="00B8577B" w:rsidRPr="00AC74B1" w:rsidRDefault="001F33DD" w:rsidP="001F33DD">
      <w:pPr>
        <w:ind w:firstLine="708"/>
        <w:jc w:val="both"/>
        <w:rPr>
          <w:sz w:val="28"/>
          <w:szCs w:val="28"/>
        </w:rPr>
      </w:pPr>
      <w:r>
        <w:rPr>
          <w:sz w:val="28"/>
          <w:szCs w:val="28"/>
        </w:rPr>
        <w:t>3</w:t>
      </w:r>
      <w:r w:rsidR="00B8577B" w:rsidRPr="00AC74B1">
        <w:rPr>
          <w:sz w:val="28"/>
          <w:szCs w:val="28"/>
        </w:rPr>
        <w:t xml:space="preserve">. Обеспечение условий  для развития на территории </w:t>
      </w:r>
      <w:r>
        <w:rPr>
          <w:sz w:val="28"/>
          <w:szCs w:val="28"/>
        </w:rPr>
        <w:t>Ачаирского</w:t>
      </w:r>
      <w:r w:rsidR="00B8577B" w:rsidRPr="00AC74B1">
        <w:rPr>
          <w:sz w:val="28"/>
          <w:szCs w:val="28"/>
        </w:rPr>
        <w:t xml:space="preserve"> сельского поселения физической культуры и массового спорта, качественных услуг в социально-культурной сфере, повышение их доступности для населения </w:t>
      </w:r>
      <w:r>
        <w:rPr>
          <w:sz w:val="28"/>
          <w:szCs w:val="28"/>
        </w:rPr>
        <w:t>Ачаирского</w:t>
      </w:r>
      <w:r w:rsidR="00B8577B" w:rsidRPr="00AC74B1">
        <w:rPr>
          <w:sz w:val="28"/>
          <w:szCs w:val="28"/>
        </w:rPr>
        <w:t xml:space="preserve"> сельского поселения.</w:t>
      </w:r>
    </w:p>
    <w:p w:rsidR="00B8577B" w:rsidRPr="00AC74B1" w:rsidRDefault="00B8577B" w:rsidP="00B8577B">
      <w:pPr>
        <w:jc w:val="both"/>
        <w:rPr>
          <w:sz w:val="28"/>
          <w:szCs w:val="28"/>
        </w:rPr>
      </w:pPr>
      <w:r w:rsidRPr="00AC74B1">
        <w:rPr>
          <w:sz w:val="28"/>
          <w:szCs w:val="28"/>
        </w:rPr>
        <w:t xml:space="preserve">         Решение данной задачи будет обеспечено посредством осуществления подпрограммы</w:t>
      </w:r>
      <w:r w:rsidR="001852C6">
        <w:rPr>
          <w:sz w:val="28"/>
          <w:szCs w:val="28"/>
        </w:rPr>
        <w:t xml:space="preserve"> </w:t>
      </w:r>
      <w:r w:rsidR="001F33DD">
        <w:rPr>
          <w:sz w:val="28"/>
          <w:szCs w:val="28"/>
        </w:rPr>
        <w:t>3</w:t>
      </w:r>
      <w:r w:rsidRPr="00AC74B1">
        <w:rPr>
          <w:sz w:val="28"/>
          <w:szCs w:val="28"/>
        </w:rPr>
        <w:t xml:space="preserve"> «Оказание качественных услуг в социально-культурной сфере,  повышение их доступности для населения </w:t>
      </w:r>
      <w:r w:rsidR="001F33DD">
        <w:rPr>
          <w:sz w:val="28"/>
          <w:szCs w:val="28"/>
        </w:rPr>
        <w:t>Ачаирского</w:t>
      </w:r>
      <w:r w:rsidRPr="00AC74B1">
        <w:rPr>
          <w:sz w:val="28"/>
          <w:szCs w:val="28"/>
        </w:rPr>
        <w:t xml:space="preserve"> сельского поселения Омского муниципального района Омской области на 20</w:t>
      </w:r>
      <w:r w:rsidR="00B26D79">
        <w:rPr>
          <w:sz w:val="28"/>
          <w:szCs w:val="28"/>
        </w:rPr>
        <w:t>22</w:t>
      </w:r>
      <w:r w:rsidRPr="00AC74B1">
        <w:rPr>
          <w:sz w:val="28"/>
          <w:szCs w:val="28"/>
        </w:rPr>
        <w:t xml:space="preserve"> – 20</w:t>
      </w:r>
      <w:r w:rsidR="00C46F3F" w:rsidRPr="00AC74B1">
        <w:rPr>
          <w:sz w:val="28"/>
          <w:szCs w:val="28"/>
        </w:rPr>
        <w:t>2</w:t>
      </w:r>
      <w:r w:rsidR="00B26D79">
        <w:rPr>
          <w:sz w:val="28"/>
          <w:szCs w:val="28"/>
        </w:rPr>
        <w:t>6</w:t>
      </w:r>
      <w:r w:rsidRPr="00AC74B1">
        <w:rPr>
          <w:sz w:val="28"/>
          <w:szCs w:val="28"/>
        </w:rPr>
        <w:t xml:space="preserve"> годы».</w:t>
      </w:r>
    </w:p>
    <w:p w:rsidR="00A162E6" w:rsidRPr="00A162E6" w:rsidRDefault="00A162E6" w:rsidP="00A162E6">
      <w:pPr>
        <w:ind w:firstLine="708"/>
        <w:jc w:val="both"/>
        <w:rPr>
          <w:sz w:val="28"/>
          <w:szCs w:val="28"/>
        </w:rPr>
      </w:pPr>
      <w:r>
        <w:rPr>
          <w:sz w:val="28"/>
          <w:szCs w:val="28"/>
        </w:rPr>
        <w:t xml:space="preserve">4. </w:t>
      </w:r>
      <w:r w:rsidRPr="00A162E6">
        <w:rPr>
          <w:sz w:val="28"/>
          <w:szCs w:val="28"/>
        </w:rPr>
        <w:t>Создание условий для обеспечения доступности основных объектов социальной инфраструктуры.</w:t>
      </w:r>
    </w:p>
    <w:p w:rsidR="00A162E6" w:rsidRDefault="00A162E6" w:rsidP="00A162E6">
      <w:pPr>
        <w:ind w:firstLine="708"/>
        <w:jc w:val="both"/>
        <w:rPr>
          <w:sz w:val="28"/>
          <w:szCs w:val="28"/>
        </w:rPr>
      </w:pPr>
      <w:r w:rsidRPr="00A162E6">
        <w:rPr>
          <w:sz w:val="28"/>
          <w:szCs w:val="28"/>
        </w:rPr>
        <w:t xml:space="preserve">Решение данной задачи будет обеспечено посредством осуществления подпрограммы </w:t>
      </w:r>
      <w:r>
        <w:rPr>
          <w:sz w:val="28"/>
          <w:szCs w:val="28"/>
        </w:rPr>
        <w:t xml:space="preserve">4 </w:t>
      </w:r>
      <w:r w:rsidRPr="00A162E6">
        <w:rPr>
          <w:sz w:val="28"/>
          <w:szCs w:val="28"/>
        </w:rPr>
        <w:t>«Доступная среда 20</w:t>
      </w:r>
      <w:r w:rsidR="00B26D79">
        <w:rPr>
          <w:sz w:val="28"/>
          <w:szCs w:val="28"/>
        </w:rPr>
        <w:t>22</w:t>
      </w:r>
      <w:r w:rsidRPr="00A162E6">
        <w:rPr>
          <w:sz w:val="28"/>
          <w:szCs w:val="28"/>
        </w:rPr>
        <w:t>-202</w:t>
      </w:r>
      <w:r w:rsidR="00B26D79">
        <w:rPr>
          <w:sz w:val="28"/>
          <w:szCs w:val="28"/>
        </w:rPr>
        <w:t>6</w:t>
      </w:r>
      <w:r w:rsidRPr="00A162E6">
        <w:rPr>
          <w:sz w:val="28"/>
          <w:szCs w:val="28"/>
        </w:rPr>
        <w:t xml:space="preserve"> годы в Ачаирском сельском поселении Омского муниципального района Омской области».</w:t>
      </w:r>
    </w:p>
    <w:p w:rsidR="001F33DD" w:rsidRPr="001F33DD" w:rsidRDefault="001F33DD" w:rsidP="001F33DD">
      <w:pPr>
        <w:ind w:firstLine="708"/>
        <w:jc w:val="both"/>
        <w:rPr>
          <w:sz w:val="28"/>
          <w:szCs w:val="28"/>
        </w:rPr>
      </w:pPr>
      <w:r>
        <w:rPr>
          <w:sz w:val="28"/>
          <w:szCs w:val="28"/>
        </w:rPr>
        <w:t xml:space="preserve">5. </w:t>
      </w:r>
      <w:r w:rsidRPr="001F33DD">
        <w:rPr>
          <w:sz w:val="28"/>
          <w:szCs w:val="28"/>
        </w:rPr>
        <w:t>Обеспечение условий для эффективного использования и сокращения издержек потребления энергетических ресурсов на территории Ачаирского сельского поселения Омского муниципального района Омской области.</w:t>
      </w:r>
    </w:p>
    <w:p w:rsidR="001F33DD" w:rsidRDefault="001F33DD" w:rsidP="001F33DD">
      <w:pPr>
        <w:ind w:firstLine="708"/>
        <w:jc w:val="both"/>
        <w:rPr>
          <w:sz w:val="28"/>
          <w:szCs w:val="28"/>
        </w:rPr>
      </w:pPr>
      <w:r w:rsidRPr="001F33DD">
        <w:rPr>
          <w:sz w:val="28"/>
          <w:szCs w:val="28"/>
        </w:rPr>
        <w:t>Решение данной задачи будет обеспечено посредством осуществления подпрограммы</w:t>
      </w:r>
      <w:r>
        <w:rPr>
          <w:sz w:val="28"/>
          <w:szCs w:val="28"/>
        </w:rPr>
        <w:t xml:space="preserve"> 5</w:t>
      </w:r>
      <w:r w:rsidRPr="001F33DD">
        <w:rPr>
          <w:sz w:val="28"/>
          <w:szCs w:val="28"/>
        </w:rPr>
        <w:t xml:space="preserve"> «Повышение энергетической эффективности и сокращение энергетических издержек в Ачаирском сельском поселении Омского муниципального района Омской области на 20</w:t>
      </w:r>
      <w:r w:rsidR="00B26D79">
        <w:rPr>
          <w:sz w:val="28"/>
          <w:szCs w:val="28"/>
        </w:rPr>
        <w:t>22</w:t>
      </w:r>
      <w:r w:rsidRPr="001F33DD">
        <w:rPr>
          <w:sz w:val="28"/>
          <w:szCs w:val="28"/>
        </w:rPr>
        <w:t>-202</w:t>
      </w:r>
      <w:r w:rsidR="00B26D79">
        <w:rPr>
          <w:sz w:val="28"/>
          <w:szCs w:val="28"/>
        </w:rPr>
        <w:t>6</w:t>
      </w:r>
      <w:r w:rsidRPr="001F33DD">
        <w:rPr>
          <w:sz w:val="28"/>
          <w:szCs w:val="28"/>
        </w:rPr>
        <w:t xml:space="preserve"> годы».</w:t>
      </w:r>
    </w:p>
    <w:p w:rsidR="00A162E6" w:rsidRPr="00A162E6" w:rsidRDefault="00A162E6" w:rsidP="00A162E6">
      <w:pPr>
        <w:ind w:firstLine="708"/>
        <w:jc w:val="both"/>
        <w:rPr>
          <w:sz w:val="28"/>
          <w:szCs w:val="28"/>
        </w:rPr>
      </w:pPr>
      <w:r>
        <w:rPr>
          <w:sz w:val="28"/>
          <w:szCs w:val="28"/>
        </w:rPr>
        <w:t>6</w:t>
      </w:r>
      <w:r w:rsidR="00B8577B" w:rsidRPr="00AC74B1">
        <w:rPr>
          <w:sz w:val="28"/>
          <w:szCs w:val="28"/>
        </w:rPr>
        <w:t>.</w:t>
      </w:r>
      <w:r>
        <w:rPr>
          <w:sz w:val="28"/>
          <w:szCs w:val="28"/>
        </w:rPr>
        <w:t xml:space="preserve"> </w:t>
      </w:r>
      <w:r w:rsidRPr="00A162E6">
        <w:rPr>
          <w:sz w:val="28"/>
          <w:szCs w:val="28"/>
        </w:rPr>
        <w:t xml:space="preserve">Совершенствование муниципальной политики в сферах деятельности, относящихся к компетенции Администрации </w:t>
      </w:r>
      <w:r>
        <w:rPr>
          <w:sz w:val="28"/>
          <w:szCs w:val="28"/>
        </w:rPr>
        <w:t>Ачаирского</w:t>
      </w:r>
      <w:r w:rsidRPr="00A162E6">
        <w:rPr>
          <w:sz w:val="28"/>
          <w:szCs w:val="28"/>
        </w:rPr>
        <w:t xml:space="preserve"> сельского поселения.</w:t>
      </w:r>
    </w:p>
    <w:p w:rsidR="00B8577B" w:rsidRPr="00AC74B1" w:rsidRDefault="00A162E6" w:rsidP="00A162E6">
      <w:pPr>
        <w:jc w:val="both"/>
        <w:rPr>
          <w:sz w:val="28"/>
          <w:szCs w:val="28"/>
        </w:rPr>
      </w:pPr>
      <w:r w:rsidRPr="00A162E6">
        <w:rPr>
          <w:sz w:val="28"/>
          <w:szCs w:val="28"/>
        </w:rPr>
        <w:t xml:space="preserve">         Решение данной задачи будет обеспечено посредством осуществления подпрограммы </w:t>
      </w:r>
      <w:r>
        <w:rPr>
          <w:sz w:val="28"/>
          <w:szCs w:val="28"/>
        </w:rPr>
        <w:t>6</w:t>
      </w:r>
      <w:r w:rsidRPr="00A162E6">
        <w:rPr>
          <w:sz w:val="28"/>
          <w:szCs w:val="28"/>
        </w:rPr>
        <w:t xml:space="preserve"> «Совершенствование муниципального управления в </w:t>
      </w:r>
      <w:r>
        <w:rPr>
          <w:sz w:val="28"/>
          <w:szCs w:val="28"/>
        </w:rPr>
        <w:t>Ачаирском</w:t>
      </w:r>
      <w:r w:rsidRPr="00A162E6">
        <w:rPr>
          <w:sz w:val="28"/>
          <w:szCs w:val="28"/>
        </w:rPr>
        <w:t xml:space="preserve"> сельском поселении на 20</w:t>
      </w:r>
      <w:r w:rsidR="00B26D79">
        <w:rPr>
          <w:sz w:val="28"/>
          <w:szCs w:val="28"/>
        </w:rPr>
        <w:t>22-2026</w:t>
      </w:r>
      <w:r w:rsidRPr="00A162E6">
        <w:rPr>
          <w:sz w:val="28"/>
          <w:szCs w:val="28"/>
        </w:rPr>
        <w:t xml:space="preserve"> годы».</w:t>
      </w:r>
      <w:r w:rsidR="00B8577B" w:rsidRPr="00AC74B1">
        <w:rPr>
          <w:sz w:val="28"/>
          <w:szCs w:val="28"/>
        </w:rPr>
        <w:t xml:space="preserve"> </w:t>
      </w:r>
    </w:p>
    <w:p w:rsidR="00A162E6" w:rsidRPr="00A162E6" w:rsidRDefault="00A162E6" w:rsidP="00A162E6">
      <w:pPr>
        <w:ind w:firstLine="708"/>
        <w:jc w:val="both"/>
        <w:rPr>
          <w:sz w:val="28"/>
          <w:szCs w:val="28"/>
        </w:rPr>
      </w:pPr>
      <w:r>
        <w:rPr>
          <w:sz w:val="28"/>
          <w:szCs w:val="28"/>
        </w:rPr>
        <w:t>7</w:t>
      </w:r>
      <w:r w:rsidR="00B8577B" w:rsidRPr="00AC74B1">
        <w:rPr>
          <w:sz w:val="28"/>
          <w:szCs w:val="28"/>
        </w:rPr>
        <w:t xml:space="preserve">. </w:t>
      </w:r>
      <w:r w:rsidRPr="00A162E6">
        <w:rPr>
          <w:sz w:val="28"/>
          <w:szCs w:val="28"/>
        </w:rPr>
        <w:t>Совершенствование муниципальной политики в части полномочий по решению вопросов местного значения в соответствии с заключенными соглашениями.</w:t>
      </w:r>
    </w:p>
    <w:p w:rsidR="00B8577B" w:rsidRPr="00AC74B1" w:rsidRDefault="00A162E6" w:rsidP="00A162E6">
      <w:pPr>
        <w:jc w:val="both"/>
        <w:rPr>
          <w:sz w:val="28"/>
          <w:szCs w:val="28"/>
        </w:rPr>
      </w:pPr>
      <w:r w:rsidRPr="00A162E6">
        <w:rPr>
          <w:sz w:val="28"/>
          <w:szCs w:val="28"/>
        </w:rPr>
        <w:t xml:space="preserve">        Решение данной задачи будет обеспечено посредством осуществления подпрограммы </w:t>
      </w:r>
      <w:r>
        <w:rPr>
          <w:sz w:val="28"/>
          <w:szCs w:val="28"/>
        </w:rPr>
        <w:t>7</w:t>
      </w:r>
      <w:r w:rsidRPr="00A162E6">
        <w:rPr>
          <w:sz w:val="28"/>
          <w:szCs w:val="28"/>
        </w:rPr>
        <w:t xml:space="preserve"> «Организация мероприятий по осуществлению части переданных полномочий»</w:t>
      </w:r>
    </w:p>
    <w:p w:rsidR="00B8577B" w:rsidRPr="00AC74B1" w:rsidRDefault="00A162E6" w:rsidP="00A162E6">
      <w:pPr>
        <w:ind w:firstLine="708"/>
        <w:jc w:val="both"/>
        <w:rPr>
          <w:sz w:val="28"/>
          <w:szCs w:val="28"/>
        </w:rPr>
      </w:pPr>
      <w:r>
        <w:rPr>
          <w:sz w:val="28"/>
          <w:szCs w:val="28"/>
        </w:rPr>
        <w:t>8</w:t>
      </w:r>
      <w:r w:rsidR="00B8577B" w:rsidRPr="00AC74B1">
        <w:rPr>
          <w:sz w:val="28"/>
          <w:szCs w:val="28"/>
        </w:rPr>
        <w:t xml:space="preserve">. Формирование и развитие муниципальной собственности на территории </w:t>
      </w:r>
      <w:r>
        <w:rPr>
          <w:sz w:val="28"/>
          <w:szCs w:val="28"/>
        </w:rPr>
        <w:t xml:space="preserve">Ачаирского </w:t>
      </w:r>
      <w:r w:rsidR="00B8577B" w:rsidRPr="00AC74B1">
        <w:rPr>
          <w:sz w:val="28"/>
          <w:szCs w:val="28"/>
        </w:rPr>
        <w:t>сельского поселения Омского муниципального района Омской области.</w:t>
      </w:r>
    </w:p>
    <w:p w:rsidR="00B8577B" w:rsidRDefault="00B8577B" w:rsidP="00B8577B">
      <w:pPr>
        <w:jc w:val="both"/>
        <w:rPr>
          <w:sz w:val="28"/>
          <w:szCs w:val="28"/>
        </w:rPr>
      </w:pPr>
      <w:r w:rsidRPr="00AC74B1">
        <w:rPr>
          <w:sz w:val="28"/>
          <w:szCs w:val="28"/>
        </w:rPr>
        <w:t xml:space="preserve">         Решение данной задачи будет обеспечено посредством осуществления подпрограммы</w:t>
      </w:r>
      <w:r w:rsidR="00B54601">
        <w:rPr>
          <w:sz w:val="28"/>
          <w:szCs w:val="28"/>
        </w:rPr>
        <w:t xml:space="preserve"> </w:t>
      </w:r>
      <w:r w:rsidR="00A162E6">
        <w:rPr>
          <w:sz w:val="28"/>
          <w:szCs w:val="28"/>
        </w:rPr>
        <w:t>8</w:t>
      </w:r>
      <w:r w:rsidRPr="00AC74B1">
        <w:rPr>
          <w:sz w:val="28"/>
          <w:szCs w:val="28"/>
        </w:rPr>
        <w:t xml:space="preserve"> «Управление  муниципальной собственностью </w:t>
      </w:r>
      <w:r w:rsidR="00A162E6">
        <w:rPr>
          <w:sz w:val="28"/>
          <w:szCs w:val="28"/>
        </w:rPr>
        <w:t>Ачаирского</w:t>
      </w:r>
      <w:r w:rsidRPr="00AC74B1">
        <w:rPr>
          <w:sz w:val="28"/>
          <w:szCs w:val="28"/>
        </w:rPr>
        <w:t xml:space="preserve"> сельского поселения на 20</w:t>
      </w:r>
      <w:r w:rsidR="00B26D79">
        <w:rPr>
          <w:sz w:val="28"/>
          <w:szCs w:val="28"/>
        </w:rPr>
        <w:t>22</w:t>
      </w:r>
      <w:r w:rsidRPr="00AC74B1">
        <w:rPr>
          <w:sz w:val="28"/>
          <w:szCs w:val="28"/>
        </w:rPr>
        <w:t xml:space="preserve"> – 20</w:t>
      </w:r>
      <w:r w:rsidR="00C46F3F" w:rsidRPr="00AC74B1">
        <w:rPr>
          <w:sz w:val="28"/>
          <w:szCs w:val="28"/>
        </w:rPr>
        <w:t>2</w:t>
      </w:r>
      <w:r w:rsidR="00B26D79">
        <w:rPr>
          <w:sz w:val="28"/>
          <w:szCs w:val="28"/>
        </w:rPr>
        <w:t>6</w:t>
      </w:r>
      <w:r w:rsidRPr="00AC74B1">
        <w:rPr>
          <w:sz w:val="28"/>
          <w:szCs w:val="28"/>
        </w:rPr>
        <w:t xml:space="preserve"> годы».</w:t>
      </w:r>
    </w:p>
    <w:p w:rsidR="00A162E6" w:rsidRDefault="00A162E6" w:rsidP="00B8577B">
      <w:pPr>
        <w:ind w:left="1080"/>
        <w:jc w:val="center"/>
        <w:rPr>
          <w:sz w:val="28"/>
          <w:szCs w:val="28"/>
        </w:rPr>
      </w:pPr>
    </w:p>
    <w:p w:rsidR="00B8577B" w:rsidRPr="00AC74B1" w:rsidRDefault="00B8577B" w:rsidP="00B8577B">
      <w:pPr>
        <w:ind w:left="1080"/>
        <w:jc w:val="center"/>
        <w:rPr>
          <w:sz w:val="28"/>
          <w:szCs w:val="28"/>
        </w:rPr>
      </w:pPr>
      <w:r w:rsidRPr="00AC74B1">
        <w:rPr>
          <w:sz w:val="28"/>
          <w:szCs w:val="28"/>
        </w:rPr>
        <w:t>3. Ожидаемые результаты программы</w:t>
      </w:r>
    </w:p>
    <w:p w:rsidR="00B8577B" w:rsidRPr="00AC74B1" w:rsidRDefault="00B8577B" w:rsidP="00B8577B">
      <w:pPr>
        <w:autoSpaceDE w:val="0"/>
        <w:autoSpaceDN w:val="0"/>
        <w:adjustRightInd w:val="0"/>
        <w:ind w:firstLine="540"/>
        <w:jc w:val="both"/>
        <w:rPr>
          <w:sz w:val="28"/>
          <w:szCs w:val="28"/>
        </w:rPr>
      </w:pPr>
    </w:p>
    <w:p w:rsidR="000638FB" w:rsidRPr="000638FB" w:rsidRDefault="000638FB" w:rsidP="000D546C">
      <w:pPr>
        <w:autoSpaceDE w:val="0"/>
        <w:autoSpaceDN w:val="0"/>
        <w:adjustRightInd w:val="0"/>
        <w:ind w:firstLine="709"/>
        <w:jc w:val="both"/>
        <w:rPr>
          <w:sz w:val="28"/>
          <w:szCs w:val="28"/>
        </w:rPr>
      </w:pPr>
      <w:r w:rsidRPr="000638FB">
        <w:rPr>
          <w:sz w:val="28"/>
          <w:szCs w:val="28"/>
        </w:rPr>
        <w:t>Реализация мероприятий муниципальной программы позволит обеспечить к 202</w:t>
      </w:r>
      <w:r w:rsidR="00B26D79">
        <w:rPr>
          <w:sz w:val="28"/>
          <w:szCs w:val="28"/>
        </w:rPr>
        <w:t>7</w:t>
      </w:r>
      <w:r w:rsidR="00A6197D">
        <w:rPr>
          <w:sz w:val="28"/>
          <w:szCs w:val="28"/>
        </w:rPr>
        <w:t xml:space="preserve"> </w:t>
      </w:r>
      <w:r w:rsidRPr="000638FB">
        <w:rPr>
          <w:sz w:val="28"/>
          <w:szCs w:val="28"/>
        </w:rPr>
        <w:t>году:</w:t>
      </w:r>
    </w:p>
    <w:p w:rsidR="000638FB" w:rsidRPr="000638FB" w:rsidRDefault="000638FB" w:rsidP="000638FB">
      <w:pPr>
        <w:autoSpaceDE w:val="0"/>
        <w:autoSpaceDN w:val="0"/>
        <w:adjustRightInd w:val="0"/>
        <w:jc w:val="both"/>
        <w:rPr>
          <w:sz w:val="28"/>
          <w:szCs w:val="28"/>
        </w:rPr>
      </w:pPr>
      <w:r w:rsidRPr="000638FB">
        <w:rPr>
          <w:sz w:val="28"/>
          <w:szCs w:val="28"/>
        </w:rPr>
        <w:lastRenderedPageBreak/>
        <w:t xml:space="preserve">- повышение культурного, физического и нравственного уровня развития населения </w:t>
      </w:r>
      <w:r w:rsidR="00A6197D">
        <w:rPr>
          <w:sz w:val="28"/>
          <w:szCs w:val="28"/>
        </w:rPr>
        <w:t>Ачаирского</w:t>
      </w:r>
      <w:r w:rsidRPr="000638FB">
        <w:rPr>
          <w:sz w:val="28"/>
          <w:szCs w:val="28"/>
        </w:rPr>
        <w:t xml:space="preserve"> сельского поселения;</w:t>
      </w:r>
    </w:p>
    <w:p w:rsidR="000638FB" w:rsidRPr="000638FB" w:rsidRDefault="000638FB" w:rsidP="000638FB">
      <w:pPr>
        <w:autoSpaceDE w:val="0"/>
        <w:autoSpaceDN w:val="0"/>
        <w:adjustRightInd w:val="0"/>
        <w:jc w:val="both"/>
        <w:rPr>
          <w:sz w:val="28"/>
          <w:szCs w:val="28"/>
        </w:rPr>
      </w:pPr>
      <w:r w:rsidRPr="000638FB">
        <w:rPr>
          <w:sz w:val="28"/>
          <w:szCs w:val="28"/>
        </w:rPr>
        <w:t xml:space="preserve">- повышение демографического и инфраструктурного уровня развития </w:t>
      </w:r>
      <w:r w:rsidR="00A6197D">
        <w:rPr>
          <w:sz w:val="28"/>
          <w:szCs w:val="28"/>
        </w:rPr>
        <w:t>Ачаирского</w:t>
      </w:r>
      <w:r w:rsidRPr="000638FB">
        <w:rPr>
          <w:sz w:val="28"/>
          <w:szCs w:val="28"/>
        </w:rPr>
        <w:t xml:space="preserve"> сельского поселения;</w:t>
      </w:r>
    </w:p>
    <w:p w:rsidR="000638FB" w:rsidRPr="000638FB" w:rsidRDefault="000638FB" w:rsidP="000638FB">
      <w:pPr>
        <w:autoSpaceDE w:val="0"/>
        <w:autoSpaceDN w:val="0"/>
        <w:adjustRightInd w:val="0"/>
        <w:jc w:val="both"/>
        <w:rPr>
          <w:sz w:val="28"/>
          <w:szCs w:val="28"/>
        </w:rPr>
      </w:pPr>
      <w:r w:rsidRPr="000638FB">
        <w:rPr>
          <w:sz w:val="28"/>
          <w:szCs w:val="28"/>
        </w:rPr>
        <w:t>- снижение уровня износа фондов коммунальной инфраструктуры;</w:t>
      </w:r>
    </w:p>
    <w:p w:rsidR="000638FB" w:rsidRPr="000638FB" w:rsidRDefault="000638FB" w:rsidP="000638FB">
      <w:pPr>
        <w:autoSpaceDE w:val="0"/>
        <w:autoSpaceDN w:val="0"/>
        <w:adjustRightInd w:val="0"/>
        <w:jc w:val="both"/>
        <w:rPr>
          <w:sz w:val="28"/>
          <w:szCs w:val="28"/>
        </w:rPr>
      </w:pPr>
      <w:r w:rsidRPr="000638FB">
        <w:rPr>
          <w:sz w:val="28"/>
          <w:szCs w:val="28"/>
        </w:rPr>
        <w:t xml:space="preserve">- формирование эффективных механизмов управления муниципальной собственностью </w:t>
      </w:r>
      <w:r w:rsidR="00A6197D">
        <w:rPr>
          <w:sz w:val="28"/>
          <w:szCs w:val="28"/>
        </w:rPr>
        <w:t xml:space="preserve">Ачаирского </w:t>
      </w:r>
      <w:r w:rsidRPr="000638FB">
        <w:rPr>
          <w:sz w:val="28"/>
          <w:szCs w:val="28"/>
        </w:rPr>
        <w:t>сельского поселения;</w:t>
      </w:r>
    </w:p>
    <w:p w:rsidR="000638FB" w:rsidRPr="000638FB" w:rsidRDefault="000638FB" w:rsidP="000638FB">
      <w:pPr>
        <w:autoSpaceDE w:val="0"/>
        <w:autoSpaceDN w:val="0"/>
        <w:adjustRightInd w:val="0"/>
        <w:jc w:val="both"/>
        <w:rPr>
          <w:sz w:val="28"/>
          <w:szCs w:val="28"/>
        </w:rPr>
      </w:pPr>
      <w:r w:rsidRPr="000638FB">
        <w:rPr>
          <w:sz w:val="28"/>
          <w:szCs w:val="28"/>
        </w:rPr>
        <w:t xml:space="preserve">- исполнение расходных обязательств Администрации </w:t>
      </w:r>
      <w:r w:rsidR="00A6197D">
        <w:rPr>
          <w:sz w:val="28"/>
          <w:szCs w:val="28"/>
        </w:rPr>
        <w:t>Ачаирского</w:t>
      </w:r>
      <w:r w:rsidRPr="000638FB">
        <w:rPr>
          <w:sz w:val="28"/>
          <w:szCs w:val="28"/>
        </w:rPr>
        <w:t xml:space="preserve"> сельского поселения в полном объеме;</w:t>
      </w:r>
    </w:p>
    <w:p w:rsidR="000638FB" w:rsidRPr="000638FB" w:rsidRDefault="000638FB" w:rsidP="000638FB">
      <w:pPr>
        <w:autoSpaceDE w:val="0"/>
        <w:autoSpaceDN w:val="0"/>
        <w:adjustRightInd w:val="0"/>
        <w:jc w:val="both"/>
        <w:rPr>
          <w:sz w:val="28"/>
          <w:szCs w:val="28"/>
        </w:rPr>
      </w:pPr>
      <w:r w:rsidRPr="000638FB">
        <w:rPr>
          <w:sz w:val="28"/>
          <w:szCs w:val="28"/>
        </w:rPr>
        <w:t>- обеспечение решение вопросов местного значения согласно подписанным соглашениям;</w:t>
      </w:r>
    </w:p>
    <w:p w:rsidR="00B8577B" w:rsidRDefault="000638FB" w:rsidP="000638FB">
      <w:pPr>
        <w:autoSpaceDE w:val="0"/>
        <w:autoSpaceDN w:val="0"/>
        <w:adjustRightInd w:val="0"/>
        <w:jc w:val="both"/>
        <w:rPr>
          <w:sz w:val="28"/>
          <w:szCs w:val="28"/>
        </w:rPr>
      </w:pPr>
      <w:r w:rsidRPr="000638FB">
        <w:rPr>
          <w:sz w:val="28"/>
          <w:szCs w:val="28"/>
        </w:rPr>
        <w:t xml:space="preserve">- поддержание дорожного хозяйства </w:t>
      </w:r>
      <w:r w:rsidR="00A6197D">
        <w:rPr>
          <w:sz w:val="28"/>
          <w:szCs w:val="28"/>
        </w:rPr>
        <w:t>Ачаирского</w:t>
      </w:r>
      <w:r w:rsidRPr="000638FB">
        <w:rPr>
          <w:sz w:val="28"/>
          <w:szCs w:val="28"/>
        </w:rPr>
        <w:t xml:space="preserve"> сельского поселения в нормативном и технически исправном состоянии.</w:t>
      </w:r>
    </w:p>
    <w:p w:rsidR="00AA57B3" w:rsidRPr="00AC74B1" w:rsidRDefault="00AA57B3" w:rsidP="00AA57B3">
      <w:pPr>
        <w:autoSpaceDE w:val="0"/>
        <w:autoSpaceDN w:val="0"/>
        <w:adjustRightInd w:val="0"/>
        <w:jc w:val="both"/>
        <w:rPr>
          <w:b/>
          <w:sz w:val="28"/>
          <w:szCs w:val="28"/>
        </w:rPr>
      </w:pPr>
    </w:p>
    <w:p w:rsidR="00B8577B" w:rsidRPr="00AC74B1" w:rsidRDefault="00B8577B" w:rsidP="00B8577B">
      <w:pPr>
        <w:ind w:left="1080"/>
        <w:jc w:val="center"/>
        <w:rPr>
          <w:sz w:val="28"/>
          <w:szCs w:val="28"/>
        </w:rPr>
      </w:pPr>
      <w:r w:rsidRPr="00AC74B1">
        <w:rPr>
          <w:sz w:val="28"/>
          <w:szCs w:val="28"/>
        </w:rPr>
        <w:t>4. Сроки реализации программы</w:t>
      </w:r>
    </w:p>
    <w:p w:rsidR="00B8577B" w:rsidRPr="00AC74B1" w:rsidRDefault="00B8577B" w:rsidP="00B8577B">
      <w:pPr>
        <w:jc w:val="center"/>
        <w:rPr>
          <w:sz w:val="28"/>
          <w:szCs w:val="28"/>
        </w:rPr>
      </w:pPr>
    </w:p>
    <w:p w:rsidR="00B8577B" w:rsidRPr="00AC74B1" w:rsidRDefault="00B8577B" w:rsidP="00B8577B">
      <w:pPr>
        <w:ind w:firstLine="720"/>
        <w:jc w:val="both"/>
        <w:rPr>
          <w:sz w:val="28"/>
          <w:szCs w:val="28"/>
        </w:rPr>
      </w:pPr>
      <w:r w:rsidRPr="00AC74B1">
        <w:rPr>
          <w:sz w:val="28"/>
          <w:szCs w:val="28"/>
        </w:rPr>
        <w:t>Реализация муниципальной программы будет осуществляться в течение 20</w:t>
      </w:r>
      <w:r w:rsidR="00B26D79">
        <w:rPr>
          <w:sz w:val="28"/>
          <w:szCs w:val="28"/>
        </w:rPr>
        <w:t>22</w:t>
      </w:r>
      <w:r w:rsidRPr="00AC74B1">
        <w:rPr>
          <w:sz w:val="28"/>
          <w:szCs w:val="28"/>
        </w:rPr>
        <w:t>- 20</w:t>
      </w:r>
      <w:r w:rsidR="00AA57B3">
        <w:rPr>
          <w:sz w:val="28"/>
          <w:szCs w:val="28"/>
        </w:rPr>
        <w:t>2</w:t>
      </w:r>
      <w:r w:rsidR="00B26D79">
        <w:rPr>
          <w:sz w:val="28"/>
          <w:szCs w:val="28"/>
        </w:rPr>
        <w:t>6</w:t>
      </w:r>
      <w:r w:rsidRPr="00AC74B1">
        <w:rPr>
          <w:sz w:val="28"/>
          <w:szCs w:val="28"/>
        </w:rPr>
        <w:t xml:space="preserve"> год</w:t>
      </w:r>
      <w:r w:rsidR="00A6197D">
        <w:rPr>
          <w:sz w:val="28"/>
          <w:szCs w:val="28"/>
        </w:rPr>
        <w:t>ы</w:t>
      </w:r>
      <w:r w:rsidRPr="00AC74B1">
        <w:rPr>
          <w:sz w:val="28"/>
          <w:szCs w:val="28"/>
        </w:rPr>
        <w:t>.</w:t>
      </w:r>
    </w:p>
    <w:p w:rsidR="00453DC9" w:rsidRPr="00AC74B1" w:rsidRDefault="00453DC9" w:rsidP="00714F8D">
      <w:pPr>
        <w:autoSpaceDE w:val="0"/>
        <w:autoSpaceDN w:val="0"/>
        <w:adjustRightInd w:val="0"/>
        <w:jc w:val="center"/>
        <w:rPr>
          <w:sz w:val="28"/>
          <w:szCs w:val="28"/>
        </w:rPr>
      </w:pPr>
    </w:p>
    <w:p w:rsidR="005A2296" w:rsidRPr="00AC74B1" w:rsidRDefault="00BB08C0" w:rsidP="005A2296">
      <w:pPr>
        <w:autoSpaceDE w:val="0"/>
        <w:autoSpaceDN w:val="0"/>
        <w:adjustRightInd w:val="0"/>
        <w:jc w:val="center"/>
        <w:rPr>
          <w:sz w:val="28"/>
          <w:szCs w:val="28"/>
        </w:rPr>
      </w:pPr>
      <w:r w:rsidRPr="00AC74B1">
        <w:rPr>
          <w:sz w:val="28"/>
          <w:szCs w:val="28"/>
        </w:rPr>
        <w:t>5</w:t>
      </w:r>
      <w:r w:rsidR="005A2296" w:rsidRPr="00AC74B1">
        <w:rPr>
          <w:sz w:val="28"/>
          <w:szCs w:val="28"/>
        </w:rPr>
        <w:t>. Финансовое обеспечение программы</w:t>
      </w:r>
    </w:p>
    <w:p w:rsidR="005A2296" w:rsidRPr="00AC74B1" w:rsidRDefault="005A2296" w:rsidP="005A2296">
      <w:pPr>
        <w:autoSpaceDE w:val="0"/>
        <w:autoSpaceDN w:val="0"/>
        <w:adjustRightInd w:val="0"/>
        <w:jc w:val="center"/>
        <w:rPr>
          <w:b/>
          <w:sz w:val="28"/>
          <w:szCs w:val="28"/>
        </w:rPr>
      </w:pPr>
    </w:p>
    <w:p w:rsidR="00662398" w:rsidRPr="005C7BF7" w:rsidRDefault="00662398" w:rsidP="00662398">
      <w:pPr>
        <w:autoSpaceDE w:val="0"/>
        <w:autoSpaceDN w:val="0"/>
        <w:adjustRightInd w:val="0"/>
        <w:ind w:firstLine="709"/>
        <w:jc w:val="both"/>
        <w:rPr>
          <w:sz w:val="28"/>
          <w:szCs w:val="28"/>
        </w:rPr>
      </w:pPr>
      <w:r w:rsidRPr="005C7BF7">
        <w:rPr>
          <w:sz w:val="28"/>
          <w:szCs w:val="28"/>
        </w:rPr>
        <w:t xml:space="preserve">Общие расходы бюджета </w:t>
      </w:r>
      <w:r>
        <w:rPr>
          <w:sz w:val="28"/>
          <w:szCs w:val="28"/>
        </w:rPr>
        <w:t>Ачаирского</w:t>
      </w:r>
      <w:r w:rsidRPr="005C7BF7">
        <w:rPr>
          <w:sz w:val="28"/>
          <w:szCs w:val="28"/>
        </w:rPr>
        <w:t xml:space="preserve"> сельского поселения на реализацию муниципальной программы составят </w:t>
      </w:r>
      <w:r>
        <w:rPr>
          <w:sz w:val="28"/>
          <w:szCs w:val="28"/>
        </w:rPr>
        <w:t xml:space="preserve">86 984 111,42 </w:t>
      </w:r>
      <w:r w:rsidRPr="005C7BF7">
        <w:rPr>
          <w:sz w:val="28"/>
          <w:szCs w:val="28"/>
        </w:rPr>
        <w:t>рублей, в том числе:</w:t>
      </w:r>
    </w:p>
    <w:p w:rsidR="00662398" w:rsidRDefault="00662398" w:rsidP="00662398">
      <w:pPr>
        <w:jc w:val="both"/>
        <w:rPr>
          <w:sz w:val="28"/>
          <w:szCs w:val="28"/>
        </w:rPr>
      </w:pPr>
      <w:r w:rsidRPr="00201837">
        <w:rPr>
          <w:sz w:val="28"/>
          <w:szCs w:val="28"/>
        </w:rPr>
        <w:t>в 20</w:t>
      </w:r>
      <w:r>
        <w:rPr>
          <w:sz w:val="28"/>
          <w:szCs w:val="28"/>
        </w:rPr>
        <w:t>22 году – 23 251 500,82 рублей;</w:t>
      </w:r>
    </w:p>
    <w:p w:rsidR="00662398" w:rsidRDefault="00662398" w:rsidP="00662398">
      <w:pPr>
        <w:jc w:val="both"/>
        <w:rPr>
          <w:sz w:val="28"/>
          <w:szCs w:val="28"/>
        </w:rPr>
      </w:pPr>
      <w:r w:rsidRPr="005C7BF7">
        <w:rPr>
          <w:sz w:val="28"/>
          <w:szCs w:val="28"/>
        </w:rPr>
        <w:t xml:space="preserve">в 2023 году – </w:t>
      </w:r>
      <w:r>
        <w:rPr>
          <w:sz w:val="28"/>
          <w:szCs w:val="28"/>
        </w:rPr>
        <w:t>16 899 918,38 рублей;</w:t>
      </w:r>
    </w:p>
    <w:p w:rsidR="00662398" w:rsidRDefault="00662398" w:rsidP="00662398">
      <w:pPr>
        <w:jc w:val="both"/>
        <w:rPr>
          <w:sz w:val="28"/>
          <w:szCs w:val="28"/>
        </w:rPr>
      </w:pPr>
      <w:r w:rsidRPr="00B552C2">
        <w:rPr>
          <w:sz w:val="28"/>
          <w:szCs w:val="28"/>
        </w:rPr>
        <w:t>в 202</w:t>
      </w:r>
      <w:r>
        <w:rPr>
          <w:sz w:val="28"/>
          <w:szCs w:val="28"/>
        </w:rPr>
        <w:t>4</w:t>
      </w:r>
      <w:r w:rsidRPr="00B552C2">
        <w:rPr>
          <w:sz w:val="28"/>
          <w:szCs w:val="28"/>
        </w:rPr>
        <w:t xml:space="preserve"> году – </w:t>
      </w:r>
      <w:r>
        <w:rPr>
          <w:sz w:val="28"/>
          <w:szCs w:val="28"/>
        </w:rPr>
        <w:t>15 795 520,58</w:t>
      </w:r>
      <w:r w:rsidRPr="00762FA2">
        <w:rPr>
          <w:sz w:val="28"/>
          <w:szCs w:val="28"/>
        </w:rPr>
        <w:t xml:space="preserve"> </w:t>
      </w:r>
      <w:r w:rsidRPr="00B552C2">
        <w:rPr>
          <w:sz w:val="28"/>
          <w:szCs w:val="28"/>
        </w:rPr>
        <w:t>рублей</w:t>
      </w:r>
      <w:r>
        <w:rPr>
          <w:sz w:val="28"/>
          <w:szCs w:val="28"/>
        </w:rPr>
        <w:t>;</w:t>
      </w:r>
    </w:p>
    <w:p w:rsidR="00662398" w:rsidRPr="00201837" w:rsidRDefault="00662398" w:rsidP="00662398">
      <w:pPr>
        <w:jc w:val="both"/>
        <w:rPr>
          <w:sz w:val="28"/>
          <w:szCs w:val="28"/>
        </w:rPr>
      </w:pPr>
      <w:r w:rsidRPr="00201837">
        <w:rPr>
          <w:sz w:val="28"/>
          <w:szCs w:val="28"/>
        </w:rPr>
        <w:t>в 202</w:t>
      </w:r>
      <w:r>
        <w:rPr>
          <w:sz w:val="28"/>
          <w:szCs w:val="28"/>
        </w:rPr>
        <w:t>5</w:t>
      </w:r>
      <w:r w:rsidRPr="00201837">
        <w:rPr>
          <w:sz w:val="28"/>
          <w:szCs w:val="28"/>
        </w:rPr>
        <w:t xml:space="preserve"> году – </w:t>
      </w:r>
      <w:r>
        <w:rPr>
          <w:sz w:val="28"/>
          <w:szCs w:val="28"/>
        </w:rPr>
        <w:t>15561 402,45</w:t>
      </w:r>
      <w:r w:rsidRPr="00201837">
        <w:rPr>
          <w:sz w:val="28"/>
          <w:szCs w:val="28"/>
        </w:rPr>
        <w:t xml:space="preserve"> рублей;</w:t>
      </w:r>
    </w:p>
    <w:p w:rsidR="00662398" w:rsidRPr="00201837" w:rsidRDefault="00662398" w:rsidP="00662398">
      <w:pPr>
        <w:jc w:val="both"/>
        <w:rPr>
          <w:sz w:val="28"/>
          <w:szCs w:val="28"/>
        </w:rPr>
      </w:pPr>
      <w:r>
        <w:rPr>
          <w:sz w:val="28"/>
          <w:szCs w:val="28"/>
        </w:rPr>
        <w:t>в 2026</w:t>
      </w:r>
      <w:r w:rsidRPr="00201837">
        <w:rPr>
          <w:sz w:val="28"/>
          <w:szCs w:val="28"/>
        </w:rPr>
        <w:t xml:space="preserve"> году – </w:t>
      </w:r>
      <w:r w:rsidRPr="00762FA2">
        <w:rPr>
          <w:sz w:val="28"/>
          <w:szCs w:val="28"/>
        </w:rPr>
        <w:t>15</w:t>
      </w:r>
      <w:r>
        <w:rPr>
          <w:sz w:val="28"/>
          <w:szCs w:val="28"/>
          <w:lang w:val="en-US"/>
        </w:rPr>
        <w:t> </w:t>
      </w:r>
      <w:r>
        <w:rPr>
          <w:sz w:val="28"/>
          <w:szCs w:val="28"/>
        </w:rPr>
        <w:t>475 759,19 рублей.</w:t>
      </w:r>
    </w:p>
    <w:p w:rsidR="00662398" w:rsidRPr="005C7BF7" w:rsidRDefault="00662398" w:rsidP="00662398">
      <w:pPr>
        <w:ind w:firstLine="709"/>
        <w:jc w:val="both"/>
        <w:rPr>
          <w:sz w:val="28"/>
          <w:szCs w:val="28"/>
        </w:rPr>
      </w:pPr>
      <w:r w:rsidRPr="005C7BF7">
        <w:rPr>
          <w:sz w:val="28"/>
          <w:szCs w:val="28"/>
        </w:rPr>
        <w:t xml:space="preserve">Из общего объема расходы бюджета </w:t>
      </w:r>
      <w:r>
        <w:rPr>
          <w:sz w:val="28"/>
          <w:szCs w:val="28"/>
        </w:rPr>
        <w:t>Ачаирского</w:t>
      </w:r>
      <w:r w:rsidRPr="005C7BF7">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 81 661 553,13 </w:t>
      </w:r>
      <w:r w:rsidRPr="005C7BF7">
        <w:rPr>
          <w:sz w:val="28"/>
          <w:szCs w:val="28"/>
        </w:rPr>
        <w:t>рублей, в том числе по годам:</w:t>
      </w:r>
    </w:p>
    <w:p w:rsidR="00662398" w:rsidRDefault="00662398" w:rsidP="00662398">
      <w:pPr>
        <w:jc w:val="both"/>
        <w:rPr>
          <w:sz w:val="28"/>
          <w:szCs w:val="28"/>
        </w:rPr>
      </w:pPr>
      <w:r w:rsidRPr="00201837">
        <w:rPr>
          <w:sz w:val="28"/>
          <w:szCs w:val="28"/>
        </w:rPr>
        <w:t>в 20</w:t>
      </w:r>
      <w:r>
        <w:rPr>
          <w:sz w:val="28"/>
          <w:szCs w:val="28"/>
        </w:rPr>
        <w:t>22 году – 20 008 804,68 рублей;</w:t>
      </w:r>
    </w:p>
    <w:p w:rsidR="00662398" w:rsidRDefault="00662398" w:rsidP="00662398">
      <w:pPr>
        <w:jc w:val="both"/>
        <w:rPr>
          <w:sz w:val="28"/>
          <w:szCs w:val="28"/>
        </w:rPr>
      </w:pPr>
      <w:r w:rsidRPr="005C7BF7">
        <w:rPr>
          <w:sz w:val="28"/>
          <w:szCs w:val="28"/>
        </w:rPr>
        <w:t xml:space="preserve">в 2023 году – </w:t>
      </w:r>
      <w:r>
        <w:rPr>
          <w:sz w:val="28"/>
          <w:szCs w:val="28"/>
        </w:rPr>
        <w:t>16 032 124,23 рублей;</w:t>
      </w:r>
    </w:p>
    <w:p w:rsidR="00662398" w:rsidRDefault="00662398" w:rsidP="00662398">
      <w:pPr>
        <w:jc w:val="both"/>
        <w:rPr>
          <w:sz w:val="28"/>
          <w:szCs w:val="28"/>
        </w:rPr>
      </w:pPr>
      <w:r w:rsidRPr="00B552C2">
        <w:rPr>
          <w:sz w:val="28"/>
          <w:szCs w:val="28"/>
        </w:rPr>
        <w:t>в 202</w:t>
      </w:r>
      <w:r>
        <w:rPr>
          <w:sz w:val="28"/>
          <w:szCs w:val="28"/>
        </w:rPr>
        <w:t>4</w:t>
      </w:r>
      <w:r w:rsidRPr="00B552C2">
        <w:rPr>
          <w:sz w:val="28"/>
          <w:szCs w:val="28"/>
        </w:rPr>
        <w:t xml:space="preserve"> году – </w:t>
      </w:r>
      <w:r>
        <w:rPr>
          <w:sz w:val="28"/>
          <w:szCs w:val="28"/>
        </w:rPr>
        <w:t>15 401074,58</w:t>
      </w:r>
      <w:r w:rsidRPr="00762FA2">
        <w:rPr>
          <w:sz w:val="28"/>
          <w:szCs w:val="28"/>
        </w:rPr>
        <w:t xml:space="preserve"> </w:t>
      </w:r>
      <w:r w:rsidRPr="00B552C2">
        <w:rPr>
          <w:sz w:val="28"/>
          <w:szCs w:val="28"/>
        </w:rPr>
        <w:t>рублей</w:t>
      </w:r>
      <w:r>
        <w:rPr>
          <w:sz w:val="28"/>
          <w:szCs w:val="28"/>
        </w:rPr>
        <w:t>;</w:t>
      </w:r>
    </w:p>
    <w:p w:rsidR="00662398" w:rsidRPr="00201837" w:rsidRDefault="00662398" w:rsidP="00662398">
      <w:pPr>
        <w:jc w:val="both"/>
        <w:rPr>
          <w:sz w:val="28"/>
          <w:szCs w:val="28"/>
        </w:rPr>
      </w:pPr>
      <w:r w:rsidRPr="00201837">
        <w:rPr>
          <w:sz w:val="28"/>
          <w:szCs w:val="28"/>
        </w:rPr>
        <w:t>в 202</w:t>
      </w:r>
      <w:r>
        <w:rPr>
          <w:sz w:val="28"/>
          <w:szCs w:val="28"/>
        </w:rPr>
        <w:t>5</w:t>
      </w:r>
      <w:r w:rsidRPr="00201837">
        <w:rPr>
          <w:sz w:val="28"/>
          <w:szCs w:val="28"/>
        </w:rPr>
        <w:t xml:space="preserve"> году – </w:t>
      </w:r>
      <w:r>
        <w:rPr>
          <w:sz w:val="28"/>
          <w:szCs w:val="28"/>
        </w:rPr>
        <w:t>15 152 591,45</w:t>
      </w:r>
      <w:r w:rsidRPr="00201837">
        <w:rPr>
          <w:sz w:val="28"/>
          <w:szCs w:val="28"/>
        </w:rPr>
        <w:t>рублей;</w:t>
      </w:r>
    </w:p>
    <w:p w:rsidR="00662398" w:rsidRPr="00201837" w:rsidRDefault="00662398" w:rsidP="00662398">
      <w:pPr>
        <w:jc w:val="both"/>
        <w:rPr>
          <w:sz w:val="28"/>
          <w:szCs w:val="28"/>
        </w:rPr>
      </w:pPr>
      <w:r>
        <w:rPr>
          <w:sz w:val="28"/>
          <w:szCs w:val="28"/>
        </w:rPr>
        <w:t>в 2026</w:t>
      </w:r>
      <w:r w:rsidRPr="00201837">
        <w:rPr>
          <w:sz w:val="28"/>
          <w:szCs w:val="28"/>
        </w:rPr>
        <w:t xml:space="preserve"> году – </w:t>
      </w:r>
      <w:r>
        <w:rPr>
          <w:sz w:val="28"/>
          <w:szCs w:val="28"/>
        </w:rPr>
        <w:t>15 066 958,19 рублей.</w:t>
      </w:r>
    </w:p>
    <w:p w:rsidR="00662398" w:rsidRPr="00834092" w:rsidRDefault="00662398" w:rsidP="00662398">
      <w:pPr>
        <w:ind w:firstLine="709"/>
        <w:jc w:val="both"/>
        <w:rPr>
          <w:sz w:val="28"/>
          <w:szCs w:val="28"/>
        </w:rPr>
      </w:pPr>
      <w:r w:rsidRPr="005C7BF7">
        <w:rPr>
          <w:sz w:val="28"/>
          <w:szCs w:val="28"/>
        </w:rPr>
        <w:t xml:space="preserve">Из общего объема расходы бюджета </w:t>
      </w:r>
      <w:r>
        <w:rPr>
          <w:sz w:val="28"/>
          <w:szCs w:val="28"/>
        </w:rPr>
        <w:t>Ачаирского</w:t>
      </w:r>
      <w:r w:rsidRPr="00FF193E">
        <w:rPr>
          <w:sz w:val="28"/>
          <w:szCs w:val="28"/>
        </w:rPr>
        <w:t xml:space="preserve"> сельского поселения Омского муниципального района Омской области за счет целевых средств Областного </w:t>
      </w:r>
      <w:r>
        <w:rPr>
          <w:sz w:val="28"/>
          <w:szCs w:val="28"/>
        </w:rPr>
        <w:t xml:space="preserve">и районного </w:t>
      </w:r>
      <w:r w:rsidRPr="00FF193E">
        <w:rPr>
          <w:sz w:val="28"/>
          <w:szCs w:val="28"/>
        </w:rPr>
        <w:t>бюджет</w:t>
      </w:r>
      <w:r>
        <w:rPr>
          <w:sz w:val="28"/>
          <w:szCs w:val="28"/>
        </w:rPr>
        <w:t>ов</w:t>
      </w:r>
      <w:r w:rsidRPr="00FF193E">
        <w:rPr>
          <w:sz w:val="28"/>
          <w:szCs w:val="28"/>
        </w:rPr>
        <w:t xml:space="preserve"> составят </w:t>
      </w:r>
      <w:r>
        <w:rPr>
          <w:sz w:val="28"/>
          <w:szCs w:val="28"/>
        </w:rPr>
        <w:t>5 322 558,29</w:t>
      </w:r>
      <w:r w:rsidRPr="00834092">
        <w:rPr>
          <w:sz w:val="28"/>
          <w:szCs w:val="28"/>
        </w:rPr>
        <w:t xml:space="preserve"> рублей, в том числе по годам:</w:t>
      </w:r>
    </w:p>
    <w:p w:rsidR="00662398" w:rsidRDefault="00662398" w:rsidP="00662398">
      <w:pPr>
        <w:jc w:val="both"/>
        <w:rPr>
          <w:sz w:val="28"/>
          <w:szCs w:val="28"/>
        </w:rPr>
      </w:pPr>
      <w:r w:rsidRPr="00201837">
        <w:rPr>
          <w:sz w:val="28"/>
          <w:szCs w:val="28"/>
        </w:rPr>
        <w:t>в 20</w:t>
      </w:r>
      <w:r>
        <w:rPr>
          <w:sz w:val="28"/>
          <w:szCs w:val="28"/>
        </w:rPr>
        <w:t>22 году – 3 242 696,14 рублей;</w:t>
      </w:r>
    </w:p>
    <w:p w:rsidR="00662398" w:rsidRDefault="00662398" w:rsidP="00662398">
      <w:pPr>
        <w:jc w:val="both"/>
        <w:rPr>
          <w:sz w:val="28"/>
          <w:szCs w:val="28"/>
        </w:rPr>
      </w:pPr>
      <w:r w:rsidRPr="005C7BF7">
        <w:rPr>
          <w:sz w:val="28"/>
          <w:szCs w:val="28"/>
        </w:rPr>
        <w:t xml:space="preserve">в 2023 году – </w:t>
      </w:r>
      <w:r>
        <w:rPr>
          <w:sz w:val="28"/>
          <w:szCs w:val="28"/>
        </w:rPr>
        <w:t>867794, 15 рублей;</w:t>
      </w:r>
    </w:p>
    <w:p w:rsidR="00662398" w:rsidRDefault="00662398" w:rsidP="00662398">
      <w:pPr>
        <w:jc w:val="both"/>
        <w:rPr>
          <w:sz w:val="28"/>
          <w:szCs w:val="28"/>
        </w:rPr>
      </w:pPr>
      <w:r w:rsidRPr="00B552C2">
        <w:rPr>
          <w:sz w:val="28"/>
          <w:szCs w:val="28"/>
        </w:rPr>
        <w:t>в 202</w:t>
      </w:r>
      <w:r>
        <w:rPr>
          <w:sz w:val="28"/>
          <w:szCs w:val="28"/>
        </w:rPr>
        <w:t>4</w:t>
      </w:r>
      <w:r w:rsidRPr="00B552C2">
        <w:rPr>
          <w:sz w:val="28"/>
          <w:szCs w:val="28"/>
        </w:rPr>
        <w:t xml:space="preserve"> году – </w:t>
      </w:r>
      <w:r>
        <w:rPr>
          <w:sz w:val="28"/>
          <w:szCs w:val="28"/>
        </w:rPr>
        <w:t>394 446,00</w:t>
      </w:r>
      <w:r w:rsidRPr="00762FA2">
        <w:rPr>
          <w:sz w:val="28"/>
          <w:szCs w:val="28"/>
        </w:rPr>
        <w:t xml:space="preserve"> </w:t>
      </w:r>
      <w:r w:rsidRPr="00B552C2">
        <w:rPr>
          <w:sz w:val="28"/>
          <w:szCs w:val="28"/>
        </w:rPr>
        <w:t>рублей</w:t>
      </w:r>
      <w:r>
        <w:rPr>
          <w:sz w:val="28"/>
          <w:szCs w:val="28"/>
        </w:rPr>
        <w:t>;</w:t>
      </w:r>
    </w:p>
    <w:p w:rsidR="00662398" w:rsidRPr="00201837" w:rsidRDefault="00662398" w:rsidP="00662398">
      <w:pPr>
        <w:jc w:val="both"/>
        <w:rPr>
          <w:sz w:val="28"/>
          <w:szCs w:val="28"/>
        </w:rPr>
      </w:pPr>
      <w:r w:rsidRPr="00201837">
        <w:rPr>
          <w:sz w:val="28"/>
          <w:szCs w:val="28"/>
        </w:rPr>
        <w:t>в 202</w:t>
      </w:r>
      <w:r>
        <w:rPr>
          <w:sz w:val="28"/>
          <w:szCs w:val="28"/>
        </w:rPr>
        <w:t>5</w:t>
      </w:r>
      <w:r w:rsidRPr="00201837">
        <w:rPr>
          <w:sz w:val="28"/>
          <w:szCs w:val="28"/>
        </w:rPr>
        <w:t xml:space="preserve"> году – </w:t>
      </w:r>
      <w:r>
        <w:rPr>
          <w:sz w:val="28"/>
          <w:szCs w:val="28"/>
        </w:rPr>
        <w:t>408 811,00</w:t>
      </w:r>
      <w:r w:rsidRPr="00201837">
        <w:rPr>
          <w:sz w:val="28"/>
          <w:szCs w:val="28"/>
        </w:rPr>
        <w:t xml:space="preserve"> рублей;</w:t>
      </w:r>
    </w:p>
    <w:p w:rsidR="00545BDD" w:rsidRPr="00B63857" w:rsidRDefault="00662398" w:rsidP="00662398">
      <w:pPr>
        <w:rPr>
          <w:sz w:val="28"/>
          <w:szCs w:val="28"/>
        </w:rPr>
      </w:pPr>
      <w:r>
        <w:rPr>
          <w:sz w:val="28"/>
          <w:szCs w:val="28"/>
        </w:rPr>
        <w:lastRenderedPageBreak/>
        <w:t>в 2026</w:t>
      </w:r>
      <w:r w:rsidRPr="00201837">
        <w:rPr>
          <w:sz w:val="28"/>
          <w:szCs w:val="28"/>
        </w:rPr>
        <w:t xml:space="preserve"> году – </w:t>
      </w:r>
      <w:r>
        <w:rPr>
          <w:sz w:val="28"/>
          <w:szCs w:val="28"/>
        </w:rPr>
        <w:t>408 811,00 рублей.</w:t>
      </w:r>
    </w:p>
    <w:p w:rsidR="00714F8D" w:rsidRPr="00B63857" w:rsidRDefault="00BB08C0" w:rsidP="00453DC9">
      <w:pPr>
        <w:autoSpaceDE w:val="0"/>
        <w:autoSpaceDN w:val="0"/>
        <w:adjustRightInd w:val="0"/>
        <w:jc w:val="center"/>
        <w:rPr>
          <w:sz w:val="28"/>
          <w:szCs w:val="28"/>
        </w:rPr>
      </w:pPr>
      <w:r w:rsidRPr="00B63857">
        <w:rPr>
          <w:sz w:val="28"/>
          <w:szCs w:val="28"/>
        </w:rPr>
        <w:t>6</w:t>
      </w:r>
      <w:r w:rsidR="00714F8D" w:rsidRPr="00B63857">
        <w:rPr>
          <w:sz w:val="28"/>
          <w:szCs w:val="28"/>
        </w:rPr>
        <w:t xml:space="preserve">. </w:t>
      </w:r>
      <w:r w:rsidR="00861180" w:rsidRPr="00B63857">
        <w:rPr>
          <w:sz w:val="28"/>
          <w:szCs w:val="28"/>
        </w:rPr>
        <w:t>Система управления реализацией программы</w:t>
      </w:r>
    </w:p>
    <w:p w:rsidR="00714F8D" w:rsidRPr="00B63857" w:rsidRDefault="00714F8D" w:rsidP="00714F8D">
      <w:pPr>
        <w:autoSpaceDE w:val="0"/>
        <w:autoSpaceDN w:val="0"/>
        <w:adjustRightInd w:val="0"/>
        <w:jc w:val="center"/>
        <w:rPr>
          <w:b/>
          <w:sz w:val="28"/>
          <w:szCs w:val="28"/>
        </w:rPr>
      </w:pPr>
    </w:p>
    <w:p w:rsidR="0001461C" w:rsidRPr="00B63857" w:rsidRDefault="00453DC9" w:rsidP="0001461C">
      <w:pPr>
        <w:ind w:firstLine="567"/>
        <w:jc w:val="both"/>
        <w:rPr>
          <w:sz w:val="28"/>
          <w:szCs w:val="28"/>
        </w:rPr>
      </w:pPr>
      <w:r w:rsidRPr="00B63857">
        <w:rPr>
          <w:sz w:val="28"/>
          <w:szCs w:val="28"/>
        </w:rPr>
        <w:t xml:space="preserve"> </w:t>
      </w:r>
      <w:r w:rsidR="0001461C" w:rsidRPr="00B63857">
        <w:rPr>
          <w:sz w:val="28"/>
          <w:szCs w:val="28"/>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B63857" w:rsidRDefault="0001461C" w:rsidP="0001461C">
      <w:pPr>
        <w:ind w:firstLine="567"/>
        <w:jc w:val="both"/>
        <w:rPr>
          <w:sz w:val="28"/>
          <w:szCs w:val="28"/>
        </w:rPr>
      </w:pPr>
      <w:r w:rsidRPr="00B63857">
        <w:rPr>
          <w:sz w:val="28"/>
          <w:szCs w:val="28"/>
        </w:rPr>
        <w:t>Исполнителями, ответственными за реализацию мероприятий Программы в Администрации, являются:</w:t>
      </w:r>
    </w:p>
    <w:p w:rsidR="0001461C" w:rsidRPr="00B63857" w:rsidRDefault="0001461C" w:rsidP="0001461C">
      <w:pPr>
        <w:ind w:firstLine="567"/>
        <w:jc w:val="both"/>
        <w:rPr>
          <w:sz w:val="28"/>
          <w:szCs w:val="28"/>
        </w:rPr>
      </w:pPr>
      <w:r w:rsidRPr="00B63857">
        <w:rPr>
          <w:sz w:val="28"/>
          <w:szCs w:val="28"/>
        </w:rPr>
        <w:t xml:space="preserve">- Глава сельского поселения за реализацию программы </w:t>
      </w:r>
      <w:r w:rsidR="00316066" w:rsidRPr="00B63857">
        <w:rPr>
          <w:sz w:val="28"/>
          <w:szCs w:val="28"/>
        </w:rPr>
        <w:t>в целом</w:t>
      </w:r>
      <w:r w:rsidRPr="00B63857">
        <w:rPr>
          <w:sz w:val="28"/>
          <w:szCs w:val="28"/>
        </w:rPr>
        <w:t xml:space="preserve">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01461C" w:rsidRPr="00501852" w:rsidRDefault="0001461C" w:rsidP="0001461C">
      <w:pPr>
        <w:ind w:firstLine="567"/>
        <w:jc w:val="both"/>
        <w:rPr>
          <w:sz w:val="28"/>
          <w:szCs w:val="28"/>
        </w:rPr>
      </w:pPr>
      <w:r w:rsidRPr="00B63857">
        <w:rPr>
          <w:i/>
          <w:sz w:val="28"/>
          <w:szCs w:val="28"/>
        </w:rPr>
        <w:t>- </w:t>
      </w:r>
      <w:r w:rsidR="00E16A90" w:rsidRPr="00B63857">
        <w:rPr>
          <w:sz w:val="28"/>
          <w:szCs w:val="28"/>
        </w:rPr>
        <w:t xml:space="preserve">Специалист </w:t>
      </w:r>
      <w:r w:rsidR="00453DC9" w:rsidRPr="00B63857">
        <w:rPr>
          <w:sz w:val="28"/>
          <w:szCs w:val="28"/>
        </w:rPr>
        <w:t>администрации</w:t>
      </w:r>
      <w:r w:rsidRPr="00B63857">
        <w:rPr>
          <w:sz w:val="28"/>
          <w:szCs w:val="28"/>
        </w:rPr>
        <w:t xml:space="preserve"> – за формирование отчетности о ходе реализации Программы, проведение оценки эффективно</w:t>
      </w:r>
      <w:r>
        <w:rPr>
          <w:sz w:val="28"/>
          <w:szCs w:val="28"/>
        </w:rPr>
        <w:t>сти реализации Программы</w:t>
      </w:r>
      <w:r w:rsidRPr="00501852">
        <w:rPr>
          <w:sz w:val="28"/>
          <w:szCs w:val="28"/>
        </w:rPr>
        <w:t>;</w:t>
      </w:r>
    </w:p>
    <w:p w:rsidR="0001461C" w:rsidRPr="00501852" w:rsidRDefault="0001461C" w:rsidP="0001461C">
      <w:pPr>
        <w:ind w:firstLine="567"/>
        <w:jc w:val="both"/>
        <w:rPr>
          <w:sz w:val="28"/>
          <w:szCs w:val="28"/>
        </w:rPr>
      </w:pPr>
      <w:r w:rsidRPr="00501852">
        <w:rPr>
          <w:sz w:val="28"/>
          <w:szCs w:val="28"/>
        </w:rPr>
        <w:t>- </w:t>
      </w:r>
      <w:r>
        <w:rPr>
          <w:sz w:val="28"/>
          <w:szCs w:val="28"/>
        </w:rPr>
        <w:t>Специалисты администрации</w:t>
      </w:r>
      <w:r w:rsidR="00355EE0">
        <w:rPr>
          <w:sz w:val="28"/>
          <w:szCs w:val="28"/>
        </w:rPr>
        <w:t xml:space="preserve"> </w:t>
      </w:r>
      <w:r w:rsidRPr="00501852">
        <w:rPr>
          <w:sz w:val="28"/>
          <w:szCs w:val="28"/>
        </w:rPr>
        <w:t>– за полное и своевременное обеспечение выполнения мероприятий Программы в рамках своей компетенции;</w:t>
      </w:r>
    </w:p>
    <w:p w:rsidR="0001461C" w:rsidRPr="00501852" w:rsidRDefault="0001461C" w:rsidP="0001461C">
      <w:pPr>
        <w:ind w:firstLine="567"/>
        <w:jc w:val="both"/>
        <w:rPr>
          <w:sz w:val="28"/>
          <w:szCs w:val="28"/>
        </w:rPr>
      </w:pPr>
      <w:r w:rsidRPr="00501852">
        <w:rPr>
          <w:sz w:val="28"/>
          <w:szCs w:val="28"/>
        </w:rPr>
        <w:t>- </w:t>
      </w:r>
      <w:r w:rsidR="004020A6">
        <w:rPr>
          <w:sz w:val="28"/>
          <w:szCs w:val="28"/>
        </w:rPr>
        <w:t xml:space="preserve">Работники </w:t>
      </w:r>
      <w:r>
        <w:rPr>
          <w:sz w:val="28"/>
          <w:szCs w:val="28"/>
        </w:rPr>
        <w:t>МКУ «</w:t>
      </w:r>
      <w:r w:rsidR="00A6197D">
        <w:rPr>
          <w:sz w:val="28"/>
          <w:szCs w:val="28"/>
        </w:rPr>
        <w:t>Ачаирец</w:t>
      </w:r>
      <w:r>
        <w:rPr>
          <w:sz w:val="28"/>
          <w:szCs w:val="28"/>
        </w:rPr>
        <w:t xml:space="preserve">» </w:t>
      </w:r>
      <w:r w:rsidRPr="00501852">
        <w:rPr>
          <w:sz w:val="28"/>
          <w:szCs w:val="28"/>
        </w:rPr>
        <w:t>– за полное и своевременное обеспечение выполнения мероприятий Программы в рамках своей компетенции;</w:t>
      </w:r>
    </w:p>
    <w:p w:rsidR="0001461C" w:rsidRPr="003B571D" w:rsidRDefault="0001461C" w:rsidP="0001461C">
      <w:pPr>
        <w:ind w:firstLine="567"/>
        <w:jc w:val="both"/>
        <w:rPr>
          <w:sz w:val="28"/>
          <w:szCs w:val="28"/>
        </w:rPr>
      </w:pPr>
      <w:r>
        <w:rPr>
          <w:sz w:val="28"/>
          <w:szCs w:val="28"/>
        </w:rPr>
        <w:t>-</w:t>
      </w:r>
      <w:r w:rsidRPr="00072FE8">
        <w:rPr>
          <w:sz w:val="28"/>
          <w:szCs w:val="28"/>
        </w:rPr>
        <w:t> </w:t>
      </w:r>
      <w:r w:rsidR="004020A6">
        <w:rPr>
          <w:sz w:val="28"/>
          <w:szCs w:val="28"/>
        </w:rPr>
        <w:t>С</w:t>
      </w:r>
      <w:r>
        <w:rPr>
          <w:sz w:val="28"/>
          <w:szCs w:val="28"/>
        </w:rPr>
        <w:t>пециалист по работе с мо</w:t>
      </w:r>
      <w:r w:rsidR="00316066">
        <w:rPr>
          <w:sz w:val="28"/>
          <w:szCs w:val="28"/>
        </w:rPr>
        <w:t>лодежью, специалист по спорту, заведующий</w:t>
      </w:r>
      <w:r>
        <w:rPr>
          <w:sz w:val="28"/>
          <w:szCs w:val="28"/>
        </w:rPr>
        <w:t xml:space="preserve"> </w:t>
      </w:r>
      <w:r w:rsidR="00A6197D">
        <w:rPr>
          <w:sz w:val="28"/>
          <w:szCs w:val="28"/>
        </w:rPr>
        <w:t>Ачаирским</w:t>
      </w:r>
      <w:r w:rsidR="00316066">
        <w:rPr>
          <w:sz w:val="28"/>
          <w:szCs w:val="28"/>
        </w:rPr>
        <w:t xml:space="preserve"> </w:t>
      </w:r>
      <w:r w:rsidR="002118F1">
        <w:rPr>
          <w:sz w:val="28"/>
          <w:szCs w:val="28"/>
        </w:rPr>
        <w:t>СДК</w:t>
      </w:r>
      <w:r w:rsidR="00941D4D">
        <w:rPr>
          <w:sz w:val="28"/>
          <w:szCs w:val="28"/>
        </w:rPr>
        <w:t xml:space="preserve">, </w:t>
      </w:r>
      <w:r w:rsidR="00A6197D">
        <w:rPr>
          <w:sz w:val="28"/>
          <w:szCs w:val="28"/>
        </w:rPr>
        <w:t>Речным</w:t>
      </w:r>
      <w:r w:rsidR="00941D4D">
        <w:rPr>
          <w:sz w:val="28"/>
          <w:szCs w:val="28"/>
        </w:rPr>
        <w:t xml:space="preserve"> СК</w:t>
      </w:r>
      <w:r w:rsidR="00726650">
        <w:rPr>
          <w:sz w:val="28"/>
          <w:szCs w:val="28"/>
        </w:rPr>
        <w:t xml:space="preserve"> </w:t>
      </w:r>
      <w:r w:rsidRPr="002902D2">
        <w:rPr>
          <w:sz w:val="28"/>
          <w:szCs w:val="28"/>
        </w:rPr>
        <w:t xml:space="preserve">– </w:t>
      </w:r>
      <w:r w:rsidRPr="00501852">
        <w:rPr>
          <w:sz w:val="28"/>
          <w:szCs w:val="28"/>
        </w:rPr>
        <w:t>за полное и своевременное обеспечение выполнения мероприятий Программы в рамках своей компетенции</w:t>
      </w:r>
      <w:r w:rsidRPr="003B571D">
        <w:rPr>
          <w:sz w:val="28"/>
          <w:szCs w:val="28"/>
        </w:rPr>
        <w:t>;</w:t>
      </w:r>
    </w:p>
    <w:p w:rsidR="0001461C" w:rsidRDefault="0001461C" w:rsidP="00714F8D">
      <w:pPr>
        <w:autoSpaceDE w:val="0"/>
        <w:autoSpaceDN w:val="0"/>
        <w:adjustRightInd w:val="0"/>
        <w:ind w:firstLine="720"/>
        <w:jc w:val="both"/>
        <w:rPr>
          <w:sz w:val="28"/>
          <w:szCs w:val="28"/>
        </w:rPr>
      </w:pPr>
    </w:p>
    <w:p w:rsidR="00FD4C2F" w:rsidRDefault="00FD4C2F" w:rsidP="00FD4C2F">
      <w:pPr>
        <w:widowControl w:val="0"/>
        <w:autoSpaceDE w:val="0"/>
        <w:autoSpaceDN w:val="0"/>
        <w:adjustRightInd w:val="0"/>
        <w:ind w:firstLine="709"/>
        <w:jc w:val="center"/>
        <w:rPr>
          <w:sz w:val="28"/>
          <w:szCs w:val="28"/>
        </w:rPr>
      </w:pPr>
      <w:r>
        <w:rPr>
          <w:sz w:val="28"/>
          <w:szCs w:val="28"/>
        </w:rPr>
        <w:t>7</w:t>
      </w:r>
      <w:r w:rsidRPr="000B57FE">
        <w:rPr>
          <w:sz w:val="28"/>
          <w:szCs w:val="28"/>
        </w:rPr>
        <w:t>. Сведения о налоговых расходах</w:t>
      </w:r>
    </w:p>
    <w:p w:rsidR="00FD4C2F" w:rsidRPr="000B57FE" w:rsidRDefault="00FD4C2F" w:rsidP="00FD4C2F">
      <w:pPr>
        <w:widowControl w:val="0"/>
        <w:autoSpaceDE w:val="0"/>
        <w:autoSpaceDN w:val="0"/>
        <w:adjustRightInd w:val="0"/>
        <w:ind w:firstLine="709"/>
        <w:jc w:val="center"/>
        <w:rPr>
          <w:sz w:val="28"/>
          <w:szCs w:val="28"/>
        </w:rPr>
      </w:pPr>
    </w:p>
    <w:p w:rsidR="005A2296" w:rsidRDefault="00FD4C2F" w:rsidP="00FD4C2F">
      <w:pPr>
        <w:ind w:firstLine="851"/>
        <w:jc w:val="both"/>
        <w:rPr>
          <w:sz w:val="28"/>
          <w:szCs w:val="28"/>
        </w:rPr>
      </w:pPr>
      <w:r w:rsidRPr="006E6D7A">
        <w:rPr>
          <w:sz w:val="28"/>
          <w:szCs w:val="28"/>
        </w:rPr>
        <w:t xml:space="preserve">Сведения о налоговых расходах </w:t>
      </w:r>
      <w:r w:rsidR="00A6197D" w:rsidRPr="006E6D7A">
        <w:rPr>
          <w:sz w:val="28"/>
          <w:szCs w:val="28"/>
        </w:rPr>
        <w:t>Ачаирского</w:t>
      </w:r>
      <w:r w:rsidRPr="006E6D7A">
        <w:rPr>
          <w:sz w:val="28"/>
          <w:szCs w:val="28"/>
        </w:rPr>
        <w:t xml:space="preserve"> сельского поселения Омского муниципального района Омской области отражены в приложении № </w:t>
      </w:r>
      <w:r w:rsidR="00330814" w:rsidRPr="006E6D7A">
        <w:rPr>
          <w:sz w:val="28"/>
          <w:szCs w:val="28"/>
        </w:rPr>
        <w:t>9</w:t>
      </w:r>
      <w:r w:rsidRPr="006E6D7A">
        <w:rPr>
          <w:sz w:val="28"/>
          <w:szCs w:val="28"/>
        </w:rPr>
        <w:t xml:space="preserve"> к муниципальной программе.</w:t>
      </w:r>
    </w:p>
    <w:p w:rsidR="002900F8" w:rsidRDefault="002900F8" w:rsidP="00CD0423">
      <w:pPr>
        <w:jc w:val="both"/>
      </w:pPr>
    </w:p>
    <w:p w:rsidR="00726650" w:rsidRDefault="00726650" w:rsidP="00CD0423">
      <w:pPr>
        <w:jc w:val="both"/>
      </w:pPr>
    </w:p>
    <w:p w:rsidR="00726650" w:rsidRDefault="00726650" w:rsidP="00CD0423">
      <w:pPr>
        <w:jc w:val="both"/>
      </w:pPr>
    </w:p>
    <w:p w:rsidR="00726650" w:rsidRDefault="00726650"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4020A6" w:rsidRDefault="004020A6" w:rsidP="00CD0423">
      <w:pPr>
        <w:jc w:val="both"/>
      </w:pPr>
    </w:p>
    <w:p w:rsidR="00330814" w:rsidRDefault="00330814" w:rsidP="00CD0423">
      <w:pPr>
        <w:jc w:val="both"/>
      </w:pPr>
    </w:p>
    <w:p w:rsidR="00330814" w:rsidRDefault="00330814" w:rsidP="00CD0423">
      <w:pPr>
        <w:jc w:val="both"/>
      </w:pPr>
    </w:p>
    <w:p w:rsidR="00330814" w:rsidRDefault="00330814" w:rsidP="00CD0423">
      <w:pPr>
        <w:jc w:val="both"/>
      </w:pPr>
    </w:p>
    <w:p w:rsidR="00330814" w:rsidRDefault="00330814" w:rsidP="00CD0423">
      <w:pPr>
        <w:jc w:val="both"/>
      </w:pPr>
    </w:p>
    <w:p w:rsidR="00330814" w:rsidRDefault="00330814" w:rsidP="00CD0423">
      <w:pPr>
        <w:jc w:val="both"/>
      </w:pPr>
    </w:p>
    <w:p w:rsidR="00330814" w:rsidRDefault="00330814" w:rsidP="00CD0423">
      <w:pPr>
        <w:jc w:val="both"/>
      </w:pPr>
    </w:p>
    <w:p w:rsidR="00330814" w:rsidRDefault="00330814" w:rsidP="00CD0423">
      <w:pPr>
        <w:jc w:val="both"/>
      </w:pPr>
    </w:p>
    <w:p w:rsidR="00CE4E18" w:rsidRPr="00264950" w:rsidRDefault="00264950" w:rsidP="00264950">
      <w:pPr>
        <w:ind w:left="4956" w:firstLine="708"/>
        <w:jc w:val="both"/>
      </w:pPr>
      <w:r w:rsidRPr="00264950">
        <w:t xml:space="preserve">Приложение № 1 </w:t>
      </w:r>
    </w:p>
    <w:p w:rsidR="00264950" w:rsidRPr="00264950" w:rsidRDefault="00264950" w:rsidP="00264950">
      <w:pPr>
        <w:ind w:left="4956" w:firstLine="708"/>
        <w:jc w:val="both"/>
      </w:pPr>
      <w:r>
        <w:t>к</w:t>
      </w:r>
      <w:r w:rsidRPr="00264950">
        <w:t xml:space="preserve"> </w:t>
      </w:r>
      <w:r>
        <w:t>м</w:t>
      </w:r>
      <w:r w:rsidRPr="00264950">
        <w:t xml:space="preserve">униципальной программе  </w:t>
      </w:r>
    </w:p>
    <w:p w:rsidR="00264950" w:rsidRPr="00264950" w:rsidRDefault="00330814" w:rsidP="00264950">
      <w:pPr>
        <w:ind w:left="5664"/>
        <w:jc w:val="both"/>
      </w:pPr>
      <w:r>
        <w:t>Ачаирского</w:t>
      </w:r>
      <w:r w:rsidR="00264950" w:rsidRPr="00264950">
        <w:t xml:space="preserve"> сельского поселения </w:t>
      </w:r>
    </w:p>
    <w:p w:rsidR="00264950" w:rsidRPr="00264950" w:rsidRDefault="00264950" w:rsidP="00264950">
      <w:pPr>
        <w:ind w:left="4956" w:firstLine="708"/>
        <w:jc w:val="both"/>
      </w:pPr>
      <w:r w:rsidRPr="00264950">
        <w:t xml:space="preserve">Омского муниципального района </w:t>
      </w:r>
    </w:p>
    <w:p w:rsidR="00264950" w:rsidRPr="00264950" w:rsidRDefault="00264950" w:rsidP="00264950">
      <w:pPr>
        <w:ind w:left="4956" w:firstLine="708"/>
        <w:jc w:val="both"/>
      </w:pPr>
      <w:r w:rsidRPr="00264950">
        <w:t xml:space="preserve">Омской области «Развитие </w:t>
      </w:r>
    </w:p>
    <w:p w:rsidR="00264950" w:rsidRPr="00264950" w:rsidRDefault="00264950" w:rsidP="00264950">
      <w:pPr>
        <w:ind w:left="5664"/>
        <w:jc w:val="both"/>
      </w:pPr>
      <w:r w:rsidRPr="00264950">
        <w:t xml:space="preserve">социально-экономического потенциала </w:t>
      </w:r>
    </w:p>
    <w:p w:rsidR="00264950" w:rsidRPr="00264950" w:rsidRDefault="00330814" w:rsidP="00264950">
      <w:pPr>
        <w:ind w:left="4956" w:firstLine="708"/>
        <w:jc w:val="both"/>
      </w:pPr>
      <w:r>
        <w:t>Ачаирского</w:t>
      </w:r>
      <w:r w:rsidR="00264950" w:rsidRPr="00264950">
        <w:t xml:space="preserve"> сельского поселения </w:t>
      </w:r>
    </w:p>
    <w:p w:rsidR="00264950" w:rsidRPr="00264950" w:rsidRDefault="00264950" w:rsidP="00264950">
      <w:pPr>
        <w:ind w:left="4956" w:firstLine="708"/>
        <w:jc w:val="both"/>
      </w:pPr>
      <w:r w:rsidRPr="00264950">
        <w:t xml:space="preserve">Омского муниципального района </w:t>
      </w:r>
    </w:p>
    <w:p w:rsidR="00264950" w:rsidRDefault="00264950" w:rsidP="00264950">
      <w:pPr>
        <w:ind w:left="4956" w:firstLine="708"/>
        <w:jc w:val="both"/>
      </w:pPr>
      <w:r w:rsidRPr="00264950">
        <w:t>Омской области на 20</w:t>
      </w:r>
      <w:r w:rsidR="00B26D79">
        <w:t>22</w:t>
      </w:r>
      <w:r w:rsidRPr="00264950">
        <w:t>-20</w:t>
      </w:r>
      <w:r w:rsidR="00A23F7D">
        <w:t>2</w:t>
      </w:r>
      <w:r w:rsidR="00B26D79">
        <w:t>6</w:t>
      </w:r>
      <w:r w:rsidRPr="00264950">
        <w:t xml:space="preserve"> годы»</w:t>
      </w:r>
    </w:p>
    <w:p w:rsidR="00330814" w:rsidRDefault="00330814" w:rsidP="00264950">
      <w:pPr>
        <w:ind w:left="4956" w:firstLine="708"/>
        <w:jc w:val="both"/>
      </w:pPr>
    </w:p>
    <w:p w:rsidR="00330814" w:rsidRDefault="00330814" w:rsidP="00264950">
      <w:pPr>
        <w:ind w:left="4956" w:firstLine="708"/>
        <w:jc w:val="both"/>
      </w:pPr>
    </w:p>
    <w:p w:rsidR="00330814" w:rsidRPr="00264950" w:rsidRDefault="00330814" w:rsidP="00264950">
      <w:pPr>
        <w:ind w:left="4956" w:firstLine="708"/>
        <w:jc w:val="both"/>
      </w:pPr>
    </w:p>
    <w:p w:rsidR="00264950" w:rsidRDefault="00264950" w:rsidP="00264950">
      <w:pPr>
        <w:spacing w:after="200" w:line="276" w:lineRule="auto"/>
        <w:rPr>
          <w:b/>
          <w:sz w:val="28"/>
          <w:szCs w:val="28"/>
        </w:rPr>
      </w:pPr>
    </w:p>
    <w:p w:rsidR="00330814" w:rsidRPr="00330814" w:rsidRDefault="00330814" w:rsidP="00330814">
      <w:pPr>
        <w:jc w:val="center"/>
        <w:rPr>
          <w:sz w:val="28"/>
          <w:szCs w:val="28"/>
        </w:rPr>
      </w:pPr>
      <w:r w:rsidRPr="00330814">
        <w:rPr>
          <w:sz w:val="28"/>
          <w:szCs w:val="28"/>
        </w:rPr>
        <w:t>Подпрограмма</w:t>
      </w:r>
    </w:p>
    <w:p w:rsidR="00330814" w:rsidRPr="00330814" w:rsidRDefault="00330814" w:rsidP="00330814">
      <w:pPr>
        <w:jc w:val="center"/>
        <w:rPr>
          <w:sz w:val="28"/>
          <w:szCs w:val="28"/>
        </w:rPr>
      </w:pPr>
      <w:r w:rsidRPr="00330814">
        <w:rPr>
          <w:sz w:val="28"/>
          <w:szCs w:val="28"/>
        </w:rPr>
        <w:t xml:space="preserve">«Поддержка дорожного хозяйства </w:t>
      </w:r>
      <w:r>
        <w:rPr>
          <w:sz w:val="28"/>
          <w:szCs w:val="28"/>
        </w:rPr>
        <w:t>Ачаирского</w:t>
      </w:r>
      <w:r w:rsidRPr="00330814">
        <w:rPr>
          <w:sz w:val="28"/>
          <w:szCs w:val="28"/>
        </w:rPr>
        <w:t xml:space="preserve"> сельского поселения</w:t>
      </w:r>
    </w:p>
    <w:p w:rsidR="00330814" w:rsidRPr="00330814" w:rsidRDefault="00330814" w:rsidP="00330814">
      <w:pPr>
        <w:jc w:val="center"/>
        <w:rPr>
          <w:sz w:val="28"/>
          <w:szCs w:val="28"/>
        </w:rPr>
      </w:pPr>
      <w:r w:rsidRPr="00330814">
        <w:rPr>
          <w:sz w:val="28"/>
          <w:szCs w:val="28"/>
        </w:rPr>
        <w:t>Омского муниципального района Омской области на 20</w:t>
      </w:r>
      <w:r w:rsidR="00B26D79">
        <w:rPr>
          <w:sz w:val="28"/>
          <w:szCs w:val="28"/>
        </w:rPr>
        <w:t>22</w:t>
      </w:r>
      <w:r w:rsidRPr="00330814">
        <w:rPr>
          <w:sz w:val="28"/>
          <w:szCs w:val="28"/>
        </w:rPr>
        <w:t>-202</w:t>
      </w:r>
      <w:r w:rsidR="00B26D79">
        <w:rPr>
          <w:sz w:val="28"/>
          <w:szCs w:val="28"/>
        </w:rPr>
        <w:t>6</w:t>
      </w:r>
      <w:r w:rsidRPr="00330814">
        <w:rPr>
          <w:sz w:val="28"/>
          <w:szCs w:val="28"/>
        </w:rPr>
        <w:t xml:space="preserve"> годы» </w:t>
      </w: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330814" w:rsidRDefault="00330814" w:rsidP="00330814">
      <w:pPr>
        <w:jc w:val="both"/>
        <w:rPr>
          <w:sz w:val="28"/>
          <w:szCs w:val="28"/>
        </w:rPr>
      </w:pPr>
    </w:p>
    <w:p w:rsidR="00F37034" w:rsidRDefault="00F37034" w:rsidP="00330814">
      <w:pPr>
        <w:jc w:val="both"/>
        <w:rPr>
          <w:sz w:val="28"/>
          <w:szCs w:val="28"/>
        </w:rPr>
      </w:pPr>
    </w:p>
    <w:p w:rsidR="00F37034" w:rsidRDefault="00F37034" w:rsidP="00330814">
      <w:pPr>
        <w:jc w:val="both"/>
        <w:rPr>
          <w:sz w:val="28"/>
          <w:szCs w:val="28"/>
        </w:rPr>
      </w:pPr>
    </w:p>
    <w:p w:rsidR="00F37034" w:rsidRDefault="00F37034" w:rsidP="00330814">
      <w:pPr>
        <w:jc w:val="both"/>
        <w:rPr>
          <w:sz w:val="28"/>
          <w:szCs w:val="28"/>
        </w:rPr>
      </w:pPr>
    </w:p>
    <w:p w:rsidR="00B26D79" w:rsidRDefault="00B26D79" w:rsidP="00330814">
      <w:pPr>
        <w:jc w:val="both"/>
        <w:rPr>
          <w:sz w:val="28"/>
          <w:szCs w:val="28"/>
        </w:rPr>
      </w:pPr>
    </w:p>
    <w:p w:rsidR="00F37034" w:rsidRDefault="00F37034" w:rsidP="00330814">
      <w:pPr>
        <w:jc w:val="both"/>
        <w:rPr>
          <w:sz w:val="28"/>
          <w:szCs w:val="28"/>
        </w:rPr>
      </w:pPr>
    </w:p>
    <w:p w:rsidR="00F37034" w:rsidRPr="00330814" w:rsidRDefault="00F37034" w:rsidP="00330814">
      <w:pPr>
        <w:jc w:val="both"/>
        <w:rPr>
          <w:sz w:val="28"/>
          <w:szCs w:val="28"/>
        </w:rPr>
      </w:pPr>
    </w:p>
    <w:p w:rsidR="00330814" w:rsidRPr="00330814" w:rsidRDefault="00330814" w:rsidP="00330814">
      <w:pPr>
        <w:jc w:val="center"/>
        <w:rPr>
          <w:sz w:val="28"/>
          <w:szCs w:val="28"/>
        </w:rPr>
      </w:pPr>
      <w:r w:rsidRPr="00330814">
        <w:rPr>
          <w:sz w:val="28"/>
          <w:szCs w:val="28"/>
        </w:rPr>
        <w:t>ПАСПОРТ</w:t>
      </w:r>
    </w:p>
    <w:p w:rsidR="00330814" w:rsidRDefault="00330814" w:rsidP="00330814">
      <w:pPr>
        <w:jc w:val="center"/>
        <w:rPr>
          <w:sz w:val="28"/>
          <w:szCs w:val="28"/>
        </w:rPr>
      </w:pPr>
      <w:r w:rsidRPr="00330814">
        <w:rPr>
          <w:sz w:val="28"/>
          <w:szCs w:val="28"/>
        </w:rPr>
        <w:t xml:space="preserve">подпрограммы муниципальной программы </w:t>
      </w:r>
      <w:r>
        <w:rPr>
          <w:sz w:val="28"/>
          <w:szCs w:val="28"/>
        </w:rPr>
        <w:t>Ачаирского</w:t>
      </w:r>
      <w:r w:rsidRPr="00330814">
        <w:rPr>
          <w:sz w:val="28"/>
          <w:szCs w:val="28"/>
        </w:rPr>
        <w:t xml:space="preserve"> сельского поселения Омского муниципального района Омской области «Развитие социально – экономического потенциала </w:t>
      </w:r>
      <w:r>
        <w:rPr>
          <w:sz w:val="28"/>
          <w:szCs w:val="28"/>
        </w:rPr>
        <w:t>Ачаирского</w:t>
      </w:r>
      <w:r w:rsidRPr="00330814">
        <w:rPr>
          <w:sz w:val="28"/>
          <w:szCs w:val="28"/>
        </w:rPr>
        <w:t xml:space="preserve"> сельского поселения Омского муниципального района Омской области на 20</w:t>
      </w:r>
      <w:r w:rsidR="00B26D79">
        <w:rPr>
          <w:sz w:val="28"/>
          <w:szCs w:val="28"/>
        </w:rPr>
        <w:t>22 - 2026</w:t>
      </w:r>
      <w:r w:rsidRPr="00330814">
        <w:rPr>
          <w:sz w:val="28"/>
          <w:szCs w:val="28"/>
        </w:rPr>
        <w:t xml:space="preserve"> годы»</w:t>
      </w:r>
    </w:p>
    <w:p w:rsidR="00330814" w:rsidRPr="00FE2023" w:rsidRDefault="00330814" w:rsidP="00330814">
      <w:pPr>
        <w:jc w:val="center"/>
        <w:rPr>
          <w:rFonts w:eastAsia="Calibri"/>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7229"/>
      </w:tblGrid>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330814">
            <w:pPr>
              <w:jc w:val="both"/>
              <w:rPr>
                <w:rFonts w:eastAsia="Calibri"/>
                <w:sz w:val="28"/>
                <w:szCs w:val="28"/>
              </w:rPr>
            </w:pPr>
            <w:r w:rsidRPr="00FE2023">
              <w:rPr>
                <w:rFonts w:eastAsia="Calibri"/>
                <w:sz w:val="28"/>
                <w:szCs w:val="28"/>
              </w:rPr>
              <w:t xml:space="preserve">Наименование муниципальной программы </w:t>
            </w:r>
            <w:r>
              <w:rPr>
                <w:rFonts w:eastAsia="Calibri"/>
                <w:sz w:val="28"/>
                <w:szCs w:val="28"/>
              </w:rPr>
              <w:t>Ачаирского</w:t>
            </w:r>
            <w:r w:rsidRPr="00FE2023">
              <w:rPr>
                <w:rFonts w:eastAsia="Calibri"/>
                <w:sz w:val="28"/>
                <w:szCs w:val="28"/>
              </w:rPr>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B26D79">
            <w:pPr>
              <w:jc w:val="both"/>
              <w:rPr>
                <w:rFonts w:eastAsia="Calibri"/>
                <w:sz w:val="28"/>
                <w:szCs w:val="28"/>
              </w:rPr>
            </w:pPr>
            <w:r w:rsidRPr="00FE2023">
              <w:rPr>
                <w:rFonts w:eastAsia="Calibri"/>
                <w:sz w:val="28"/>
                <w:szCs w:val="28"/>
              </w:rPr>
              <w:t xml:space="preserve">Муниципальная программа </w:t>
            </w:r>
            <w:r>
              <w:rPr>
                <w:rFonts w:eastAsia="Calibri"/>
                <w:sz w:val="28"/>
                <w:szCs w:val="28"/>
              </w:rPr>
              <w:t>Ачаирского</w:t>
            </w:r>
            <w:r w:rsidRPr="00FE2023">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Pr>
                <w:rFonts w:eastAsia="Calibri"/>
                <w:sz w:val="28"/>
                <w:szCs w:val="28"/>
              </w:rPr>
              <w:t xml:space="preserve">Ачаирского </w:t>
            </w:r>
            <w:r w:rsidRPr="00FE2023">
              <w:rPr>
                <w:rFonts w:eastAsia="Calibri"/>
                <w:sz w:val="28"/>
                <w:szCs w:val="28"/>
              </w:rPr>
              <w:t>сельского поселения Омского муниципального района Омской области на 20</w:t>
            </w:r>
            <w:r w:rsidR="00B26D79">
              <w:rPr>
                <w:rFonts w:eastAsia="Calibri"/>
                <w:sz w:val="28"/>
                <w:szCs w:val="28"/>
              </w:rPr>
              <w:t>22</w:t>
            </w:r>
            <w:r w:rsidRPr="00FE2023">
              <w:rPr>
                <w:rFonts w:eastAsia="Calibri"/>
                <w:sz w:val="28"/>
                <w:szCs w:val="28"/>
              </w:rPr>
              <w:t>-202</w:t>
            </w:r>
            <w:r w:rsidR="00B26D79">
              <w:rPr>
                <w:rFonts w:eastAsia="Calibri"/>
                <w:sz w:val="28"/>
                <w:szCs w:val="28"/>
              </w:rPr>
              <w:t>6</w:t>
            </w:r>
            <w:r w:rsidRPr="00FE2023">
              <w:rPr>
                <w:rFonts w:eastAsia="Calibri"/>
                <w:sz w:val="28"/>
                <w:szCs w:val="28"/>
              </w:rPr>
              <w:t xml:space="preserve"> годы» </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330814">
            <w:pPr>
              <w:jc w:val="both"/>
              <w:rPr>
                <w:rFonts w:eastAsia="Calibri"/>
                <w:sz w:val="28"/>
                <w:szCs w:val="28"/>
              </w:rPr>
            </w:pPr>
            <w:r w:rsidRPr="00FE2023">
              <w:rPr>
                <w:rFonts w:eastAsia="Calibri"/>
                <w:sz w:val="28"/>
                <w:szCs w:val="28"/>
              </w:rPr>
              <w:t xml:space="preserve">Наименование подпрограммы муниципальной программы </w:t>
            </w:r>
            <w:r>
              <w:rPr>
                <w:rFonts w:eastAsia="Calibri"/>
                <w:sz w:val="28"/>
                <w:szCs w:val="28"/>
              </w:rPr>
              <w:t>Ачаирского</w:t>
            </w:r>
            <w:r w:rsidRPr="00FE2023">
              <w:rPr>
                <w:rFonts w:eastAsia="Calibri"/>
                <w:sz w:val="28"/>
                <w:szCs w:val="28"/>
              </w:rPr>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B26D79">
            <w:pPr>
              <w:jc w:val="both"/>
              <w:rPr>
                <w:rFonts w:eastAsia="Calibri"/>
                <w:sz w:val="28"/>
                <w:szCs w:val="28"/>
              </w:rPr>
            </w:pPr>
            <w:r w:rsidRPr="00FE2023">
              <w:rPr>
                <w:rFonts w:eastAsia="Calibri"/>
                <w:sz w:val="28"/>
                <w:szCs w:val="28"/>
              </w:rPr>
              <w:t xml:space="preserve">Поддержка дорожного хозяйства </w:t>
            </w:r>
            <w:r>
              <w:rPr>
                <w:rFonts w:eastAsia="Calibri"/>
                <w:sz w:val="28"/>
                <w:szCs w:val="28"/>
              </w:rPr>
              <w:t>Ачаирского</w:t>
            </w:r>
            <w:r w:rsidRPr="00FE2023">
              <w:rPr>
                <w:rFonts w:eastAsia="Calibri"/>
                <w:sz w:val="28"/>
                <w:szCs w:val="28"/>
              </w:rPr>
              <w:t xml:space="preserve"> сельского поселения Омского муниципального района Омской области на 20</w:t>
            </w:r>
            <w:r w:rsidR="00B26D79">
              <w:rPr>
                <w:rFonts w:eastAsia="Calibri"/>
                <w:sz w:val="28"/>
                <w:szCs w:val="28"/>
              </w:rPr>
              <w:t>22</w:t>
            </w:r>
            <w:r w:rsidRPr="00FE2023">
              <w:rPr>
                <w:rFonts w:eastAsia="Calibri"/>
                <w:sz w:val="28"/>
                <w:szCs w:val="28"/>
              </w:rPr>
              <w:t>-202</w:t>
            </w:r>
            <w:r w:rsidR="00B26D79">
              <w:rPr>
                <w:rFonts w:eastAsia="Calibri"/>
                <w:sz w:val="28"/>
                <w:szCs w:val="28"/>
              </w:rPr>
              <w:t>6</w:t>
            </w:r>
            <w:r w:rsidRPr="00FE2023">
              <w:rPr>
                <w:rFonts w:eastAsia="Calibri"/>
                <w:sz w:val="28"/>
                <w:szCs w:val="28"/>
              </w:rPr>
              <w:t xml:space="preserve"> годы </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330814">
            <w:pPr>
              <w:jc w:val="both"/>
              <w:rPr>
                <w:rFonts w:eastAsia="Calibri"/>
                <w:sz w:val="28"/>
                <w:szCs w:val="28"/>
              </w:rPr>
            </w:pPr>
            <w:r w:rsidRPr="00FE2023">
              <w:rPr>
                <w:rFonts w:eastAsia="Calibri"/>
                <w:sz w:val="28"/>
                <w:szCs w:val="28"/>
              </w:rPr>
              <w:t xml:space="preserve">Администрация </w:t>
            </w:r>
            <w:r>
              <w:rPr>
                <w:rFonts w:eastAsia="Calibri"/>
                <w:sz w:val="28"/>
                <w:szCs w:val="28"/>
              </w:rPr>
              <w:t>Ачаирского</w:t>
            </w:r>
            <w:r w:rsidRPr="00FE2023">
              <w:rPr>
                <w:rFonts w:eastAsia="Calibri"/>
                <w:sz w:val="28"/>
                <w:szCs w:val="28"/>
              </w:rPr>
              <w:t xml:space="preserve"> сельского поселения</w:t>
            </w:r>
          </w:p>
        </w:tc>
      </w:tr>
      <w:tr w:rsidR="00330814" w:rsidRPr="00FE2023" w:rsidTr="00C27F7D">
        <w:trPr>
          <w:trHeight w:val="891"/>
        </w:trPr>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 xml:space="preserve">Администрация </w:t>
            </w:r>
            <w:r>
              <w:rPr>
                <w:rFonts w:eastAsia="Calibri"/>
                <w:sz w:val="28"/>
                <w:szCs w:val="28"/>
              </w:rPr>
              <w:t>Ачаирского</w:t>
            </w:r>
            <w:r w:rsidRPr="00FE2023">
              <w:rPr>
                <w:rFonts w:eastAsia="Calibri"/>
                <w:sz w:val="28"/>
                <w:szCs w:val="28"/>
              </w:rPr>
              <w:t xml:space="preserve"> сельского поселения</w:t>
            </w:r>
          </w:p>
          <w:p w:rsidR="00330814" w:rsidRPr="00FE2023" w:rsidRDefault="00330814" w:rsidP="00C27F7D">
            <w:pPr>
              <w:jc w:val="both"/>
              <w:rPr>
                <w:rFonts w:eastAsia="Calibri"/>
                <w:sz w:val="28"/>
                <w:szCs w:val="28"/>
              </w:rPr>
            </w:pPr>
          </w:p>
        </w:tc>
      </w:tr>
      <w:tr w:rsidR="00330814" w:rsidRPr="00FE2023" w:rsidTr="00C27F7D">
        <w:trPr>
          <w:trHeight w:val="891"/>
        </w:trPr>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B26D79">
            <w:pPr>
              <w:jc w:val="both"/>
              <w:rPr>
                <w:rFonts w:eastAsia="Calibri"/>
                <w:sz w:val="28"/>
                <w:szCs w:val="28"/>
              </w:rPr>
            </w:pPr>
            <w:r w:rsidRPr="00FE2023">
              <w:rPr>
                <w:rFonts w:eastAsia="Calibri"/>
                <w:sz w:val="28"/>
                <w:szCs w:val="28"/>
              </w:rPr>
              <w:t>20</w:t>
            </w:r>
            <w:r w:rsidR="00B26D79">
              <w:rPr>
                <w:rFonts w:eastAsia="Calibri"/>
                <w:sz w:val="28"/>
                <w:szCs w:val="28"/>
              </w:rPr>
              <w:t>22</w:t>
            </w:r>
            <w:r w:rsidRPr="00FE2023">
              <w:rPr>
                <w:rFonts w:eastAsia="Calibri"/>
                <w:sz w:val="28"/>
                <w:szCs w:val="28"/>
              </w:rPr>
              <w:t>-202</w:t>
            </w:r>
            <w:r w:rsidR="00B26D79">
              <w:rPr>
                <w:rFonts w:eastAsia="Calibri"/>
                <w:sz w:val="28"/>
                <w:szCs w:val="28"/>
              </w:rPr>
              <w:t>6</w:t>
            </w:r>
            <w:r w:rsidRPr="00FE2023">
              <w:rPr>
                <w:rFonts w:eastAsia="Calibri"/>
                <w:sz w:val="28"/>
                <w:szCs w:val="28"/>
              </w:rPr>
              <w:t xml:space="preserve"> годы</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9E361D">
            <w:pPr>
              <w:jc w:val="both"/>
              <w:rPr>
                <w:rFonts w:eastAsia="Calibri"/>
                <w:sz w:val="28"/>
                <w:szCs w:val="28"/>
              </w:rPr>
            </w:pPr>
            <w:r w:rsidRPr="00FE2023">
              <w:rPr>
                <w:rFonts w:eastAsia="Calibri"/>
                <w:sz w:val="28"/>
                <w:szCs w:val="28"/>
              </w:rPr>
              <w:t xml:space="preserve">Создание условий для улучшения социально-экономического положения </w:t>
            </w:r>
            <w:r w:rsidR="009E361D">
              <w:rPr>
                <w:rFonts w:eastAsia="Calibri"/>
                <w:sz w:val="28"/>
                <w:szCs w:val="28"/>
              </w:rPr>
              <w:t>Ачаирского</w:t>
            </w:r>
            <w:r w:rsidRPr="00FE2023">
              <w:rPr>
                <w:rFonts w:eastAsia="Calibri"/>
                <w:sz w:val="28"/>
                <w:szCs w:val="28"/>
              </w:rPr>
              <w:t xml:space="preserve"> сельского поселения, стимулирования экономического развития и повышения конкурентоспособности товаров и услуг за счет </w:t>
            </w:r>
            <w:r>
              <w:rPr>
                <w:rFonts w:eastAsia="Calibri"/>
                <w:sz w:val="28"/>
                <w:szCs w:val="28"/>
              </w:rPr>
              <w:t>снижения транспортных издержек</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Pr="00FE2023" w:rsidRDefault="00330814" w:rsidP="009E361D">
            <w:pPr>
              <w:jc w:val="both"/>
              <w:rPr>
                <w:rFonts w:eastAsia="Calibri"/>
                <w:sz w:val="28"/>
                <w:szCs w:val="28"/>
              </w:rPr>
            </w:pPr>
            <w:r>
              <w:rPr>
                <w:rFonts w:eastAsia="Calibri"/>
                <w:sz w:val="28"/>
                <w:szCs w:val="28"/>
              </w:rPr>
              <w:t>П</w:t>
            </w:r>
            <w:r w:rsidRPr="00FE2023">
              <w:rPr>
                <w:rFonts w:eastAsia="Calibri"/>
                <w:sz w:val="28"/>
                <w:szCs w:val="28"/>
              </w:rPr>
              <w:t>овышение доступности улучшения жилищных условий для сельского населения</w:t>
            </w:r>
            <w:r>
              <w:rPr>
                <w:rFonts w:eastAsia="Calibri"/>
                <w:sz w:val="28"/>
                <w:szCs w:val="28"/>
              </w:rPr>
              <w:t>, при совершенствовании</w:t>
            </w:r>
            <w:r w:rsidRPr="00FE2023">
              <w:rPr>
                <w:rFonts w:eastAsia="Calibri"/>
                <w:sz w:val="28"/>
                <w:szCs w:val="28"/>
              </w:rPr>
              <w:t xml:space="preserve"> улично-дорожной сети и обеспечение круглогодичного, комфортного и безопасного движения  в границах </w:t>
            </w:r>
            <w:r w:rsidR="009E361D">
              <w:rPr>
                <w:rFonts w:eastAsia="Calibri"/>
                <w:sz w:val="28"/>
                <w:szCs w:val="28"/>
              </w:rPr>
              <w:lastRenderedPageBreak/>
              <w:t>Ачаирского</w:t>
            </w:r>
            <w:r>
              <w:rPr>
                <w:rFonts w:eastAsia="Calibri"/>
                <w:sz w:val="28"/>
                <w:szCs w:val="28"/>
              </w:rPr>
              <w:t xml:space="preserve"> </w:t>
            </w:r>
            <w:r w:rsidRPr="00FE2023">
              <w:rPr>
                <w:rFonts w:eastAsia="Calibri"/>
                <w:sz w:val="28"/>
                <w:szCs w:val="28"/>
              </w:rPr>
              <w:t>сельского поселения</w:t>
            </w:r>
          </w:p>
        </w:tc>
      </w:tr>
      <w:tr w:rsidR="00330814" w:rsidRPr="00FE2023" w:rsidTr="00C27F7D">
        <w:trPr>
          <w:trHeight w:val="820"/>
        </w:trPr>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lastRenderedPageBreak/>
              <w:t xml:space="preserve">Перечень основных мероприятий </w:t>
            </w:r>
          </w:p>
        </w:tc>
        <w:tc>
          <w:tcPr>
            <w:tcW w:w="7229" w:type="dxa"/>
            <w:tcBorders>
              <w:top w:val="single" w:sz="4" w:space="0" w:color="auto"/>
              <w:left w:val="single" w:sz="4" w:space="0" w:color="auto"/>
              <w:bottom w:val="single" w:sz="4" w:space="0" w:color="auto"/>
              <w:right w:val="single" w:sz="4" w:space="0" w:color="auto"/>
            </w:tcBorders>
          </w:tcPr>
          <w:p w:rsidR="00907EE1" w:rsidRPr="009E361D" w:rsidRDefault="00907EE1" w:rsidP="00907EE1">
            <w:pPr>
              <w:jc w:val="both"/>
              <w:rPr>
                <w:rFonts w:eastAsia="Calibri"/>
                <w:sz w:val="28"/>
                <w:szCs w:val="28"/>
              </w:rPr>
            </w:pPr>
            <w:r>
              <w:rPr>
                <w:rFonts w:eastAsia="Calibri"/>
                <w:sz w:val="28"/>
                <w:szCs w:val="28"/>
              </w:rPr>
              <w:t>1.</w:t>
            </w:r>
            <w:r w:rsidRPr="009E361D">
              <w:rPr>
                <w:rFonts w:eastAsia="Calibri"/>
                <w:sz w:val="28"/>
                <w:szCs w:val="28"/>
              </w:rPr>
              <w:t>Ремонт внутрипоселковых автомобильных дорог Ачаирского сельского поселения</w:t>
            </w:r>
            <w:r>
              <w:rPr>
                <w:rFonts w:eastAsia="Calibri"/>
                <w:sz w:val="28"/>
                <w:szCs w:val="28"/>
              </w:rPr>
              <w:t>;</w:t>
            </w:r>
          </w:p>
          <w:p w:rsidR="009E361D" w:rsidRPr="00FE2023" w:rsidRDefault="009E361D" w:rsidP="009E361D">
            <w:pPr>
              <w:jc w:val="both"/>
              <w:rPr>
                <w:rFonts w:eastAsia="Calibri"/>
                <w:sz w:val="28"/>
                <w:szCs w:val="28"/>
              </w:rPr>
            </w:pPr>
          </w:p>
        </w:tc>
      </w:tr>
      <w:tr w:rsidR="00330814" w:rsidRPr="00FE2023" w:rsidTr="00276F01">
        <w:trPr>
          <w:trHeight w:val="3817"/>
        </w:trPr>
        <w:tc>
          <w:tcPr>
            <w:tcW w:w="2802" w:type="dxa"/>
            <w:tcBorders>
              <w:top w:val="single" w:sz="4" w:space="0" w:color="auto"/>
              <w:left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right w:val="single" w:sz="4" w:space="0" w:color="auto"/>
            </w:tcBorders>
          </w:tcPr>
          <w:p w:rsidR="00D15D77" w:rsidRPr="00D15D77" w:rsidRDefault="00D15D77" w:rsidP="00D15D77">
            <w:pPr>
              <w:jc w:val="both"/>
              <w:rPr>
                <w:rFonts w:eastAsia="Calibri"/>
                <w:sz w:val="28"/>
                <w:szCs w:val="28"/>
              </w:rPr>
            </w:pPr>
            <w:r w:rsidRPr="00D15D77">
              <w:rPr>
                <w:rFonts w:eastAsia="Calibri"/>
                <w:sz w:val="28"/>
                <w:szCs w:val="28"/>
              </w:rPr>
              <w:t xml:space="preserve">Общие расходы бюджета Ачаирского сельского поселения на реализацию муниципальной программы составят </w:t>
            </w:r>
            <w:r w:rsidR="000B6956">
              <w:rPr>
                <w:rFonts w:eastAsia="Calibri"/>
                <w:sz w:val="28"/>
                <w:szCs w:val="28"/>
              </w:rPr>
              <w:t>10 859 549,77</w:t>
            </w:r>
            <w:r w:rsidR="007F1148">
              <w:rPr>
                <w:rFonts w:eastAsia="Calibri"/>
                <w:sz w:val="28"/>
                <w:szCs w:val="28"/>
              </w:rPr>
              <w:t xml:space="preserve"> </w:t>
            </w:r>
            <w:r w:rsidRPr="00D15D77">
              <w:rPr>
                <w:rFonts w:eastAsia="Calibri"/>
                <w:sz w:val="28"/>
                <w:szCs w:val="28"/>
              </w:rPr>
              <w:t>рублей, в том числе:</w:t>
            </w:r>
          </w:p>
          <w:p w:rsidR="00D15D77" w:rsidRDefault="00D15D77" w:rsidP="00D15D77">
            <w:pPr>
              <w:jc w:val="both"/>
              <w:rPr>
                <w:rFonts w:eastAsia="Calibri"/>
                <w:sz w:val="28"/>
                <w:szCs w:val="28"/>
              </w:rPr>
            </w:pPr>
            <w:r w:rsidRPr="00D15D77">
              <w:rPr>
                <w:rFonts w:eastAsia="Calibri"/>
                <w:sz w:val="28"/>
                <w:szCs w:val="28"/>
              </w:rPr>
              <w:t xml:space="preserve">в 2022 году – </w:t>
            </w:r>
            <w:r>
              <w:rPr>
                <w:rFonts w:eastAsia="Calibri"/>
                <w:sz w:val="28"/>
                <w:szCs w:val="28"/>
              </w:rPr>
              <w:t>5</w:t>
            </w:r>
            <w:r w:rsidR="000C5D01">
              <w:rPr>
                <w:rFonts w:eastAsia="Calibri"/>
                <w:sz w:val="28"/>
                <w:szCs w:val="28"/>
              </w:rPr>
              <w:t> </w:t>
            </w:r>
            <w:r w:rsidR="003C3BCF">
              <w:rPr>
                <w:rFonts w:eastAsia="Calibri"/>
                <w:sz w:val="28"/>
                <w:szCs w:val="28"/>
              </w:rPr>
              <w:t>5</w:t>
            </w:r>
            <w:r w:rsidR="000C5D01">
              <w:rPr>
                <w:rFonts w:eastAsia="Calibri"/>
                <w:sz w:val="28"/>
                <w:szCs w:val="28"/>
              </w:rPr>
              <w:t>48 129,77</w:t>
            </w:r>
            <w:r w:rsidR="00907EE1">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2023 году – </w:t>
            </w:r>
            <w:r w:rsidR="000B6956">
              <w:rPr>
                <w:rFonts w:eastAsia="Calibri"/>
                <w:sz w:val="28"/>
                <w:szCs w:val="28"/>
              </w:rPr>
              <w:t>1 1623 830,00</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2024 году – </w:t>
            </w:r>
            <w:r>
              <w:rPr>
                <w:rFonts w:eastAsia="Calibri"/>
                <w:sz w:val="28"/>
                <w:szCs w:val="28"/>
              </w:rPr>
              <w:t>1 199 110,00</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1 244 240,00 </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2026 году – </w:t>
            </w:r>
            <w:r>
              <w:rPr>
                <w:rFonts w:eastAsia="Calibri"/>
                <w:sz w:val="28"/>
                <w:szCs w:val="28"/>
              </w:rPr>
              <w:t>1 244 240,00</w:t>
            </w:r>
            <w:r w:rsidR="00B26D79">
              <w:rPr>
                <w:rFonts w:eastAsia="Calibri"/>
                <w:sz w:val="28"/>
                <w:szCs w:val="28"/>
              </w:rPr>
              <w:t xml:space="preserve"> рублей</w:t>
            </w:r>
            <w:r w:rsidRPr="00D15D77">
              <w:rPr>
                <w:rFonts w:eastAsia="Calibri"/>
                <w:sz w:val="28"/>
                <w:szCs w:val="28"/>
              </w:rPr>
              <w:t>.</w:t>
            </w:r>
          </w:p>
          <w:p w:rsidR="00D15D77" w:rsidRPr="00D15D77" w:rsidRDefault="00D15D77" w:rsidP="00D15D77">
            <w:pPr>
              <w:jc w:val="both"/>
              <w:rPr>
                <w:rFonts w:eastAsia="Calibri"/>
                <w:sz w:val="28"/>
                <w:szCs w:val="28"/>
              </w:rPr>
            </w:pPr>
            <w:r w:rsidRPr="00D15D77">
              <w:rPr>
                <w:rFonts w:eastAsia="Calibri"/>
                <w:sz w:val="28"/>
                <w:szCs w:val="28"/>
              </w:rPr>
              <w:t xml:space="preserve">Из общего объема расходы бюджета Ачаирского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B6956">
              <w:rPr>
                <w:rFonts w:eastAsia="Calibri"/>
                <w:sz w:val="28"/>
                <w:szCs w:val="28"/>
              </w:rPr>
              <w:t>7 947552,63</w:t>
            </w:r>
            <w:r w:rsidRPr="00D15D77">
              <w:rPr>
                <w:rFonts w:eastAsia="Calibri"/>
                <w:sz w:val="28"/>
                <w:szCs w:val="28"/>
              </w:rPr>
              <w:t xml:space="preserve"> рублей, в том числе по годам:</w:t>
            </w:r>
          </w:p>
          <w:p w:rsidR="006304BD" w:rsidRPr="006304BD" w:rsidRDefault="006304BD" w:rsidP="006304BD">
            <w:pPr>
              <w:jc w:val="both"/>
              <w:rPr>
                <w:rFonts w:eastAsia="Calibri"/>
                <w:sz w:val="28"/>
                <w:szCs w:val="28"/>
              </w:rPr>
            </w:pPr>
            <w:r w:rsidRPr="006304BD">
              <w:rPr>
                <w:rFonts w:eastAsia="Calibri"/>
                <w:sz w:val="28"/>
                <w:szCs w:val="28"/>
              </w:rPr>
              <w:t xml:space="preserve">в 2022 году – </w:t>
            </w:r>
            <w:r w:rsidR="00473A9F">
              <w:rPr>
                <w:rFonts w:eastAsia="Calibri"/>
                <w:sz w:val="28"/>
                <w:szCs w:val="28"/>
              </w:rPr>
              <w:t> </w:t>
            </w:r>
            <w:r w:rsidR="00523C79">
              <w:rPr>
                <w:rFonts w:eastAsia="Calibri"/>
                <w:sz w:val="28"/>
                <w:szCs w:val="28"/>
              </w:rPr>
              <w:t>2 63</w:t>
            </w:r>
            <w:r w:rsidR="000C5D01">
              <w:rPr>
                <w:rFonts w:eastAsia="Calibri"/>
                <w:sz w:val="28"/>
                <w:szCs w:val="28"/>
              </w:rPr>
              <w:t>6</w:t>
            </w:r>
            <w:r w:rsidR="00523C79">
              <w:rPr>
                <w:rFonts w:eastAsia="Calibri"/>
                <w:sz w:val="28"/>
                <w:szCs w:val="28"/>
              </w:rPr>
              <w:t> </w:t>
            </w:r>
            <w:r w:rsidR="000C5D01">
              <w:rPr>
                <w:rFonts w:eastAsia="Calibri"/>
                <w:sz w:val="28"/>
                <w:szCs w:val="28"/>
              </w:rPr>
              <w:t>132</w:t>
            </w:r>
            <w:r w:rsidR="00523C79">
              <w:rPr>
                <w:rFonts w:eastAsia="Calibri"/>
                <w:sz w:val="28"/>
                <w:szCs w:val="28"/>
              </w:rPr>
              <w:t>,</w:t>
            </w:r>
            <w:r w:rsidR="000C5D01">
              <w:rPr>
                <w:rFonts w:eastAsia="Calibri"/>
                <w:sz w:val="28"/>
                <w:szCs w:val="28"/>
              </w:rPr>
              <w:t>63</w:t>
            </w:r>
            <w:r w:rsidR="00907EE1">
              <w:rPr>
                <w:rFonts w:eastAsia="Calibri"/>
                <w:sz w:val="28"/>
                <w:szCs w:val="28"/>
              </w:rPr>
              <w:t xml:space="preserve"> рублей;</w:t>
            </w:r>
          </w:p>
          <w:p w:rsidR="006304BD" w:rsidRPr="006304BD" w:rsidRDefault="007A24C2" w:rsidP="006304BD">
            <w:pPr>
              <w:jc w:val="both"/>
              <w:rPr>
                <w:rFonts w:eastAsia="Calibri"/>
                <w:sz w:val="28"/>
                <w:szCs w:val="28"/>
              </w:rPr>
            </w:pPr>
            <w:r>
              <w:rPr>
                <w:rFonts w:eastAsia="Calibri"/>
                <w:sz w:val="28"/>
                <w:szCs w:val="28"/>
              </w:rPr>
              <w:t>в 2023 году – 1 623 830,00</w:t>
            </w:r>
            <w:r w:rsidR="006304BD" w:rsidRPr="006304BD">
              <w:rPr>
                <w:rFonts w:eastAsia="Calibri"/>
                <w:sz w:val="28"/>
                <w:szCs w:val="28"/>
              </w:rPr>
              <w:t xml:space="preserve"> рублей;</w:t>
            </w:r>
          </w:p>
          <w:p w:rsidR="006304BD" w:rsidRPr="006304BD" w:rsidRDefault="006304BD" w:rsidP="006304BD">
            <w:pPr>
              <w:jc w:val="both"/>
              <w:rPr>
                <w:rFonts w:eastAsia="Calibri"/>
                <w:sz w:val="28"/>
                <w:szCs w:val="28"/>
              </w:rPr>
            </w:pPr>
            <w:r w:rsidRPr="006304BD">
              <w:rPr>
                <w:rFonts w:eastAsia="Calibri"/>
                <w:sz w:val="28"/>
                <w:szCs w:val="28"/>
              </w:rPr>
              <w:t>в 2024 году – 1 199 110,00 рублей;</w:t>
            </w:r>
          </w:p>
          <w:p w:rsidR="006304BD" w:rsidRPr="006304BD" w:rsidRDefault="006304BD" w:rsidP="006304BD">
            <w:pPr>
              <w:jc w:val="both"/>
              <w:rPr>
                <w:rFonts w:eastAsia="Calibri"/>
                <w:sz w:val="28"/>
                <w:szCs w:val="28"/>
              </w:rPr>
            </w:pPr>
            <w:r w:rsidRPr="006304BD">
              <w:rPr>
                <w:rFonts w:eastAsia="Calibri"/>
                <w:sz w:val="28"/>
                <w:szCs w:val="28"/>
              </w:rPr>
              <w:t>в 2025 году – 1 244 240,00  рублей;</w:t>
            </w:r>
          </w:p>
          <w:p w:rsidR="006304BD" w:rsidRDefault="006304BD" w:rsidP="006304BD">
            <w:pPr>
              <w:jc w:val="both"/>
              <w:rPr>
                <w:rFonts w:eastAsia="Calibri"/>
                <w:sz w:val="28"/>
                <w:szCs w:val="28"/>
              </w:rPr>
            </w:pPr>
            <w:r w:rsidRPr="006304BD">
              <w:rPr>
                <w:rFonts w:eastAsia="Calibri"/>
                <w:sz w:val="28"/>
                <w:szCs w:val="28"/>
              </w:rPr>
              <w:t xml:space="preserve">в 2026 году </w:t>
            </w:r>
            <w:r w:rsidR="00B26D79">
              <w:rPr>
                <w:rFonts w:eastAsia="Calibri"/>
                <w:sz w:val="28"/>
                <w:szCs w:val="28"/>
              </w:rPr>
              <w:t>– 1 244 240,00 рублей</w:t>
            </w:r>
            <w:r w:rsidRPr="006304BD">
              <w:rPr>
                <w:rFonts w:eastAsia="Calibri"/>
                <w:sz w:val="28"/>
                <w:szCs w:val="28"/>
              </w:rPr>
              <w:t>.</w:t>
            </w:r>
          </w:p>
          <w:p w:rsidR="00D15D77" w:rsidRPr="00D15D77" w:rsidRDefault="00D15D77" w:rsidP="006304BD">
            <w:pPr>
              <w:jc w:val="both"/>
              <w:rPr>
                <w:rFonts w:eastAsia="Calibri"/>
                <w:sz w:val="28"/>
                <w:szCs w:val="28"/>
              </w:rPr>
            </w:pPr>
            <w:r w:rsidRPr="00D15D77">
              <w:rPr>
                <w:rFonts w:eastAsia="Calibri"/>
                <w:sz w:val="28"/>
                <w:szCs w:val="28"/>
              </w:rPr>
              <w:t xml:space="preserve">Из общего объема расходы бюджета Ачаирского сельского поселения Омского муниципального района Омской области за счет целевых средств Областного и районного бюджетов составят </w:t>
            </w:r>
            <w:r w:rsidR="000C5D01" w:rsidRPr="006304BD">
              <w:rPr>
                <w:rFonts w:eastAsia="Calibri"/>
                <w:sz w:val="28"/>
                <w:szCs w:val="28"/>
              </w:rPr>
              <w:t>2</w:t>
            </w:r>
            <w:r w:rsidR="007A24C2">
              <w:rPr>
                <w:rFonts w:eastAsia="Calibri"/>
                <w:sz w:val="28"/>
                <w:szCs w:val="28"/>
              </w:rPr>
              <w:t xml:space="preserve"> 911 997,14 </w:t>
            </w:r>
            <w:r w:rsidRPr="00D15D77">
              <w:rPr>
                <w:rFonts w:eastAsia="Calibri"/>
                <w:sz w:val="28"/>
                <w:szCs w:val="28"/>
              </w:rPr>
              <w:t>рублей, в том числе по годам:</w:t>
            </w:r>
          </w:p>
          <w:p w:rsidR="006304BD" w:rsidRDefault="006304BD" w:rsidP="006304BD">
            <w:pPr>
              <w:jc w:val="both"/>
              <w:rPr>
                <w:rFonts w:eastAsia="Calibri"/>
                <w:sz w:val="28"/>
                <w:szCs w:val="28"/>
              </w:rPr>
            </w:pPr>
            <w:r w:rsidRPr="006304BD">
              <w:rPr>
                <w:rFonts w:eastAsia="Calibri"/>
                <w:sz w:val="28"/>
                <w:szCs w:val="28"/>
              </w:rPr>
              <w:t>в 2022 году – 2</w:t>
            </w:r>
            <w:r w:rsidR="000C5D01">
              <w:rPr>
                <w:rFonts w:eastAsia="Calibri"/>
                <w:sz w:val="28"/>
                <w:szCs w:val="28"/>
              </w:rPr>
              <w:t> 991 997,14</w:t>
            </w:r>
            <w:r w:rsidR="00B26D79">
              <w:rPr>
                <w:rFonts w:eastAsia="Calibri"/>
                <w:sz w:val="28"/>
                <w:szCs w:val="28"/>
              </w:rPr>
              <w:t xml:space="preserve"> рублей;</w:t>
            </w:r>
          </w:p>
          <w:p w:rsidR="00D15D77" w:rsidRPr="00D15D77" w:rsidRDefault="00D15D77" w:rsidP="006304BD">
            <w:pPr>
              <w:jc w:val="both"/>
              <w:rPr>
                <w:rFonts w:eastAsia="Calibri"/>
                <w:sz w:val="28"/>
                <w:szCs w:val="28"/>
              </w:rPr>
            </w:pPr>
            <w:r w:rsidRPr="00D15D77">
              <w:rPr>
                <w:rFonts w:eastAsia="Calibri"/>
                <w:sz w:val="28"/>
                <w:szCs w:val="28"/>
              </w:rPr>
              <w:t xml:space="preserve">в 2023 году – </w:t>
            </w:r>
            <w:r w:rsidR="006304BD">
              <w:rPr>
                <w:rFonts w:eastAsia="Calibri"/>
                <w:sz w:val="28"/>
                <w:szCs w:val="28"/>
              </w:rPr>
              <w:t>0,00</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2024 году – </w:t>
            </w:r>
            <w:r w:rsidR="006304BD">
              <w:rPr>
                <w:rFonts w:eastAsia="Calibri"/>
                <w:sz w:val="28"/>
                <w:szCs w:val="28"/>
              </w:rPr>
              <w:t>0,00</w:t>
            </w:r>
            <w:r w:rsidRPr="00D15D77">
              <w:rPr>
                <w:rFonts w:eastAsia="Calibri"/>
                <w:sz w:val="28"/>
                <w:szCs w:val="28"/>
              </w:rPr>
              <w:t xml:space="preserve"> рублей;</w:t>
            </w:r>
          </w:p>
          <w:p w:rsidR="00D15D77" w:rsidRPr="00D15D77" w:rsidRDefault="00D15D77" w:rsidP="00D15D77">
            <w:pPr>
              <w:jc w:val="both"/>
              <w:rPr>
                <w:rFonts w:eastAsia="Calibri"/>
                <w:sz w:val="28"/>
                <w:szCs w:val="28"/>
              </w:rPr>
            </w:pPr>
            <w:r w:rsidRPr="00D15D77">
              <w:rPr>
                <w:rFonts w:eastAsia="Calibri"/>
                <w:sz w:val="28"/>
                <w:szCs w:val="28"/>
              </w:rPr>
              <w:t xml:space="preserve">в 2025 году – </w:t>
            </w:r>
            <w:r w:rsidR="006304BD">
              <w:rPr>
                <w:rFonts w:eastAsia="Calibri"/>
                <w:sz w:val="28"/>
                <w:szCs w:val="28"/>
              </w:rPr>
              <w:t xml:space="preserve">0,00 </w:t>
            </w:r>
            <w:r w:rsidRPr="00D15D77">
              <w:rPr>
                <w:rFonts w:eastAsia="Calibri"/>
                <w:sz w:val="28"/>
                <w:szCs w:val="28"/>
              </w:rPr>
              <w:t>рублей;</w:t>
            </w:r>
          </w:p>
          <w:p w:rsidR="00330814" w:rsidRPr="00FE2023" w:rsidRDefault="00D15D77" w:rsidP="006304BD">
            <w:pPr>
              <w:jc w:val="both"/>
              <w:rPr>
                <w:rFonts w:eastAsia="Calibri"/>
                <w:sz w:val="28"/>
                <w:szCs w:val="28"/>
              </w:rPr>
            </w:pPr>
            <w:r w:rsidRPr="00D15D77">
              <w:rPr>
                <w:rFonts w:eastAsia="Calibri"/>
                <w:sz w:val="28"/>
                <w:szCs w:val="28"/>
              </w:rPr>
              <w:t xml:space="preserve">в 2026 году – </w:t>
            </w:r>
            <w:r w:rsidR="006304BD">
              <w:rPr>
                <w:rFonts w:eastAsia="Calibri"/>
                <w:sz w:val="28"/>
                <w:szCs w:val="28"/>
              </w:rPr>
              <w:t>0,00</w:t>
            </w:r>
            <w:r w:rsidR="00B26D79">
              <w:rPr>
                <w:rFonts w:eastAsia="Calibri"/>
                <w:sz w:val="28"/>
                <w:szCs w:val="28"/>
              </w:rPr>
              <w:t xml:space="preserve"> рублей</w:t>
            </w:r>
            <w:r w:rsidRPr="00D15D77">
              <w:rPr>
                <w:rFonts w:eastAsia="Calibri"/>
                <w:sz w:val="28"/>
                <w:szCs w:val="28"/>
              </w:rPr>
              <w:t>.</w:t>
            </w:r>
          </w:p>
        </w:tc>
      </w:tr>
      <w:tr w:rsidR="00330814" w:rsidRPr="00FE2023" w:rsidTr="00C27F7D">
        <w:tc>
          <w:tcPr>
            <w:tcW w:w="2802" w:type="dxa"/>
            <w:tcBorders>
              <w:top w:val="single" w:sz="4" w:space="0" w:color="auto"/>
              <w:left w:val="single" w:sz="4" w:space="0" w:color="auto"/>
              <w:bottom w:val="single" w:sz="4" w:space="0" w:color="auto"/>
              <w:right w:val="single" w:sz="4" w:space="0" w:color="auto"/>
            </w:tcBorders>
          </w:tcPr>
          <w:p w:rsidR="00330814" w:rsidRPr="00FE2023" w:rsidRDefault="00330814" w:rsidP="00C27F7D">
            <w:pPr>
              <w:jc w:val="both"/>
              <w:rPr>
                <w:rFonts w:eastAsia="Calibri"/>
                <w:sz w:val="28"/>
                <w:szCs w:val="28"/>
              </w:rPr>
            </w:pPr>
            <w:r w:rsidRPr="00FE2023">
              <w:rPr>
                <w:rFonts w:eastAsia="Calibri"/>
                <w:sz w:val="28"/>
                <w:szCs w:val="28"/>
              </w:rPr>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Default="00330814" w:rsidP="00C27F7D">
            <w:pPr>
              <w:jc w:val="both"/>
              <w:rPr>
                <w:rFonts w:eastAsia="Calibri"/>
                <w:sz w:val="28"/>
                <w:szCs w:val="28"/>
              </w:rPr>
            </w:pPr>
            <w:r>
              <w:rPr>
                <w:rFonts w:eastAsia="Calibri"/>
                <w:sz w:val="28"/>
                <w:szCs w:val="28"/>
              </w:rPr>
              <w:t>К 202</w:t>
            </w:r>
            <w:r w:rsidR="00B26D79">
              <w:rPr>
                <w:rFonts w:eastAsia="Calibri"/>
                <w:sz w:val="28"/>
                <w:szCs w:val="28"/>
              </w:rPr>
              <w:t>7</w:t>
            </w:r>
            <w:r>
              <w:rPr>
                <w:rFonts w:eastAsia="Calibri"/>
                <w:sz w:val="28"/>
                <w:szCs w:val="28"/>
              </w:rPr>
              <w:t xml:space="preserve"> году:</w:t>
            </w:r>
          </w:p>
          <w:p w:rsidR="00330814" w:rsidRDefault="00330814" w:rsidP="00C27F7D">
            <w:pPr>
              <w:jc w:val="both"/>
              <w:rPr>
                <w:rFonts w:eastAsia="Calibri"/>
                <w:sz w:val="28"/>
                <w:szCs w:val="28"/>
              </w:rPr>
            </w:pPr>
            <w:r w:rsidRPr="00FE2023">
              <w:rPr>
                <w:rFonts w:eastAsia="Calibri"/>
                <w:sz w:val="28"/>
                <w:szCs w:val="28"/>
              </w:rPr>
              <w:t xml:space="preserve">Проведение ремонта  автомобильных дорог поселения с твердым покрытием в объеме </w:t>
            </w:r>
            <w:r>
              <w:rPr>
                <w:rFonts w:eastAsia="Calibri"/>
                <w:sz w:val="28"/>
                <w:szCs w:val="28"/>
              </w:rPr>
              <w:t>11,096</w:t>
            </w:r>
            <w:r w:rsidRPr="00FE2023">
              <w:rPr>
                <w:rFonts w:eastAsia="Calibri"/>
                <w:sz w:val="28"/>
                <w:szCs w:val="28"/>
              </w:rPr>
              <w:t xml:space="preserve"> тыс. кв.</w:t>
            </w:r>
            <w:r>
              <w:rPr>
                <w:rFonts w:eastAsia="Calibri"/>
                <w:sz w:val="28"/>
                <w:szCs w:val="28"/>
              </w:rPr>
              <w:t>м.</w:t>
            </w:r>
          </w:p>
          <w:p w:rsidR="00330814" w:rsidRPr="00FE2023" w:rsidRDefault="00330814" w:rsidP="00C27F7D">
            <w:pPr>
              <w:jc w:val="both"/>
              <w:rPr>
                <w:rFonts w:eastAsia="Calibri"/>
                <w:sz w:val="28"/>
                <w:szCs w:val="28"/>
              </w:rPr>
            </w:pPr>
            <w:r>
              <w:rPr>
                <w:rFonts w:eastAsia="Calibri"/>
                <w:sz w:val="28"/>
                <w:szCs w:val="28"/>
              </w:rPr>
              <w:t>Уменьшение количества дорог общего пользования местного значения, не отвечающих нормативным требованиям до 10 ед.</w:t>
            </w:r>
          </w:p>
          <w:p w:rsidR="00330814" w:rsidRDefault="00330814" w:rsidP="00C27F7D">
            <w:pPr>
              <w:jc w:val="both"/>
              <w:rPr>
                <w:rFonts w:eastAsia="Calibri"/>
                <w:sz w:val="28"/>
                <w:szCs w:val="28"/>
              </w:rPr>
            </w:pPr>
            <w:r>
              <w:rPr>
                <w:rFonts w:eastAsia="Calibri"/>
                <w:sz w:val="28"/>
                <w:szCs w:val="28"/>
              </w:rPr>
              <w:t xml:space="preserve">Установка дорожных знаков </w:t>
            </w:r>
            <w:r w:rsidR="009C4561">
              <w:rPr>
                <w:rFonts w:eastAsia="Calibri"/>
                <w:sz w:val="28"/>
                <w:szCs w:val="28"/>
              </w:rPr>
              <w:t>5</w:t>
            </w:r>
            <w:r>
              <w:rPr>
                <w:rFonts w:eastAsia="Calibri"/>
                <w:sz w:val="28"/>
                <w:szCs w:val="28"/>
              </w:rPr>
              <w:t>2 ед.</w:t>
            </w:r>
          </w:p>
          <w:p w:rsidR="00276F01" w:rsidRDefault="00276F01" w:rsidP="00C27F7D">
            <w:pPr>
              <w:jc w:val="both"/>
              <w:rPr>
                <w:rFonts w:eastAsia="Calibri"/>
                <w:sz w:val="28"/>
                <w:szCs w:val="28"/>
              </w:rPr>
            </w:pPr>
            <w:r w:rsidRPr="00276F01">
              <w:rPr>
                <w:rFonts w:eastAsia="Calibri"/>
                <w:sz w:val="28"/>
                <w:szCs w:val="28"/>
              </w:rPr>
              <w:t xml:space="preserve">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«Речная СОШ» по ул. Магистральная, МБДОУ «Детский сад «Речной» по ул. Магистральная в п. Речной </w:t>
            </w:r>
            <w:r>
              <w:rPr>
                <w:rFonts w:eastAsia="Calibri"/>
                <w:sz w:val="28"/>
                <w:szCs w:val="28"/>
              </w:rPr>
              <w:t>– 3 ед.</w:t>
            </w:r>
          </w:p>
          <w:p w:rsidR="00330814" w:rsidRDefault="00330814" w:rsidP="00C27F7D">
            <w:pPr>
              <w:jc w:val="both"/>
              <w:rPr>
                <w:rFonts w:eastAsia="Calibri"/>
                <w:sz w:val="28"/>
                <w:szCs w:val="28"/>
              </w:rPr>
            </w:pPr>
            <w:r>
              <w:rPr>
                <w:rFonts w:eastAsia="Calibri"/>
                <w:sz w:val="28"/>
                <w:szCs w:val="28"/>
              </w:rPr>
              <w:lastRenderedPageBreak/>
              <w:t xml:space="preserve">Разработка проекта ОДД  </w:t>
            </w:r>
            <w:r w:rsidR="003C3BCF">
              <w:rPr>
                <w:rFonts w:eastAsia="Calibri"/>
                <w:sz w:val="28"/>
                <w:szCs w:val="28"/>
              </w:rPr>
              <w:t>2</w:t>
            </w:r>
            <w:r>
              <w:rPr>
                <w:rFonts w:eastAsia="Calibri"/>
                <w:sz w:val="28"/>
                <w:szCs w:val="28"/>
              </w:rPr>
              <w:t xml:space="preserve"> ед.</w:t>
            </w:r>
          </w:p>
          <w:p w:rsidR="00330814" w:rsidRDefault="00330814" w:rsidP="00C27F7D">
            <w:pPr>
              <w:jc w:val="both"/>
              <w:rPr>
                <w:rFonts w:eastAsia="Calibri"/>
                <w:sz w:val="28"/>
                <w:szCs w:val="28"/>
              </w:rPr>
            </w:pPr>
            <w:r>
              <w:rPr>
                <w:rFonts w:eastAsia="Calibri"/>
                <w:sz w:val="28"/>
                <w:szCs w:val="28"/>
              </w:rPr>
              <w:t xml:space="preserve">Провести проверку смет и осуществление контроля по ремонту автомобильных дорог </w:t>
            </w:r>
            <w:r w:rsidR="009C4561">
              <w:rPr>
                <w:rFonts w:eastAsia="Calibri"/>
                <w:sz w:val="28"/>
                <w:szCs w:val="28"/>
              </w:rPr>
              <w:t>6</w:t>
            </w:r>
            <w:r>
              <w:rPr>
                <w:rFonts w:eastAsia="Calibri"/>
                <w:sz w:val="28"/>
                <w:szCs w:val="28"/>
              </w:rPr>
              <w:t xml:space="preserve"> ед.</w:t>
            </w:r>
          </w:p>
          <w:p w:rsidR="00330814" w:rsidRDefault="00330814" w:rsidP="00C27F7D">
            <w:pPr>
              <w:jc w:val="both"/>
              <w:rPr>
                <w:rFonts w:eastAsia="Calibri"/>
                <w:sz w:val="28"/>
                <w:szCs w:val="28"/>
              </w:rPr>
            </w:pPr>
            <w:r>
              <w:rPr>
                <w:rFonts w:eastAsia="Calibri"/>
                <w:sz w:val="28"/>
                <w:szCs w:val="28"/>
              </w:rPr>
              <w:t xml:space="preserve">Разработать документ ПСД  3 ед. </w:t>
            </w:r>
          </w:p>
          <w:p w:rsidR="00330814" w:rsidRPr="00FE2023" w:rsidRDefault="00330814" w:rsidP="00C27F7D">
            <w:pPr>
              <w:jc w:val="both"/>
              <w:rPr>
                <w:rFonts w:eastAsia="Calibri"/>
                <w:sz w:val="28"/>
                <w:szCs w:val="28"/>
              </w:rPr>
            </w:pPr>
            <w:r>
              <w:rPr>
                <w:rFonts w:eastAsia="Calibri"/>
                <w:sz w:val="28"/>
                <w:szCs w:val="28"/>
              </w:rPr>
              <w:t>Передать</w:t>
            </w:r>
            <w:r w:rsidRPr="00A1585F">
              <w:rPr>
                <w:rFonts w:eastAsia="Calibri"/>
                <w:sz w:val="28"/>
                <w:szCs w:val="28"/>
              </w:rPr>
              <w:t xml:space="preserve"> на исполнение документов</w:t>
            </w:r>
            <w:r>
              <w:rPr>
                <w:rFonts w:eastAsia="Calibri"/>
                <w:sz w:val="28"/>
                <w:szCs w:val="28"/>
              </w:rPr>
              <w:t xml:space="preserve"> – 100%</w:t>
            </w:r>
          </w:p>
        </w:tc>
      </w:tr>
      <w:tr w:rsidR="00330814" w:rsidRPr="00A01677" w:rsidTr="00C27F7D">
        <w:tc>
          <w:tcPr>
            <w:tcW w:w="2802" w:type="dxa"/>
            <w:tcBorders>
              <w:top w:val="single" w:sz="4" w:space="0" w:color="auto"/>
              <w:left w:val="single" w:sz="4" w:space="0" w:color="auto"/>
              <w:bottom w:val="single" w:sz="4" w:space="0" w:color="auto"/>
              <w:right w:val="single" w:sz="4" w:space="0" w:color="auto"/>
            </w:tcBorders>
          </w:tcPr>
          <w:p w:rsidR="00330814" w:rsidRPr="00A01677" w:rsidRDefault="00330814" w:rsidP="00C27F7D">
            <w:pPr>
              <w:jc w:val="both"/>
              <w:rPr>
                <w:rFonts w:eastAsia="Calibri"/>
                <w:sz w:val="28"/>
                <w:szCs w:val="28"/>
              </w:rPr>
            </w:pPr>
            <w:r w:rsidRPr="00A01677">
              <w:rPr>
                <w:rFonts w:eastAsia="Calibri"/>
                <w:sz w:val="28"/>
                <w:szCs w:val="28"/>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330814" w:rsidRDefault="00330814" w:rsidP="00C27F7D">
            <w:pPr>
              <w:rPr>
                <w:rFonts w:eastAsia="Calibri"/>
                <w:sz w:val="28"/>
                <w:szCs w:val="28"/>
              </w:rPr>
            </w:pPr>
            <w:r w:rsidRPr="00A01677">
              <w:rPr>
                <w:rFonts w:eastAsia="Calibri"/>
                <w:sz w:val="28"/>
                <w:szCs w:val="28"/>
              </w:rPr>
              <w:t>- Площадь автомобильных дорог сельского поселения с твердым покрытием, в отношении которых произведен текущий ремонт (тыс. кв.м.)</w:t>
            </w:r>
            <w:r>
              <w:rPr>
                <w:rFonts w:eastAsia="Calibri"/>
                <w:sz w:val="28"/>
                <w:szCs w:val="28"/>
              </w:rPr>
              <w:t>,</w:t>
            </w:r>
          </w:p>
          <w:p w:rsidR="00330814" w:rsidRPr="00A01677" w:rsidRDefault="00330814" w:rsidP="00C27F7D">
            <w:pPr>
              <w:rPr>
                <w:rFonts w:eastAsia="Calibri"/>
                <w:sz w:val="28"/>
                <w:szCs w:val="28"/>
              </w:rPr>
            </w:pPr>
            <w:r>
              <w:rPr>
                <w:rFonts w:eastAsia="Calibri"/>
                <w:sz w:val="28"/>
                <w:szCs w:val="28"/>
              </w:rPr>
              <w:t>- количество дорог общего пользования местного значения, не отвечающих нормативным требованиям (ед.)</w:t>
            </w:r>
          </w:p>
          <w:p w:rsidR="00330814" w:rsidRPr="00A01677" w:rsidRDefault="00330814" w:rsidP="00C27F7D">
            <w:pPr>
              <w:rPr>
                <w:rFonts w:eastAsia="Calibri"/>
                <w:sz w:val="28"/>
                <w:szCs w:val="28"/>
              </w:rPr>
            </w:pPr>
            <w:r w:rsidRPr="00A01677">
              <w:rPr>
                <w:rFonts w:eastAsia="Calibri"/>
                <w:sz w:val="28"/>
                <w:szCs w:val="28"/>
              </w:rPr>
              <w:t>- Количество установленных дорожных знаков</w:t>
            </w:r>
            <w:r w:rsidR="002E509B">
              <w:rPr>
                <w:rFonts w:eastAsia="Calibri"/>
                <w:sz w:val="28"/>
                <w:szCs w:val="28"/>
              </w:rPr>
              <w:t>, разметки</w:t>
            </w:r>
            <w:r w:rsidRPr="00A01677">
              <w:rPr>
                <w:rFonts w:eastAsia="Calibri"/>
                <w:sz w:val="28"/>
                <w:szCs w:val="28"/>
              </w:rPr>
              <w:t xml:space="preserve"> (ед.)</w:t>
            </w:r>
          </w:p>
          <w:p w:rsidR="0078376A" w:rsidRPr="00A01677" w:rsidRDefault="0078376A" w:rsidP="007032B9">
            <w:pPr>
              <w:pStyle w:val="12"/>
              <w:jc w:val="both"/>
              <w:rPr>
                <w:rFonts w:eastAsia="Calibri"/>
                <w:sz w:val="28"/>
                <w:szCs w:val="28"/>
              </w:rPr>
            </w:pPr>
            <w:r w:rsidRPr="00B63857">
              <w:rPr>
                <w:rFonts w:ascii="Times New Roman" w:hAnsi="Times New Roman"/>
                <w:sz w:val="28"/>
                <w:szCs w:val="28"/>
              </w:rPr>
              <w:t>- доля протяженности освещенных частей улиц в общей протяженности улиц (</w:t>
            </w:r>
            <w:r>
              <w:rPr>
                <w:rFonts w:ascii="Times New Roman" w:hAnsi="Times New Roman"/>
                <w:sz w:val="28"/>
                <w:szCs w:val="28"/>
              </w:rPr>
              <w:t>%</w:t>
            </w:r>
            <w:r w:rsidRPr="00B63857">
              <w:rPr>
                <w:rFonts w:ascii="Times New Roman" w:hAnsi="Times New Roman"/>
                <w:sz w:val="28"/>
                <w:szCs w:val="28"/>
              </w:rPr>
              <w:t>)</w:t>
            </w:r>
            <w:r>
              <w:rPr>
                <w:rFonts w:ascii="Times New Roman" w:hAnsi="Times New Roman"/>
                <w:sz w:val="28"/>
                <w:szCs w:val="28"/>
              </w:rPr>
              <w:t>;</w:t>
            </w:r>
          </w:p>
          <w:p w:rsidR="00330814" w:rsidRDefault="00330814" w:rsidP="00C27F7D">
            <w:pPr>
              <w:rPr>
                <w:rFonts w:eastAsia="Calibri"/>
                <w:sz w:val="28"/>
                <w:szCs w:val="28"/>
              </w:rPr>
            </w:pPr>
            <w:r>
              <w:rPr>
                <w:rFonts w:eastAsia="Calibri"/>
                <w:sz w:val="28"/>
                <w:szCs w:val="28"/>
              </w:rPr>
              <w:t>- Кол-во разработанных проектов ОДД (ед.)</w:t>
            </w:r>
          </w:p>
          <w:p w:rsidR="00330814" w:rsidRPr="00A01677" w:rsidRDefault="00330814" w:rsidP="00C27F7D">
            <w:pPr>
              <w:rPr>
                <w:rFonts w:eastAsia="Calibri"/>
                <w:sz w:val="28"/>
                <w:szCs w:val="28"/>
              </w:rPr>
            </w:pPr>
            <w:r>
              <w:rPr>
                <w:rFonts w:eastAsia="Calibri"/>
                <w:sz w:val="28"/>
                <w:szCs w:val="28"/>
              </w:rPr>
              <w:t>- Кол-во разработанных документов ПСД (ед.)</w:t>
            </w:r>
          </w:p>
          <w:p w:rsidR="00330814" w:rsidRPr="00A01677" w:rsidRDefault="00330814" w:rsidP="00C27F7D">
            <w:pPr>
              <w:rPr>
                <w:rFonts w:eastAsia="Calibri"/>
                <w:sz w:val="28"/>
                <w:szCs w:val="28"/>
              </w:rPr>
            </w:pPr>
            <w:r>
              <w:rPr>
                <w:rFonts w:eastAsia="Calibri"/>
                <w:sz w:val="28"/>
                <w:szCs w:val="28"/>
              </w:rPr>
              <w:t>- Проверка смет и осуществление контроля по ремонту автомобильных дорог (ед.).</w:t>
            </w:r>
          </w:p>
        </w:tc>
      </w:tr>
    </w:tbl>
    <w:p w:rsidR="00330814" w:rsidRPr="00330814" w:rsidRDefault="00330814" w:rsidP="00330814">
      <w:pPr>
        <w:jc w:val="center"/>
        <w:rPr>
          <w:sz w:val="28"/>
          <w:szCs w:val="28"/>
        </w:rPr>
      </w:pPr>
    </w:p>
    <w:p w:rsidR="00330814" w:rsidRPr="00330814" w:rsidRDefault="00330814" w:rsidP="00330814">
      <w:pPr>
        <w:jc w:val="both"/>
        <w:rPr>
          <w:sz w:val="28"/>
          <w:szCs w:val="28"/>
        </w:rPr>
      </w:pPr>
      <w:r w:rsidRPr="00330814">
        <w:rPr>
          <w:sz w:val="28"/>
          <w:szCs w:val="28"/>
        </w:rPr>
        <w:t>1.</w:t>
      </w:r>
      <w:r w:rsidRPr="00330814">
        <w:rPr>
          <w:sz w:val="28"/>
          <w:szCs w:val="28"/>
        </w:rPr>
        <w:tab/>
        <w:t xml:space="preserve">Характеристика текущего состояния </w:t>
      </w:r>
      <w:r w:rsidR="009C4561">
        <w:rPr>
          <w:sz w:val="28"/>
          <w:szCs w:val="28"/>
        </w:rPr>
        <w:t>Ачаирского</w:t>
      </w:r>
      <w:r w:rsidRPr="00330814">
        <w:rPr>
          <w:sz w:val="28"/>
          <w:szCs w:val="28"/>
        </w:rPr>
        <w:t xml:space="preserve"> сельского поселения Омского муниципального района Омской области в сфере реализации подпрограммы. </w:t>
      </w:r>
    </w:p>
    <w:p w:rsidR="00330814" w:rsidRPr="00330814" w:rsidRDefault="00330814" w:rsidP="00330814">
      <w:pPr>
        <w:jc w:val="both"/>
        <w:rPr>
          <w:sz w:val="28"/>
          <w:szCs w:val="28"/>
        </w:rPr>
      </w:pPr>
    </w:p>
    <w:p w:rsidR="00330814" w:rsidRPr="00330814" w:rsidRDefault="00330814" w:rsidP="009C4561">
      <w:pPr>
        <w:ind w:firstLine="708"/>
        <w:jc w:val="both"/>
        <w:rPr>
          <w:sz w:val="28"/>
          <w:szCs w:val="28"/>
        </w:rPr>
      </w:pPr>
      <w:r w:rsidRPr="00330814">
        <w:rPr>
          <w:sz w:val="28"/>
          <w:szCs w:val="28"/>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330814" w:rsidRPr="00330814" w:rsidRDefault="00330814" w:rsidP="00330814">
      <w:pPr>
        <w:jc w:val="both"/>
        <w:rPr>
          <w:sz w:val="28"/>
          <w:szCs w:val="28"/>
        </w:rPr>
      </w:pPr>
      <w:r w:rsidRPr="00330814">
        <w:rPr>
          <w:sz w:val="28"/>
          <w:szCs w:val="28"/>
        </w:rPr>
        <w:t>Основными видами ДТП являются:</w:t>
      </w:r>
    </w:p>
    <w:p w:rsidR="00330814" w:rsidRPr="00330814" w:rsidRDefault="00330814" w:rsidP="00330814">
      <w:pPr>
        <w:jc w:val="both"/>
        <w:rPr>
          <w:sz w:val="28"/>
          <w:szCs w:val="28"/>
        </w:rPr>
      </w:pPr>
      <w:r w:rsidRPr="00330814">
        <w:rPr>
          <w:sz w:val="28"/>
          <w:szCs w:val="28"/>
        </w:rPr>
        <w:t>- наезд на пешехода;</w:t>
      </w:r>
    </w:p>
    <w:p w:rsidR="00330814" w:rsidRPr="00330814" w:rsidRDefault="00330814" w:rsidP="00330814">
      <w:pPr>
        <w:jc w:val="both"/>
        <w:rPr>
          <w:sz w:val="28"/>
          <w:szCs w:val="28"/>
        </w:rPr>
      </w:pPr>
      <w:r w:rsidRPr="00330814">
        <w:rPr>
          <w:sz w:val="28"/>
          <w:szCs w:val="28"/>
        </w:rPr>
        <w:t>- столкновение транспортных средств;</w:t>
      </w:r>
    </w:p>
    <w:p w:rsidR="00330814" w:rsidRPr="00330814" w:rsidRDefault="00330814" w:rsidP="00330814">
      <w:pPr>
        <w:jc w:val="both"/>
        <w:rPr>
          <w:sz w:val="28"/>
          <w:szCs w:val="28"/>
        </w:rPr>
      </w:pPr>
      <w:r w:rsidRPr="00330814">
        <w:rPr>
          <w:sz w:val="28"/>
          <w:szCs w:val="28"/>
        </w:rPr>
        <w:t xml:space="preserve">- опрокидывание транспортных средств; </w:t>
      </w:r>
    </w:p>
    <w:p w:rsidR="00330814" w:rsidRPr="00330814" w:rsidRDefault="00330814" w:rsidP="00330814">
      <w:pPr>
        <w:jc w:val="both"/>
        <w:rPr>
          <w:sz w:val="28"/>
          <w:szCs w:val="28"/>
        </w:rPr>
      </w:pPr>
      <w:r w:rsidRPr="00330814">
        <w:rPr>
          <w:sz w:val="28"/>
          <w:szCs w:val="28"/>
        </w:rPr>
        <w:t>- наезд транспортных средств на препятствие.</w:t>
      </w:r>
    </w:p>
    <w:p w:rsidR="00330814" w:rsidRPr="00330814" w:rsidRDefault="00330814" w:rsidP="009C4561">
      <w:pPr>
        <w:ind w:firstLine="708"/>
        <w:jc w:val="both"/>
        <w:rPr>
          <w:sz w:val="28"/>
          <w:szCs w:val="28"/>
        </w:rPr>
      </w:pPr>
      <w:r w:rsidRPr="00330814">
        <w:rPr>
          <w:sz w:val="28"/>
          <w:szCs w:val="28"/>
        </w:rPr>
        <w:t xml:space="preserve">Обстановка с аварийностью и наличие тенденций к дальнейшему ухудшению ситуации во многом объясняются следующими причинами: </w:t>
      </w:r>
    </w:p>
    <w:p w:rsidR="00330814" w:rsidRPr="00330814" w:rsidRDefault="00330814" w:rsidP="00330814">
      <w:pPr>
        <w:jc w:val="both"/>
        <w:rPr>
          <w:sz w:val="28"/>
          <w:szCs w:val="28"/>
        </w:rPr>
      </w:pPr>
      <w:r w:rsidRPr="00330814">
        <w:rPr>
          <w:sz w:val="28"/>
          <w:szCs w:val="28"/>
        </w:rPr>
        <w:t xml:space="preserve">- постоянно возрастающая мобильность населения; </w:t>
      </w:r>
    </w:p>
    <w:p w:rsidR="00330814" w:rsidRPr="00330814" w:rsidRDefault="00330814" w:rsidP="00330814">
      <w:pPr>
        <w:jc w:val="both"/>
        <w:rPr>
          <w:sz w:val="28"/>
          <w:szCs w:val="28"/>
        </w:rPr>
      </w:pPr>
      <w:r w:rsidRPr="00330814">
        <w:rPr>
          <w:sz w:val="28"/>
          <w:szCs w:val="28"/>
        </w:rPr>
        <w:t xml:space="preserve">- уменьшение перевозок общественным транспортом и увеличение перевозок личным транспортом; </w:t>
      </w:r>
    </w:p>
    <w:p w:rsidR="00330814" w:rsidRPr="00330814" w:rsidRDefault="00330814" w:rsidP="00330814">
      <w:pPr>
        <w:jc w:val="both"/>
        <w:rPr>
          <w:sz w:val="28"/>
          <w:szCs w:val="28"/>
        </w:rPr>
      </w:pPr>
      <w:r w:rsidRPr="00330814">
        <w:rPr>
          <w:sz w:val="28"/>
          <w:szCs w:val="28"/>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30814" w:rsidRPr="00330814" w:rsidRDefault="00330814" w:rsidP="009C4561">
      <w:pPr>
        <w:ind w:firstLine="708"/>
        <w:jc w:val="both"/>
        <w:rPr>
          <w:sz w:val="28"/>
          <w:szCs w:val="28"/>
        </w:rPr>
      </w:pPr>
      <w:r w:rsidRPr="00330814">
        <w:rPr>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w:t>
      </w:r>
      <w:r w:rsidRPr="00330814">
        <w:rPr>
          <w:sz w:val="28"/>
          <w:szCs w:val="28"/>
        </w:rPr>
        <w:lastRenderedPageBreak/>
        <w:t xml:space="preserve">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30814" w:rsidRPr="00330814" w:rsidRDefault="00330814" w:rsidP="009C4561">
      <w:pPr>
        <w:ind w:firstLine="708"/>
        <w:jc w:val="both"/>
        <w:rPr>
          <w:sz w:val="28"/>
          <w:szCs w:val="28"/>
        </w:rPr>
      </w:pPr>
      <w:r w:rsidRPr="00330814">
        <w:rPr>
          <w:sz w:val="28"/>
          <w:szCs w:val="28"/>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30814" w:rsidRPr="00330814" w:rsidRDefault="00330814" w:rsidP="00330814">
      <w:pPr>
        <w:jc w:val="both"/>
        <w:rPr>
          <w:sz w:val="28"/>
          <w:szCs w:val="28"/>
        </w:rPr>
      </w:pPr>
    </w:p>
    <w:p w:rsidR="00330814" w:rsidRPr="00330814" w:rsidRDefault="00330814" w:rsidP="009C4561">
      <w:pPr>
        <w:jc w:val="center"/>
        <w:rPr>
          <w:sz w:val="28"/>
          <w:szCs w:val="28"/>
        </w:rPr>
      </w:pPr>
      <w:r w:rsidRPr="00330814">
        <w:rPr>
          <w:sz w:val="28"/>
          <w:szCs w:val="28"/>
        </w:rPr>
        <w:t>2.</w:t>
      </w:r>
      <w:r w:rsidRPr="00330814">
        <w:rPr>
          <w:sz w:val="28"/>
          <w:szCs w:val="28"/>
        </w:rPr>
        <w:tab/>
        <w:t>Цель и задачи подпрограммы</w:t>
      </w:r>
    </w:p>
    <w:p w:rsidR="00330814" w:rsidRPr="00330814" w:rsidRDefault="00330814" w:rsidP="00330814">
      <w:pPr>
        <w:jc w:val="both"/>
        <w:rPr>
          <w:sz w:val="28"/>
          <w:szCs w:val="28"/>
        </w:rPr>
      </w:pPr>
    </w:p>
    <w:p w:rsidR="00330814" w:rsidRPr="00330814" w:rsidRDefault="00330814" w:rsidP="00330814">
      <w:pPr>
        <w:jc w:val="both"/>
        <w:rPr>
          <w:sz w:val="28"/>
          <w:szCs w:val="28"/>
        </w:rPr>
      </w:pPr>
      <w:r w:rsidRPr="00330814">
        <w:rPr>
          <w:sz w:val="28"/>
          <w:szCs w:val="28"/>
        </w:rPr>
        <w:t xml:space="preserve">     Целью подпрограммы является создание условий для улучшения социально-экономического положения </w:t>
      </w:r>
      <w:r w:rsidR="009C4561">
        <w:rPr>
          <w:sz w:val="28"/>
          <w:szCs w:val="28"/>
        </w:rPr>
        <w:t>Ачаирского</w:t>
      </w:r>
      <w:r w:rsidRPr="00330814">
        <w:rPr>
          <w:sz w:val="28"/>
          <w:szCs w:val="28"/>
        </w:rPr>
        <w:t xml:space="preserve"> сельского поселения, стимулирования экономического развития и повышения конкурентоспособности товаров и услуг за счет снижения транспортных издержек; </w:t>
      </w:r>
    </w:p>
    <w:p w:rsidR="00330814" w:rsidRPr="00330814" w:rsidRDefault="00330814" w:rsidP="00330814">
      <w:pPr>
        <w:jc w:val="both"/>
        <w:rPr>
          <w:sz w:val="28"/>
          <w:szCs w:val="28"/>
        </w:rPr>
      </w:pPr>
      <w:r w:rsidRPr="00330814">
        <w:rPr>
          <w:sz w:val="28"/>
          <w:szCs w:val="28"/>
        </w:rPr>
        <w:t>Задачи подпрограммы определяются ее целью и заключаются в следующем:</w:t>
      </w:r>
    </w:p>
    <w:p w:rsidR="00330814" w:rsidRPr="00330814" w:rsidRDefault="00330814" w:rsidP="00330814">
      <w:pPr>
        <w:jc w:val="both"/>
        <w:rPr>
          <w:sz w:val="28"/>
          <w:szCs w:val="28"/>
        </w:rPr>
      </w:pPr>
      <w:r w:rsidRPr="00330814">
        <w:rPr>
          <w:sz w:val="28"/>
          <w:szCs w:val="28"/>
        </w:rPr>
        <w:t xml:space="preserve">          -  организация ремонта автомобильных дорог местного значения и повышение безопасности дорожного движения в границах </w:t>
      </w:r>
      <w:r w:rsidR="009C4561">
        <w:rPr>
          <w:sz w:val="28"/>
          <w:szCs w:val="28"/>
        </w:rPr>
        <w:t>Ачаирского</w:t>
      </w:r>
      <w:r w:rsidRPr="00330814">
        <w:rPr>
          <w:sz w:val="28"/>
          <w:szCs w:val="28"/>
        </w:rPr>
        <w:t xml:space="preserve"> сельского поселения;</w:t>
      </w:r>
    </w:p>
    <w:p w:rsidR="00330814" w:rsidRPr="00330814" w:rsidRDefault="00330814" w:rsidP="00330814">
      <w:pPr>
        <w:jc w:val="both"/>
        <w:rPr>
          <w:sz w:val="28"/>
          <w:szCs w:val="28"/>
        </w:rPr>
      </w:pPr>
      <w:r w:rsidRPr="00330814">
        <w:rPr>
          <w:sz w:val="28"/>
          <w:szCs w:val="28"/>
        </w:rPr>
        <w:t xml:space="preserve">         - повышение доступности улучшения жилищных условий для сельского населения;</w:t>
      </w:r>
    </w:p>
    <w:p w:rsidR="00330814" w:rsidRPr="00330814" w:rsidRDefault="00330814" w:rsidP="00330814">
      <w:pPr>
        <w:jc w:val="both"/>
        <w:rPr>
          <w:sz w:val="28"/>
          <w:szCs w:val="28"/>
        </w:rPr>
      </w:pPr>
      <w:r w:rsidRPr="00330814">
        <w:rPr>
          <w:sz w:val="28"/>
          <w:szCs w:val="28"/>
        </w:rPr>
        <w:t xml:space="preserve">          - комплексное обустройство объектами социальной и инженерной инфраструктуры населенных пунктов, расположенных в сельской местности, автомобильными дорогами общего пользования местного значения с твердым покрытием, ведущими от сети автомобильных дорог </w:t>
      </w:r>
      <w:r w:rsidR="004E2AB0">
        <w:rPr>
          <w:sz w:val="28"/>
          <w:szCs w:val="28"/>
        </w:rPr>
        <w:t>Ачаирского</w:t>
      </w:r>
      <w:r w:rsidRPr="00330814">
        <w:rPr>
          <w:sz w:val="28"/>
          <w:szCs w:val="28"/>
        </w:rPr>
        <w:t xml:space="preserve"> сельского поселения, к ближайшим общественно значимым объектам сельских населенных пунктов.</w:t>
      </w:r>
    </w:p>
    <w:p w:rsidR="00330814" w:rsidRPr="00330814" w:rsidRDefault="00330814" w:rsidP="00330814">
      <w:pPr>
        <w:jc w:val="both"/>
        <w:rPr>
          <w:sz w:val="28"/>
          <w:szCs w:val="28"/>
        </w:rPr>
      </w:pPr>
      <w:r w:rsidRPr="00330814">
        <w:rPr>
          <w:sz w:val="28"/>
          <w:szCs w:val="28"/>
        </w:rPr>
        <w:t xml:space="preserve">           - снижение количества мест концентрации дорожно-транспортных происшествий на автомобильных дорогах </w:t>
      </w:r>
      <w:r w:rsidR="009C4561">
        <w:rPr>
          <w:sz w:val="28"/>
          <w:szCs w:val="28"/>
        </w:rPr>
        <w:t>Ачаирского</w:t>
      </w:r>
      <w:r w:rsidRPr="00330814">
        <w:rPr>
          <w:sz w:val="28"/>
          <w:szCs w:val="28"/>
        </w:rPr>
        <w:t xml:space="preserve"> сельского поселения;</w:t>
      </w:r>
    </w:p>
    <w:p w:rsidR="00330814" w:rsidRPr="00330814" w:rsidRDefault="00330814" w:rsidP="00330814">
      <w:pPr>
        <w:jc w:val="both"/>
        <w:rPr>
          <w:sz w:val="28"/>
          <w:szCs w:val="28"/>
        </w:rPr>
      </w:pPr>
      <w:r w:rsidRPr="00330814">
        <w:rPr>
          <w:sz w:val="28"/>
          <w:szCs w:val="28"/>
        </w:rPr>
        <w:t>- совершенствование улично-дорожной сети и обеспечение круглогодичного, комфортного и безопасного движения  в границах сельского поселения;</w:t>
      </w:r>
    </w:p>
    <w:p w:rsidR="00330814" w:rsidRPr="00330814" w:rsidRDefault="00330814" w:rsidP="00330814">
      <w:pPr>
        <w:jc w:val="both"/>
        <w:rPr>
          <w:sz w:val="28"/>
          <w:szCs w:val="28"/>
        </w:rPr>
      </w:pPr>
    </w:p>
    <w:p w:rsidR="00330814" w:rsidRPr="00330814" w:rsidRDefault="00330814" w:rsidP="009C4561">
      <w:pPr>
        <w:jc w:val="center"/>
        <w:rPr>
          <w:sz w:val="28"/>
          <w:szCs w:val="28"/>
        </w:rPr>
      </w:pPr>
      <w:r w:rsidRPr="00330814">
        <w:rPr>
          <w:sz w:val="28"/>
          <w:szCs w:val="28"/>
        </w:rPr>
        <w:t>3. Срок  реализации подпрограммы</w:t>
      </w:r>
    </w:p>
    <w:p w:rsidR="00330814" w:rsidRPr="00330814" w:rsidRDefault="00330814" w:rsidP="00330814">
      <w:pPr>
        <w:jc w:val="both"/>
        <w:rPr>
          <w:sz w:val="28"/>
          <w:szCs w:val="28"/>
        </w:rPr>
      </w:pPr>
    </w:p>
    <w:p w:rsidR="00330814" w:rsidRPr="00330814" w:rsidRDefault="00330814" w:rsidP="00330814">
      <w:pPr>
        <w:jc w:val="both"/>
        <w:rPr>
          <w:sz w:val="28"/>
          <w:szCs w:val="28"/>
        </w:rPr>
      </w:pPr>
      <w:r w:rsidRPr="00330814">
        <w:rPr>
          <w:sz w:val="28"/>
          <w:szCs w:val="28"/>
        </w:rPr>
        <w:t xml:space="preserve">Реализация подпрограммы будет осуществляться в течение </w:t>
      </w:r>
      <w:r w:rsidR="00B26D79" w:rsidRPr="00FE2023">
        <w:rPr>
          <w:rFonts w:eastAsia="Calibri"/>
          <w:sz w:val="28"/>
          <w:szCs w:val="28"/>
        </w:rPr>
        <w:t>20</w:t>
      </w:r>
      <w:r w:rsidR="00B26D79">
        <w:rPr>
          <w:rFonts w:eastAsia="Calibri"/>
          <w:sz w:val="28"/>
          <w:szCs w:val="28"/>
        </w:rPr>
        <w:t>22</w:t>
      </w:r>
      <w:r w:rsidR="00B26D79" w:rsidRPr="00FE2023">
        <w:rPr>
          <w:rFonts w:eastAsia="Calibri"/>
          <w:sz w:val="28"/>
          <w:szCs w:val="28"/>
        </w:rPr>
        <w:t>-202</w:t>
      </w:r>
      <w:r w:rsidR="00B26D79">
        <w:rPr>
          <w:rFonts w:eastAsia="Calibri"/>
          <w:sz w:val="28"/>
          <w:szCs w:val="28"/>
        </w:rPr>
        <w:t>6</w:t>
      </w:r>
      <w:r w:rsidR="00B26D79" w:rsidRPr="00FE2023">
        <w:rPr>
          <w:rFonts w:eastAsia="Calibri"/>
          <w:sz w:val="28"/>
          <w:szCs w:val="28"/>
        </w:rPr>
        <w:t xml:space="preserve"> </w:t>
      </w:r>
      <w:r w:rsidRPr="00330814">
        <w:rPr>
          <w:sz w:val="28"/>
          <w:szCs w:val="28"/>
        </w:rPr>
        <w:t xml:space="preserve">годов. </w:t>
      </w:r>
    </w:p>
    <w:p w:rsidR="00330814" w:rsidRPr="00330814" w:rsidRDefault="00330814" w:rsidP="00330814">
      <w:pPr>
        <w:jc w:val="both"/>
        <w:rPr>
          <w:sz w:val="28"/>
          <w:szCs w:val="28"/>
        </w:rPr>
      </w:pPr>
    </w:p>
    <w:p w:rsidR="00330814" w:rsidRPr="00330814" w:rsidRDefault="00330814" w:rsidP="009C4561">
      <w:pPr>
        <w:jc w:val="center"/>
        <w:rPr>
          <w:sz w:val="28"/>
          <w:szCs w:val="28"/>
        </w:rPr>
      </w:pPr>
      <w:r w:rsidRPr="00330814">
        <w:rPr>
          <w:sz w:val="28"/>
          <w:szCs w:val="28"/>
        </w:rPr>
        <w:t>4.</w:t>
      </w:r>
      <w:r w:rsidRPr="00330814">
        <w:rPr>
          <w:sz w:val="28"/>
          <w:szCs w:val="28"/>
        </w:rPr>
        <w:tab/>
        <w:t>Описание входящих в состав подпрограммы основных  мероприятий</w:t>
      </w:r>
      <w:r w:rsidR="00276F01">
        <w:rPr>
          <w:sz w:val="28"/>
          <w:szCs w:val="28"/>
        </w:rPr>
        <w:t>:</w:t>
      </w:r>
    </w:p>
    <w:p w:rsidR="00330814" w:rsidRPr="00330814" w:rsidRDefault="00330814" w:rsidP="00330814">
      <w:pPr>
        <w:jc w:val="both"/>
        <w:rPr>
          <w:sz w:val="28"/>
          <w:szCs w:val="28"/>
        </w:rPr>
      </w:pPr>
    </w:p>
    <w:p w:rsidR="00330814" w:rsidRPr="00330814" w:rsidRDefault="00330814" w:rsidP="00276F01">
      <w:pPr>
        <w:ind w:firstLine="708"/>
        <w:jc w:val="both"/>
        <w:rPr>
          <w:sz w:val="28"/>
          <w:szCs w:val="28"/>
        </w:rPr>
      </w:pPr>
      <w:r w:rsidRPr="00330814">
        <w:rPr>
          <w:sz w:val="28"/>
          <w:szCs w:val="28"/>
        </w:rPr>
        <w:lastRenderedPageBreak/>
        <w:t xml:space="preserve">Подпрограмма «Поддержка дорожного хозяйства </w:t>
      </w:r>
      <w:r w:rsidR="009C4561">
        <w:rPr>
          <w:sz w:val="28"/>
          <w:szCs w:val="28"/>
        </w:rPr>
        <w:t>Ачаирского</w:t>
      </w:r>
      <w:r w:rsidRPr="00330814">
        <w:rPr>
          <w:sz w:val="28"/>
          <w:szCs w:val="28"/>
        </w:rPr>
        <w:t xml:space="preserve"> сельского поселения Омского муниципального района Омской области на </w:t>
      </w:r>
      <w:r w:rsidR="00B26D79" w:rsidRPr="00FE2023">
        <w:rPr>
          <w:rFonts w:eastAsia="Calibri"/>
          <w:sz w:val="28"/>
          <w:szCs w:val="28"/>
        </w:rPr>
        <w:t>20</w:t>
      </w:r>
      <w:r w:rsidR="00B26D79">
        <w:rPr>
          <w:rFonts w:eastAsia="Calibri"/>
          <w:sz w:val="28"/>
          <w:szCs w:val="28"/>
        </w:rPr>
        <w:t>22</w:t>
      </w:r>
      <w:r w:rsidR="00B26D79" w:rsidRPr="00FE2023">
        <w:rPr>
          <w:rFonts w:eastAsia="Calibri"/>
          <w:sz w:val="28"/>
          <w:szCs w:val="28"/>
        </w:rPr>
        <w:t>-202</w:t>
      </w:r>
      <w:r w:rsidR="00B26D79">
        <w:rPr>
          <w:rFonts w:eastAsia="Calibri"/>
          <w:sz w:val="28"/>
          <w:szCs w:val="28"/>
        </w:rPr>
        <w:t>6</w:t>
      </w:r>
      <w:r w:rsidR="00B26D79" w:rsidRPr="00FE2023">
        <w:rPr>
          <w:rFonts w:eastAsia="Calibri"/>
          <w:sz w:val="28"/>
          <w:szCs w:val="28"/>
        </w:rPr>
        <w:t xml:space="preserve"> </w:t>
      </w:r>
      <w:r w:rsidRPr="00330814">
        <w:rPr>
          <w:sz w:val="28"/>
          <w:szCs w:val="28"/>
        </w:rPr>
        <w:t>годы» включает следующие основные мероприятия:</w:t>
      </w:r>
    </w:p>
    <w:p w:rsidR="009C4561" w:rsidRPr="009C4561" w:rsidRDefault="00330814" w:rsidP="009C4561">
      <w:pPr>
        <w:jc w:val="both"/>
        <w:rPr>
          <w:sz w:val="28"/>
          <w:szCs w:val="28"/>
        </w:rPr>
      </w:pPr>
      <w:r w:rsidRPr="00330814">
        <w:rPr>
          <w:sz w:val="28"/>
          <w:szCs w:val="28"/>
        </w:rPr>
        <w:t>1.</w:t>
      </w:r>
      <w:r w:rsidR="009C4561" w:rsidRPr="009C4561">
        <w:rPr>
          <w:sz w:val="28"/>
          <w:szCs w:val="28"/>
        </w:rPr>
        <w:t xml:space="preserve"> Ремонт внутрипоселковых автомобильных дорог </w:t>
      </w:r>
      <w:r w:rsidR="001B1270">
        <w:rPr>
          <w:sz w:val="28"/>
          <w:szCs w:val="28"/>
        </w:rPr>
        <w:t>Ачаирского</w:t>
      </w:r>
      <w:r w:rsidR="009C4561" w:rsidRPr="009C4561">
        <w:rPr>
          <w:sz w:val="28"/>
          <w:szCs w:val="28"/>
        </w:rPr>
        <w:t xml:space="preserve"> сельского поселения.</w:t>
      </w:r>
    </w:p>
    <w:p w:rsidR="009C4561" w:rsidRDefault="009C4561" w:rsidP="009C4561">
      <w:pPr>
        <w:jc w:val="both"/>
        <w:rPr>
          <w:sz w:val="28"/>
          <w:szCs w:val="28"/>
        </w:rPr>
      </w:pPr>
      <w:r w:rsidRPr="009C4561">
        <w:rPr>
          <w:sz w:val="28"/>
          <w:szCs w:val="28"/>
        </w:rPr>
        <w:t>Наименование мероприятия в рамках основного мероприятия:</w:t>
      </w:r>
    </w:p>
    <w:p w:rsidR="002B0ABC" w:rsidRDefault="002B0ABC" w:rsidP="002B0ABC">
      <w:pPr>
        <w:ind w:left="360"/>
        <w:jc w:val="both"/>
        <w:rPr>
          <w:sz w:val="28"/>
          <w:szCs w:val="28"/>
        </w:rPr>
      </w:pPr>
      <w:r>
        <w:rPr>
          <w:sz w:val="28"/>
          <w:szCs w:val="28"/>
        </w:rPr>
        <w:t xml:space="preserve">1.1  </w:t>
      </w:r>
      <w:r w:rsidRPr="002B0ABC">
        <w:rPr>
          <w:sz w:val="28"/>
          <w:szCs w:val="28"/>
        </w:rPr>
        <w:t>Организация ремонта автомобильных дорог местного значения;</w:t>
      </w:r>
    </w:p>
    <w:p w:rsidR="002B0ABC" w:rsidRDefault="002B0ABC" w:rsidP="002B0ABC">
      <w:pPr>
        <w:ind w:left="360"/>
        <w:jc w:val="both"/>
        <w:rPr>
          <w:sz w:val="28"/>
          <w:szCs w:val="28"/>
        </w:rPr>
      </w:pPr>
      <w:r>
        <w:rPr>
          <w:sz w:val="28"/>
          <w:szCs w:val="28"/>
        </w:rPr>
        <w:t xml:space="preserve">1.2 </w:t>
      </w:r>
      <w:r w:rsidRPr="002B0ABC">
        <w:rPr>
          <w:sz w:val="28"/>
          <w:szCs w:val="28"/>
        </w:rPr>
        <w:t>Повышение безопасности дорожного движения в границах Ачаирского сельского поселения</w:t>
      </w:r>
      <w:r>
        <w:rPr>
          <w:sz w:val="28"/>
          <w:szCs w:val="28"/>
        </w:rPr>
        <w:t>;</w:t>
      </w:r>
    </w:p>
    <w:p w:rsidR="002B0ABC" w:rsidRDefault="002B0ABC" w:rsidP="002B0ABC">
      <w:pPr>
        <w:ind w:left="360"/>
        <w:jc w:val="both"/>
        <w:rPr>
          <w:sz w:val="28"/>
          <w:szCs w:val="28"/>
        </w:rPr>
      </w:pPr>
      <w:r>
        <w:rPr>
          <w:sz w:val="28"/>
          <w:szCs w:val="28"/>
        </w:rPr>
        <w:t xml:space="preserve">1.3 </w:t>
      </w:r>
      <w:r w:rsidRPr="002B0ABC">
        <w:rPr>
          <w:sz w:val="28"/>
          <w:szCs w:val="28"/>
        </w:rPr>
        <w:t>Содержание автомобильных дорог Ачаирского сельского поселения</w:t>
      </w:r>
      <w:r>
        <w:rPr>
          <w:sz w:val="28"/>
          <w:szCs w:val="28"/>
        </w:rPr>
        <w:t>;</w:t>
      </w:r>
    </w:p>
    <w:p w:rsidR="002B0ABC" w:rsidRDefault="002B0ABC" w:rsidP="002B0ABC">
      <w:pPr>
        <w:ind w:left="360"/>
        <w:jc w:val="both"/>
        <w:rPr>
          <w:sz w:val="28"/>
          <w:szCs w:val="28"/>
        </w:rPr>
      </w:pPr>
      <w:r>
        <w:rPr>
          <w:sz w:val="28"/>
          <w:szCs w:val="28"/>
        </w:rPr>
        <w:t xml:space="preserve">1.4 </w:t>
      </w:r>
      <w:r w:rsidRPr="002B0ABC">
        <w:rPr>
          <w:sz w:val="28"/>
          <w:szCs w:val="28"/>
        </w:rPr>
        <w:t>Разработка проектно-сметной документации на ремонт дорог местного значения</w:t>
      </w:r>
      <w:r>
        <w:rPr>
          <w:sz w:val="28"/>
          <w:szCs w:val="28"/>
        </w:rPr>
        <w:t>;</w:t>
      </w:r>
    </w:p>
    <w:p w:rsidR="002B0ABC" w:rsidRDefault="002B0ABC" w:rsidP="002B0ABC">
      <w:pPr>
        <w:ind w:left="360"/>
        <w:jc w:val="both"/>
        <w:rPr>
          <w:sz w:val="28"/>
          <w:szCs w:val="28"/>
        </w:rPr>
      </w:pPr>
      <w:r>
        <w:rPr>
          <w:sz w:val="28"/>
          <w:szCs w:val="28"/>
        </w:rPr>
        <w:t xml:space="preserve">1.5 </w:t>
      </w:r>
      <w:r w:rsidRPr="002B0ABC">
        <w:rPr>
          <w:sz w:val="28"/>
          <w:szCs w:val="28"/>
        </w:rPr>
        <w:t>Мероприятия по организации уличного освещения автомобильных дорог в границах сельского поселения</w:t>
      </w:r>
      <w:r>
        <w:rPr>
          <w:sz w:val="28"/>
          <w:szCs w:val="28"/>
        </w:rPr>
        <w:t>;</w:t>
      </w:r>
    </w:p>
    <w:p w:rsidR="002B0ABC" w:rsidRDefault="002B0ABC" w:rsidP="002B0ABC">
      <w:pPr>
        <w:ind w:left="360"/>
        <w:jc w:val="both"/>
        <w:rPr>
          <w:sz w:val="28"/>
          <w:szCs w:val="28"/>
        </w:rPr>
      </w:pPr>
      <w:r>
        <w:rPr>
          <w:sz w:val="28"/>
          <w:szCs w:val="28"/>
        </w:rPr>
        <w:t xml:space="preserve">1.6 </w:t>
      </w:r>
      <w:r w:rsidRPr="002B0ABC">
        <w:rPr>
          <w:sz w:val="28"/>
          <w:szCs w:val="28"/>
        </w:rPr>
        <w:t>Выполнение работ по ремонту автомобильной дороги в с. Ачаир (ул. Первомайская (от дома № 2 до дома № 49))</w:t>
      </w:r>
      <w:r>
        <w:rPr>
          <w:sz w:val="28"/>
          <w:szCs w:val="28"/>
        </w:rPr>
        <w:t>;</w:t>
      </w:r>
    </w:p>
    <w:p w:rsidR="002355EE" w:rsidRDefault="002B0ABC" w:rsidP="002355EE">
      <w:pPr>
        <w:ind w:left="360"/>
        <w:jc w:val="both"/>
        <w:rPr>
          <w:sz w:val="28"/>
          <w:szCs w:val="28"/>
        </w:rPr>
      </w:pPr>
      <w:r>
        <w:rPr>
          <w:sz w:val="28"/>
          <w:szCs w:val="28"/>
        </w:rPr>
        <w:t xml:space="preserve">1.7 </w:t>
      </w:r>
      <w:r w:rsidRPr="002B0ABC">
        <w:rPr>
          <w:sz w:val="28"/>
          <w:szCs w:val="28"/>
        </w:rPr>
        <w:t>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«Речная СОШ» по ул. Магистральная, МБДОУ «Детский сад «Речной» по ул. Магистральная в п. Речной</w:t>
      </w:r>
    </w:p>
    <w:p w:rsidR="009C4561" w:rsidRDefault="002355EE" w:rsidP="002355EE">
      <w:pPr>
        <w:ind w:left="360"/>
        <w:jc w:val="both"/>
        <w:rPr>
          <w:sz w:val="28"/>
          <w:szCs w:val="28"/>
        </w:rPr>
      </w:pPr>
      <w:r>
        <w:rPr>
          <w:sz w:val="28"/>
          <w:szCs w:val="28"/>
        </w:rPr>
        <w:t>1.8</w:t>
      </w:r>
      <w:r w:rsidR="009C4561" w:rsidRPr="009C4561">
        <w:rPr>
          <w:sz w:val="28"/>
          <w:szCs w:val="28"/>
        </w:rPr>
        <w:t xml:space="preserve"> Ремонт внутрипоселковой дороги по ул. </w:t>
      </w:r>
      <w:r w:rsidR="001B1270">
        <w:rPr>
          <w:sz w:val="28"/>
          <w:szCs w:val="28"/>
        </w:rPr>
        <w:t>Школьная</w:t>
      </w:r>
      <w:r w:rsidR="009C4561" w:rsidRPr="009C4561">
        <w:rPr>
          <w:sz w:val="28"/>
          <w:szCs w:val="28"/>
        </w:rPr>
        <w:t xml:space="preserve"> </w:t>
      </w:r>
      <w:r w:rsidR="001B1270">
        <w:rPr>
          <w:sz w:val="28"/>
          <w:szCs w:val="28"/>
        </w:rPr>
        <w:t>п</w:t>
      </w:r>
      <w:r w:rsidR="009C4561" w:rsidRPr="009C4561">
        <w:rPr>
          <w:sz w:val="28"/>
          <w:szCs w:val="28"/>
        </w:rPr>
        <w:t xml:space="preserve">. </w:t>
      </w:r>
      <w:r w:rsidR="001B1270">
        <w:rPr>
          <w:sz w:val="28"/>
          <w:szCs w:val="28"/>
        </w:rPr>
        <w:t>Речной</w:t>
      </w:r>
      <w:r w:rsidR="009C4561" w:rsidRPr="009C4561">
        <w:rPr>
          <w:sz w:val="28"/>
          <w:szCs w:val="28"/>
        </w:rPr>
        <w:t>;</w:t>
      </w:r>
    </w:p>
    <w:p w:rsidR="001B1270" w:rsidRDefault="002355EE" w:rsidP="009C4561">
      <w:pPr>
        <w:jc w:val="both"/>
        <w:rPr>
          <w:sz w:val="28"/>
          <w:szCs w:val="28"/>
        </w:rPr>
      </w:pPr>
      <w:r>
        <w:rPr>
          <w:sz w:val="28"/>
          <w:szCs w:val="28"/>
        </w:rPr>
        <w:t xml:space="preserve">     1.9</w:t>
      </w:r>
      <w:r w:rsidR="001B1270" w:rsidRPr="001B1270">
        <w:rPr>
          <w:sz w:val="28"/>
          <w:szCs w:val="28"/>
        </w:rPr>
        <w:t xml:space="preserve"> Ремонт внутрипоселковой дороги по ул. </w:t>
      </w:r>
      <w:r w:rsidR="001B1270">
        <w:rPr>
          <w:sz w:val="28"/>
          <w:szCs w:val="28"/>
        </w:rPr>
        <w:t xml:space="preserve">Садовая </w:t>
      </w:r>
      <w:r w:rsidR="001B1270" w:rsidRPr="001B1270">
        <w:rPr>
          <w:sz w:val="28"/>
          <w:szCs w:val="28"/>
        </w:rPr>
        <w:t>п. Речной;</w:t>
      </w:r>
    </w:p>
    <w:p w:rsidR="001B1270" w:rsidRDefault="002355EE" w:rsidP="009C4561">
      <w:pPr>
        <w:jc w:val="both"/>
        <w:rPr>
          <w:sz w:val="28"/>
          <w:szCs w:val="28"/>
        </w:rPr>
      </w:pPr>
      <w:r>
        <w:rPr>
          <w:sz w:val="28"/>
          <w:szCs w:val="28"/>
        </w:rPr>
        <w:t xml:space="preserve">     1.10</w:t>
      </w:r>
      <w:r w:rsidR="001B1270" w:rsidRPr="001B1270">
        <w:rPr>
          <w:sz w:val="28"/>
          <w:szCs w:val="28"/>
        </w:rPr>
        <w:t xml:space="preserve"> Ремонт внутрипоселковой дороги по ул. </w:t>
      </w:r>
      <w:r w:rsidR="001B1270">
        <w:rPr>
          <w:sz w:val="28"/>
          <w:szCs w:val="28"/>
        </w:rPr>
        <w:t xml:space="preserve">Зеленая </w:t>
      </w:r>
      <w:r w:rsidR="001B1270" w:rsidRPr="001B1270">
        <w:rPr>
          <w:sz w:val="28"/>
          <w:szCs w:val="28"/>
        </w:rPr>
        <w:t>п. Речной;</w:t>
      </w:r>
    </w:p>
    <w:p w:rsidR="001B1270" w:rsidRDefault="002355EE" w:rsidP="002355EE">
      <w:pPr>
        <w:jc w:val="both"/>
        <w:rPr>
          <w:sz w:val="28"/>
          <w:szCs w:val="28"/>
        </w:rPr>
      </w:pPr>
      <w:r>
        <w:rPr>
          <w:sz w:val="28"/>
          <w:szCs w:val="28"/>
        </w:rPr>
        <w:t xml:space="preserve">     1.11</w:t>
      </w:r>
      <w:r w:rsidR="001B1270" w:rsidRPr="001B1270">
        <w:rPr>
          <w:sz w:val="28"/>
          <w:szCs w:val="28"/>
        </w:rPr>
        <w:t xml:space="preserve"> Ремонт внутрипоселковой дороги по ул. </w:t>
      </w:r>
      <w:r w:rsidR="001B1270">
        <w:rPr>
          <w:sz w:val="28"/>
          <w:szCs w:val="28"/>
        </w:rPr>
        <w:t>Юбилейная</w:t>
      </w:r>
      <w:r>
        <w:rPr>
          <w:sz w:val="28"/>
          <w:szCs w:val="28"/>
        </w:rPr>
        <w:t xml:space="preserve"> п. Речной.</w:t>
      </w:r>
    </w:p>
    <w:p w:rsidR="002355EE" w:rsidRDefault="002355EE" w:rsidP="002355EE">
      <w:pPr>
        <w:jc w:val="both"/>
        <w:rPr>
          <w:sz w:val="28"/>
          <w:szCs w:val="28"/>
        </w:rPr>
      </w:pPr>
    </w:p>
    <w:p w:rsidR="00330814" w:rsidRPr="00330814" w:rsidRDefault="00330814" w:rsidP="00276F01">
      <w:pPr>
        <w:jc w:val="center"/>
        <w:rPr>
          <w:sz w:val="28"/>
          <w:szCs w:val="28"/>
        </w:rPr>
      </w:pPr>
      <w:r w:rsidRPr="00330814">
        <w:rPr>
          <w:sz w:val="28"/>
          <w:szCs w:val="28"/>
        </w:rPr>
        <w:t>5.</w:t>
      </w:r>
      <w:r w:rsidRPr="00330814">
        <w:rPr>
          <w:sz w:val="28"/>
          <w:szCs w:val="28"/>
        </w:rPr>
        <w:tab/>
        <w:t>Объемы и источники финансирования подпрограммы</w:t>
      </w:r>
    </w:p>
    <w:p w:rsidR="00FA70AE" w:rsidRPr="00D15D77" w:rsidRDefault="00FA70AE" w:rsidP="00FA70AE">
      <w:pPr>
        <w:ind w:firstLine="709"/>
        <w:jc w:val="both"/>
        <w:rPr>
          <w:rFonts w:eastAsia="Calibri"/>
          <w:sz w:val="28"/>
          <w:szCs w:val="28"/>
        </w:rPr>
      </w:pPr>
      <w:r w:rsidRPr="00D15D77">
        <w:rPr>
          <w:rFonts w:eastAsia="Calibri"/>
          <w:sz w:val="28"/>
          <w:szCs w:val="28"/>
        </w:rPr>
        <w:t xml:space="preserve">Общие расходы бюджета Ачаирского сельского поселения на реализацию муниципальной программы составят </w:t>
      </w:r>
      <w:r>
        <w:rPr>
          <w:rFonts w:eastAsia="Calibri"/>
          <w:sz w:val="28"/>
          <w:szCs w:val="28"/>
        </w:rPr>
        <w:t xml:space="preserve">10 859 549,77 </w:t>
      </w:r>
      <w:r w:rsidRPr="00D15D77">
        <w:rPr>
          <w:rFonts w:eastAsia="Calibri"/>
          <w:sz w:val="28"/>
          <w:szCs w:val="28"/>
        </w:rPr>
        <w:t>рублей, в том числе:</w:t>
      </w:r>
    </w:p>
    <w:p w:rsidR="00FA70AE" w:rsidRDefault="00FA70AE" w:rsidP="00FA70AE">
      <w:pPr>
        <w:jc w:val="both"/>
        <w:rPr>
          <w:rFonts w:eastAsia="Calibri"/>
          <w:sz w:val="28"/>
          <w:szCs w:val="28"/>
        </w:rPr>
      </w:pPr>
      <w:r w:rsidRPr="00D15D77">
        <w:rPr>
          <w:rFonts w:eastAsia="Calibri"/>
          <w:sz w:val="28"/>
          <w:szCs w:val="28"/>
        </w:rPr>
        <w:t xml:space="preserve">в 2022 году – </w:t>
      </w:r>
      <w:r>
        <w:rPr>
          <w:rFonts w:eastAsia="Calibri"/>
          <w:sz w:val="28"/>
          <w:szCs w:val="28"/>
        </w:rPr>
        <w:t>5 548 129,77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2023 году – </w:t>
      </w:r>
      <w:r>
        <w:rPr>
          <w:rFonts w:eastAsia="Calibri"/>
          <w:sz w:val="28"/>
          <w:szCs w:val="28"/>
        </w:rPr>
        <w:t>1 1623 830,00</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2024 году – </w:t>
      </w:r>
      <w:r>
        <w:rPr>
          <w:rFonts w:eastAsia="Calibri"/>
          <w:sz w:val="28"/>
          <w:szCs w:val="28"/>
        </w:rPr>
        <w:t>1 199 110,00</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1 244 240,00 </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2026 году – </w:t>
      </w:r>
      <w:r>
        <w:rPr>
          <w:rFonts w:eastAsia="Calibri"/>
          <w:sz w:val="28"/>
          <w:szCs w:val="28"/>
        </w:rPr>
        <w:t>1 244 240,00 рублей</w:t>
      </w:r>
      <w:r w:rsidRPr="00D15D77">
        <w:rPr>
          <w:rFonts w:eastAsia="Calibri"/>
          <w:sz w:val="28"/>
          <w:szCs w:val="28"/>
        </w:rPr>
        <w:t>.</w:t>
      </w:r>
    </w:p>
    <w:p w:rsidR="00FA70AE" w:rsidRPr="00D15D77" w:rsidRDefault="00FA70AE" w:rsidP="00FA70AE">
      <w:pPr>
        <w:ind w:firstLine="709"/>
        <w:jc w:val="both"/>
        <w:rPr>
          <w:rFonts w:eastAsia="Calibri"/>
          <w:sz w:val="28"/>
          <w:szCs w:val="28"/>
        </w:rPr>
      </w:pPr>
      <w:r w:rsidRPr="00D15D77">
        <w:rPr>
          <w:rFonts w:eastAsia="Calibri"/>
          <w:sz w:val="28"/>
          <w:szCs w:val="28"/>
        </w:rPr>
        <w:t xml:space="preserve">Из общего объема расходы бюджета Ачаирского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rFonts w:eastAsia="Calibri"/>
          <w:sz w:val="28"/>
          <w:szCs w:val="28"/>
        </w:rPr>
        <w:t>7 947552,63</w:t>
      </w:r>
      <w:r w:rsidRPr="00D15D77">
        <w:rPr>
          <w:rFonts w:eastAsia="Calibri"/>
          <w:sz w:val="28"/>
          <w:szCs w:val="28"/>
        </w:rPr>
        <w:t xml:space="preserve"> рублей, в том числе по годам:</w:t>
      </w:r>
    </w:p>
    <w:p w:rsidR="00FA70AE" w:rsidRPr="006304BD" w:rsidRDefault="00FA70AE" w:rsidP="00FA70AE">
      <w:pPr>
        <w:jc w:val="both"/>
        <w:rPr>
          <w:rFonts w:eastAsia="Calibri"/>
          <w:sz w:val="28"/>
          <w:szCs w:val="28"/>
        </w:rPr>
      </w:pPr>
      <w:r w:rsidRPr="006304BD">
        <w:rPr>
          <w:rFonts w:eastAsia="Calibri"/>
          <w:sz w:val="28"/>
          <w:szCs w:val="28"/>
        </w:rPr>
        <w:t xml:space="preserve">в 2022 году – </w:t>
      </w:r>
      <w:r>
        <w:rPr>
          <w:rFonts w:eastAsia="Calibri"/>
          <w:sz w:val="28"/>
          <w:szCs w:val="28"/>
        </w:rPr>
        <w:t> 2 636 132,63 рублей;</w:t>
      </w:r>
    </w:p>
    <w:p w:rsidR="00FA70AE" w:rsidRPr="006304BD" w:rsidRDefault="00FA70AE" w:rsidP="00FA70AE">
      <w:pPr>
        <w:jc w:val="both"/>
        <w:rPr>
          <w:rFonts w:eastAsia="Calibri"/>
          <w:sz w:val="28"/>
          <w:szCs w:val="28"/>
        </w:rPr>
      </w:pPr>
      <w:r>
        <w:rPr>
          <w:rFonts w:eastAsia="Calibri"/>
          <w:sz w:val="28"/>
          <w:szCs w:val="28"/>
        </w:rPr>
        <w:t>в 2023 году – 1 623 830,00</w:t>
      </w:r>
      <w:r w:rsidRPr="006304BD">
        <w:rPr>
          <w:rFonts w:eastAsia="Calibri"/>
          <w:sz w:val="28"/>
          <w:szCs w:val="28"/>
        </w:rPr>
        <w:t xml:space="preserve"> рублей;</w:t>
      </w:r>
    </w:p>
    <w:p w:rsidR="00FA70AE" w:rsidRPr="006304BD" w:rsidRDefault="00FA70AE" w:rsidP="00FA70AE">
      <w:pPr>
        <w:jc w:val="both"/>
        <w:rPr>
          <w:rFonts w:eastAsia="Calibri"/>
          <w:sz w:val="28"/>
          <w:szCs w:val="28"/>
        </w:rPr>
      </w:pPr>
      <w:r w:rsidRPr="006304BD">
        <w:rPr>
          <w:rFonts w:eastAsia="Calibri"/>
          <w:sz w:val="28"/>
          <w:szCs w:val="28"/>
        </w:rPr>
        <w:t>в 2024 году – 1 199 110,00 рублей;</w:t>
      </w:r>
    </w:p>
    <w:p w:rsidR="00FA70AE" w:rsidRPr="006304BD" w:rsidRDefault="00FA70AE" w:rsidP="00FA70AE">
      <w:pPr>
        <w:jc w:val="both"/>
        <w:rPr>
          <w:rFonts w:eastAsia="Calibri"/>
          <w:sz w:val="28"/>
          <w:szCs w:val="28"/>
        </w:rPr>
      </w:pPr>
      <w:r w:rsidRPr="006304BD">
        <w:rPr>
          <w:rFonts w:eastAsia="Calibri"/>
          <w:sz w:val="28"/>
          <w:szCs w:val="28"/>
        </w:rPr>
        <w:t>в 2025 году – 1 244 240,00  рублей;</w:t>
      </w:r>
    </w:p>
    <w:p w:rsidR="00FA70AE" w:rsidRDefault="00FA70AE" w:rsidP="00FA70AE">
      <w:pPr>
        <w:jc w:val="both"/>
        <w:rPr>
          <w:rFonts w:eastAsia="Calibri"/>
          <w:sz w:val="28"/>
          <w:szCs w:val="28"/>
        </w:rPr>
      </w:pPr>
      <w:r w:rsidRPr="006304BD">
        <w:rPr>
          <w:rFonts w:eastAsia="Calibri"/>
          <w:sz w:val="28"/>
          <w:szCs w:val="28"/>
        </w:rPr>
        <w:t xml:space="preserve">в 2026 году </w:t>
      </w:r>
      <w:r>
        <w:rPr>
          <w:rFonts w:eastAsia="Calibri"/>
          <w:sz w:val="28"/>
          <w:szCs w:val="28"/>
        </w:rPr>
        <w:t>– 1 244 240,00 рублей</w:t>
      </w:r>
      <w:r w:rsidRPr="006304BD">
        <w:rPr>
          <w:rFonts w:eastAsia="Calibri"/>
          <w:sz w:val="28"/>
          <w:szCs w:val="28"/>
        </w:rPr>
        <w:t>.</w:t>
      </w:r>
    </w:p>
    <w:p w:rsidR="00FA70AE" w:rsidRPr="00D15D77" w:rsidRDefault="00FA70AE" w:rsidP="00FA70AE">
      <w:pPr>
        <w:ind w:firstLine="709"/>
        <w:jc w:val="both"/>
        <w:rPr>
          <w:rFonts w:eastAsia="Calibri"/>
          <w:sz w:val="28"/>
          <w:szCs w:val="28"/>
        </w:rPr>
      </w:pPr>
      <w:r w:rsidRPr="00D15D77">
        <w:rPr>
          <w:rFonts w:eastAsia="Calibri"/>
          <w:sz w:val="28"/>
          <w:szCs w:val="28"/>
        </w:rPr>
        <w:t xml:space="preserve">Из общего объема расходы бюджета Ачаирского сельского поселения Омского муниципального района Омской области за счет целевых средств </w:t>
      </w:r>
      <w:r w:rsidRPr="00D15D77">
        <w:rPr>
          <w:rFonts w:eastAsia="Calibri"/>
          <w:sz w:val="28"/>
          <w:szCs w:val="28"/>
        </w:rPr>
        <w:lastRenderedPageBreak/>
        <w:t xml:space="preserve">Областного и районного бюджетов составят </w:t>
      </w:r>
      <w:r w:rsidRPr="006304BD">
        <w:rPr>
          <w:rFonts w:eastAsia="Calibri"/>
          <w:sz w:val="28"/>
          <w:szCs w:val="28"/>
        </w:rPr>
        <w:t>2</w:t>
      </w:r>
      <w:r>
        <w:rPr>
          <w:rFonts w:eastAsia="Calibri"/>
          <w:sz w:val="28"/>
          <w:szCs w:val="28"/>
        </w:rPr>
        <w:t xml:space="preserve"> 911 997,14 </w:t>
      </w:r>
      <w:r w:rsidRPr="00D15D77">
        <w:rPr>
          <w:rFonts w:eastAsia="Calibri"/>
          <w:sz w:val="28"/>
          <w:szCs w:val="28"/>
        </w:rPr>
        <w:t>рублей, в том числе по годам:</w:t>
      </w:r>
    </w:p>
    <w:p w:rsidR="00FA70AE" w:rsidRDefault="00FA70AE" w:rsidP="00FA70AE">
      <w:pPr>
        <w:jc w:val="both"/>
        <w:rPr>
          <w:rFonts w:eastAsia="Calibri"/>
          <w:sz w:val="28"/>
          <w:szCs w:val="28"/>
        </w:rPr>
      </w:pPr>
      <w:r w:rsidRPr="006304BD">
        <w:rPr>
          <w:rFonts w:eastAsia="Calibri"/>
          <w:sz w:val="28"/>
          <w:szCs w:val="28"/>
        </w:rPr>
        <w:t>в 2022 году – 2</w:t>
      </w:r>
      <w:r>
        <w:rPr>
          <w:rFonts w:eastAsia="Calibri"/>
          <w:sz w:val="28"/>
          <w:szCs w:val="28"/>
        </w:rPr>
        <w:t> 991 997,14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2023 году – </w:t>
      </w:r>
      <w:r>
        <w:rPr>
          <w:rFonts w:eastAsia="Calibri"/>
          <w:sz w:val="28"/>
          <w:szCs w:val="28"/>
        </w:rPr>
        <w:t>0,00</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FA70AE" w:rsidRPr="00D15D77" w:rsidRDefault="00FA70AE" w:rsidP="00FA70AE">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0,00 </w:t>
      </w:r>
      <w:r w:rsidRPr="00D15D77">
        <w:rPr>
          <w:rFonts w:eastAsia="Calibri"/>
          <w:sz w:val="28"/>
          <w:szCs w:val="28"/>
        </w:rPr>
        <w:t>рублей;</w:t>
      </w:r>
    </w:p>
    <w:p w:rsidR="00330814" w:rsidRPr="00330814" w:rsidRDefault="00FA70AE" w:rsidP="00FA70AE">
      <w:pPr>
        <w:jc w:val="both"/>
        <w:rPr>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276F01" w:rsidRPr="00B26D79" w:rsidRDefault="00330814" w:rsidP="00FA70AE">
      <w:pPr>
        <w:jc w:val="both"/>
        <w:rPr>
          <w:rFonts w:eastAsia="Calibri"/>
          <w:sz w:val="28"/>
          <w:szCs w:val="28"/>
        </w:rPr>
      </w:pPr>
      <w:r w:rsidRPr="00330814">
        <w:rPr>
          <w:sz w:val="28"/>
          <w:szCs w:val="28"/>
        </w:rPr>
        <w:t xml:space="preserve">          </w:t>
      </w:r>
    </w:p>
    <w:p w:rsidR="00330814" w:rsidRPr="00330814" w:rsidRDefault="00330814" w:rsidP="00276F01">
      <w:pPr>
        <w:jc w:val="center"/>
        <w:rPr>
          <w:sz w:val="28"/>
          <w:szCs w:val="28"/>
        </w:rPr>
      </w:pPr>
      <w:r w:rsidRPr="00330814">
        <w:rPr>
          <w:sz w:val="28"/>
          <w:szCs w:val="28"/>
        </w:rPr>
        <w:t xml:space="preserve">6.Описание мероприятий и целевых индикаторов и их выполнение </w:t>
      </w:r>
    </w:p>
    <w:p w:rsidR="00330814" w:rsidRPr="00330814" w:rsidRDefault="00330814" w:rsidP="00330814">
      <w:pPr>
        <w:jc w:val="both"/>
        <w:rPr>
          <w:sz w:val="28"/>
          <w:szCs w:val="28"/>
        </w:rPr>
      </w:pPr>
    </w:p>
    <w:p w:rsidR="00330814" w:rsidRPr="00330814" w:rsidRDefault="00330814" w:rsidP="00276F01">
      <w:pPr>
        <w:ind w:firstLine="708"/>
        <w:jc w:val="both"/>
        <w:rPr>
          <w:sz w:val="28"/>
          <w:szCs w:val="28"/>
        </w:rPr>
      </w:pPr>
      <w:r w:rsidRPr="00330814">
        <w:rPr>
          <w:sz w:val="28"/>
          <w:szCs w:val="28"/>
        </w:rPr>
        <w:t>Оценка эффективности реализации муниципальной подпрограммы  производится ежегодно на основе использования системы целевых индикаторов, которая обеспечит мониторинг динамики результатов реализации муниципальной подпрограммы.</w:t>
      </w:r>
    </w:p>
    <w:p w:rsidR="00330814" w:rsidRPr="00330814" w:rsidRDefault="00330814" w:rsidP="00276F01">
      <w:pPr>
        <w:ind w:firstLine="708"/>
        <w:jc w:val="both"/>
        <w:rPr>
          <w:sz w:val="28"/>
          <w:szCs w:val="28"/>
        </w:rPr>
      </w:pPr>
      <w:r w:rsidRPr="00330814">
        <w:rPr>
          <w:sz w:val="28"/>
          <w:szCs w:val="28"/>
        </w:rPr>
        <w:t>Для оценки эффективности реализации подпрограммы используются целевые индикаторы по направлениям, которые отражают выполнение мероприятий подпрограммы.</w:t>
      </w:r>
    </w:p>
    <w:p w:rsidR="00330814" w:rsidRPr="00330814" w:rsidRDefault="00330814" w:rsidP="00330814">
      <w:pPr>
        <w:jc w:val="both"/>
        <w:rPr>
          <w:sz w:val="28"/>
          <w:szCs w:val="28"/>
        </w:rPr>
      </w:pPr>
    </w:p>
    <w:p w:rsidR="00330814" w:rsidRPr="00330814" w:rsidRDefault="00330814" w:rsidP="00276F01">
      <w:pPr>
        <w:jc w:val="center"/>
        <w:rPr>
          <w:sz w:val="28"/>
          <w:szCs w:val="28"/>
        </w:rPr>
      </w:pPr>
      <w:r w:rsidRPr="00330814">
        <w:rPr>
          <w:sz w:val="28"/>
          <w:szCs w:val="28"/>
        </w:rPr>
        <w:t>7. Ожидаемые конечные результаты подпрограммы</w:t>
      </w:r>
    </w:p>
    <w:p w:rsidR="00330814" w:rsidRPr="00330814" w:rsidRDefault="00330814" w:rsidP="00330814">
      <w:pPr>
        <w:jc w:val="both"/>
        <w:rPr>
          <w:sz w:val="28"/>
          <w:szCs w:val="28"/>
        </w:rPr>
      </w:pPr>
    </w:p>
    <w:p w:rsidR="00330814" w:rsidRPr="00330814" w:rsidRDefault="00330814" w:rsidP="00603D9E">
      <w:pPr>
        <w:ind w:firstLine="708"/>
        <w:jc w:val="both"/>
        <w:rPr>
          <w:sz w:val="28"/>
          <w:szCs w:val="28"/>
        </w:rPr>
      </w:pPr>
      <w:r w:rsidRPr="00330814">
        <w:rPr>
          <w:sz w:val="28"/>
          <w:szCs w:val="28"/>
        </w:rP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r w:rsidR="00603D9E">
        <w:rPr>
          <w:sz w:val="28"/>
          <w:szCs w:val="28"/>
        </w:rPr>
        <w:t>Ачаирском</w:t>
      </w:r>
      <w:r w:rsidRPr="00330814">
        <w:rPr>
          <w:sz w:val="28"/>
          <w:szCs w:val="28"/>
        </w:rPr>
        <w:t xml:space="preserve"> сельском поселении.</w:t>
      </w:r>
    </w:p>
    <w:p w:rsidR="00330814" w:rsidRPr="00330814" w:rsidRDefault="00330814" w:rsidP="00330814">
      <w:pPr>
        <w:jc w:val="both"/>
        <w:rPr>
          <w:sz w:val="28"/>
          <w:szCs w:val="28"/>
        </w:rPr>
      </w:pPr>
      <w:r w:rsidRPr="00330814">
        <w:rPr>
          <w:sz w:val="28"/>
          <w:szCs w:val="28"/>
        </w:rPr>
        <w:t>К 202</w:t>
      </w:r>
      <w:r w:rsidR="00B26D79">
        <w:rPr>
          <w:sz w:val="28"/>
          <w:szCs w:val="28"/>
        </w:rPr>
        <w:t>7</w:t>
      </w:r>
      <w:r w:rsidRPr="00330814">
        <w:rPr>
          <w:sz w:val="28"/>
          <w:szCs w:val="28"/>
        </w:rPr>
        <w:t xml:space="preserve"> году:</w:t>
      </w:r>
    </w:p>
    <w:p w:rsidR="00330814" w:rsidRPr="00330814" w:rsidRDefault="00330814" w:rsidP="00330814">
      <w:pPr>
        <w:jc w:val="both"/>
        <w:rPr>
          <w:sz w:val="28"/>
          <w:szCs w:val="28"/>
        </w:rPr>
      </w:pPr>
      <w:r w:rsidRPr="00330814">
        <w:rPr>
          <w:sz w:val="28"/>
          <w:szCs w:val="28"/>
        </w:rPr>
        <w:t>Проведение ремонта  автомобильных дорог поселения с твердым покрытием в объеме 11,096 тыс. кв.м.</w:t>
      </w:r>
    </w:p>
    <w:p w:rsidR="00330814" w:rsidRPr="00330814" w:rsidRDefault="00330814" w:rsidP="00330814">
      <w:pPr>
        <w:jc w:val="both"/>
        <w:rPr>
          <w:sz w:val="28"/>
          <w:szCs w:val="28"/>
        </w:rPr>
      </w:pPr>
      <w:r w:rsidRPr="00330814">
        <w:rPr>
          <w:sz w:val="28"/>
          <w:szCs w:val="28"/>
        </w:rPr>
        <w:t>Уменьшение количества дорог общего пользования местного значения, не отвечающих нормативным требованиям до 10 ед.</w:t>
      </w:r>
    </w:p>
    <w:p w:rsidR="00330814" w:rsidRPr="00330814" w:rsidRDefault="00330814" w:rsidP="00330814">
      <w:pPr>
        <w:jc w:val="both"/>
        <w:rPr>
          <w:sz w:val="28"/>
          <w:szCs w:val="28"/>
        </w:rPr>
      </w:pPr>
      <w:r w:rsidRPr="00330814">
        <w:rPr>
          <w:sz w:val="28"/>
          <w:szCs w:val="28"/>
        </w:rPr>
        <w:t xml:space="preserve">Установка пешеходных дорожных ограждений вблизи образовательных учреждений </w:t>
      </w:r>
      <w:r w:rsidR="004E2AB0">
        <w:rPr>
          <w:sz w:val="28"/>
          <w:szCs w:val="28"/>
        </w:rPr>
        <w:t>Ачаирского</w:t>
      </w:r>
      <w:r w:rsidRPr="00330814">
        <w:rPr>
          <w:sz w:val="28"/>
          <w:szCs w:val="28"/>
        </w:rPr>
        <w:t xml:space="preserve"> сельского поселения </w:t>
      </w:r>
      <w:r w:rsidR="00603D9E">
        <w:rPr>
          <w:sz w:val="28"/>
          <w:szCs w:val="28"/>
        </w:rPr>
        <w:t>296</w:t>
      </w:r>
      <w:r w:rsidRPr="00330814">
        <w:rPr>
          <w:sz w:val="28"/>
          <w:szCs w:val="28"/>
        </w:rPr>
        <w:t xml:space="preserve"> п.м.</w:t>
      </w:r>
    </w:p>
    <w:p w:rsidR="00603D9E" w:rsidRPr="00603D9E" w:rsidRDefault="00603D9E" w:rsidP="00603D9E">
      <w:pPr>
        <w:jc w:val="both"/>
        <w:rPr>
          <w:sz w:val="28"/>
          <w:szCs w:val="28"/>
        </w:rPr>
      </w:pPr>
      <w:r w:rsidRPr="00603D9E">
        <w:rPr>
          <w:sz w:val="28"/>
          <w:szCs w:val="28"/>
        </w:rPr>
        <w:t>Обустройство нерегулируемых пешеходных переходов автономными светофорами вблизи образовательных учреждений в с. Ачаир 2 ед., в п. Речной- 4 ед.</w:t>
      </w:r>
    </w:p>
    <w:p w:rsidR="00603D9E" w:rsidRPr="00603D9E" w:rsidRDefault="00603D9E" w:rsidP="00603D9E">
      <w:pPr>
        <w:jc w:val="both"/>
        <w:rPr>
          <w:sz w:val="28"/>
          <w:szCs w:val="28"/>
        </w:rPr>
      </w:pPr>
      <w:r w:rsidRPr="00603D9E">
        <w:rPr>
          <w:sz w:val="28"/>
          <w:szCs w:val="28"/>
        </w:rPr>
        <w:t>Установка дорожных знаков 52 ед.</w:t>
      </w:r>
    </w:p>
    <w:p w:rsidR="00603D9E" w:rsidRPr="00603D9E" w:rsidRDefault="00603D9E" w:rsidP="00603D9E">
      <w:pPr>
        <w:jc w:val="both"/>
        <w:rPr>
          <w:sz w:val="28"/>
          <w:szCs w:val="28"/>
        </w:rPr>
      </w:pPr>
      <w:r w:rsidRPr="00603D9E">
        <w:rPr>
          <w:sz w:val="28"/>
          <w:szCs w:val="28"/>
        </w:rPr>
        <w:t>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«Речная СОШ» по ул. Магистральная, МБДОУ «Детский сад «Речной» по ул. Магистральная в п. Речной – 3 ед.</w:t>
      </w:r>
    </w:p>
    <w:p w:rsidR="00603D9E" w:rsidRPr="00603D9E" w:rsidRDefault="00603D9E" w:rsidP="00603D9E">
      <w:pPr>
        <w:jc w:val="both"/>
        <w:rPr>
          <w:sz w:val="28"/>
          <w:szCs w:val="28"/>
        </w:rPr>
      </w:pPr>
      <w:r w:rsidRPr="00603D9E">
        <w:rPr>
          <w:sz w:val="28"/>
          <w:szCs w:val="28"/>
        </w:rPr>
        <w:t>Разработка проекта ОДД  2 ед.</w:t>
      </w:r>
    </w:p>
    <w:p w:rsidR="00603D9E" w:rsidRPr="00603D9E" w:rsidRDefault="00603D9E" w:rsidP="00603D9E">
      <w:pPr>
        <w:jc w:val="both"/>
        <w:rPr>
          <w:sz w:val="28"/>
          <w:szCs w:val="28"/>
        </w:rPr>
      </w:pPr>
      <w:r w:rsidRPr="00603D9E">
        <w:rPr>
          <w:sz w:val="28"/>
          <w:szCs w:val="28"/>
        </w:rPr>
        <w:t>Провести проверку смет и осуществление контроля по ремонту автомобильных дорог 6 ед.</w:t>
      </w:r>
    </w:p>
    <w:p w:rsidR="00603D9E" w:rsidRPr="00603D9E" w:rsidRDefault="00603D9E" w:rsidP="00603D9E">
      <w:pPr>
        <w:jc w:val="both"/>
        <w:rPr>
          <w:sz w:val="28"/>
          <w:szCs w:val="28"/>
        </w:rPr>
      </w:pPr>
      <w:r w:rsidRPr="00603D9E">
        <w:rPr>
          <w:sz w:val="28"/>
          <w:szCs w:val="28"/>
        </w:rPr>
        <w:t xml:space="preserve">Разработать документ ПСД  3 ед. </w:t>
      </w:r>
    </w:p>
    <w:p w:rsidR="00603D9E" w:rsidRDefault="00603D9E" w:rsidP="00603D9E">
      <w:pPr>
        <w:jc w:val="both"/>
        <w:rPr>
          <w:sz w:val="28"/>
          <w:szCs w:val="28"/>
        </w:rPr>
      </w:pPr>
      <w:r w:rsidRPr="00603D9E">
        <w:rPr>
          <w:sz w:val="28"/>
          <w:szCs w:val="28"/>
        </w:rPr>
        <w:t>Передать на исполнение документов – 100%</w:t>
      </w:r>
    </w:p>
    <w:p w:rsidR="00603D9E" w:rsidRDefault="00603D9E" w:rsidP="00603D9E">
      <w:pPr>
        <w:jc w:val="both"/>
        <w:rPr>
          <w:sz w:val="28"/>
          <w:szCs w:val="28"/>
        </w:rPr>
      </w:pPr>
    </w:p>
    <w:p w:rsidR="00330814" w:rsidRPr="00330814" w:rsidRDefault="00330814" w:rsidP="00603D9E">
      <w:pPr>
        <w:jc w:val="center"/>
        <w:rPr>
          <w:sz w:val="28"/>
          <w:szCs w:val="28"/>
        </w:rPr>
      </w:pPr>
      <w:r w:rsidRPr="00330814">
        <w:rPr>
          <w:sz w:val="28"/>
          <w:szCs w:val="28"/>
        </w:rPr>
        <w:t>8. Описание системы управления реализацией подпрограммы</w:t>
      </w:r>
    </w:p>
    <w:p w:rsidR="00330814" w:rsidRPr="00330814" w:rsidRDefault="00330814" w:rsidP="00330814">
      <w:pPr>
        <w:jc w:val="both"/>
        <w:rPr>
          <w:sz w:val="28"/>
          <w:szCs w:val="28"/>
        </w:rPr>
      </w:pPr>
    </w:p>
    <w:p w:rsidR="00330814" w:rsidRPr="00330814" w:rsidRDefault="00330814" w:rsidP="00603D9E">
      <w:pPr>
        <w:ind w:firstLine="708"/>
        <w:jc w:val="both"/>
        <w:rPr>
          <w:sz w:val="28"/>
          <w:szCs w:val="28"/>
        </w:rPr>
      </w:pPr>
      <w:r w:rsidRPr="00330814">
        <w:rPr>
          <w:sz w:val="28"/>
          <w:szCs w:val="28"/>
        </w:rPr>
        <w:t>Система управления реализацией  подпрограммы сформирована в интересах достижения поставленной цели и решения установленных задач.</w:t>
      </w:r>
    </w:p>
    <w:p w:rsidR="00330814" w:rsidRPr="00330814" w:rsidRDefault="00330814" w:rsidP="00603D9E">
      <w:pPr>
        <w:ind w:firstLine="708"/>
        <w:jc w:val="both"/>
        <w:rPr>
          <w:sz w:val="28"/>
          <w:szCs w:val="28"/>
        </w:rPr>
      </w:pPr>
      <w:r w:rsidRPr="00330814">
        <w:rPr>
          <w:sz w:val="28"/>
          <w:szCs w:val="28"/>
        </w:rPr>
        <w:t xml:space="preserve">Ответственными исполнителем за реализацию  подпрограммы  является Администрация </w:t>
      </w:r>
      <w:r w:rsidR="00603D9E">
        <w:rPr>
          <w:sz w:val="28"/>
          <w:szCs w:val="28"/>
        </w:rPr>
        <w:t>Ачаирского</w:t>
      </w:r>
      <w:r w:rsidRPr="00330814">
        <w:rPr>
          <w:sz w:val="28"/>
          <w:szCs w:val="28"/>
        </w:rPr>
        <w:t xml:space="preserve"> сельского поселения.</w:t>
      </w:r>
    </w:p>
    <w:p w:rsidR="002355EE" w:rsidRDefault="00330814" w:rsidP="00330814">
      <w:pPr>
        <w:jc w:val="both"/>
        <w:rPr>
          <w:sz w:val="28"/>
          <w:szCs w:val="28"/>
        </w:rPr>
      </w:pPr>
      <w:r w:rsidRPr="00330814">
        <w:rPr>
          <w:sz w:val="28"/>
          <w:szCs w:val="28"/>
        </w:rPr>
        <w:t>Исполнителями, ответственными за реализацию мероприятий подпрогр</w:t>
      </w:r>
      <w:r w:rsidR="002355EE">
        <w:rPr>
          <w:sz w:val="28"/>
          <w:szCs w:val="28"/>
        </w:rPr>
        <w:t>аммы в Администрации, являются:</w:t>
      </w:r>
    </w:p>
    <w:p w:rsidR="00330814" w:rsidRPr="00330814" w:rsidRDefault="002355EE" w:rsidP="00330814">
      <w:pPr>
        <w:jc w:val="both"/>
        <w:rPr>
          <w:sz w:val="28"/>
          <w:szCs w:val="28"/>
        </w:rPr>
      </w:pPr>
      <w:r>
        <w:rPr>
          <w:sz w:val="28"/>
          <w:szCs w:val="28"/>
        </w:rPr>
        <w:t xml:space="preserve">- </w:t>
      </w:r>
      <w:r w:rsidR="00330814" w:rsidRPr="00330814">
        <w:rPr>
          <w:sz w:val="28"/>
          <w:szCs w:val="28"/>
        </w:rPr>
        <w:t xml:space="preserve">Глава </w:t>
      </w:r>
      <w:r w:rsidR="00603D9E">
        <w:rPr>
          <w:sz w:val="28"/>
          <w:szCs w:val="28"/>
        </w:rPr>
        <w:t>Ачаирского</w:t>
      </w:r>
      <w:r w:rsidR="00330814" w:rsidRPr="00330814">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330814" w:rsidRPr="00330814" w:rsidRDefault="002355EE" w:rsidP="00330814">
      <w:pPr>
        <w:jc w:val="both"/>
        <w:rPr>
          <w:sz w:val="28"/>
          <w:szCs w:val="28"/>
        </w:rPr>
      </w:pPr>
      <w:r>
        <w:rPr>
          <w:sz w:val="28"/>
          <w:szCs w:val="28"/>
        </w:rPr>
        <w:t>- Д</w:t>
      </w:r>
      <w:r w:rsidR="00330814" w:rsidRPr="00330814">
        <w:rPr>
          <w:sz w:val="28"/>
          <w:szCs w:val="28"/>
        </w:rPr>
        <w:t>иректор МКУ «</w:t>
      </w:r>
      <w:r w:rsidR="00B914B9">
        <w:rPr>
          <w:sz w:val="28"/>
          <w:szCs w:val="28"/>
        </w:rPr>
        <w:t>Ачаирец</w:t>
      </w:r>
      <w:r w:rsidR="00330814" w:rsidRPr="00330814">
        <w:rPr>
          <w:sz w:val="28"/>
          <w:szCs w:val="28"/>
        </w:rPr>
        <w:t>» – за полное и своевременное обеспечение выполнения мероприятий подпрограммы в рамках своей компетенции;</w:t>
      </w:r>
    </w:p>
    <w:p w:rsidR="002355EE" w:rsidRDefault="00330814" w:rsidP="00330814">
      <w:pPr>
        <w:jc w:val="both"/>
        <w:rPr>
          <w:sz w:val="28"/>
          <w:szCs w:val="28"/>
        </w:rPr>
      </w:pPr>
      <w:r w:rsidRPr="00330814">
        <w:rPr>
          <w:sz w:val="28"/>
          <w:szCs w:val="28"/>
        </w:rPr>
        <w:t xml:space="preserve">- </w:t>
      </w:r>
      <w:r w:rsidR="00B914B9">
        <w:rPr>
          <w:sz w:val="28"/>
          <w:szCs w:val="28"/>
        </w:rPr>
        <w:t>Помощник главы Администрации</w:t>
      </w:r>
      <w:r w:rsidRPr="00330814">
        <w:rPr>
          <w:sz w:val="28"/>
          <w:szCs w:val="28"/>
        </w:rPr>
        <w:t xml:space="preserve">, </w:t>
      </w:r>
    </w:p>
    <w:p w:rsidR="00330814" w:rsidRPr="00330814" w:rsidRDefault="00B914B9" w:rsidP="00330814">
      <w:pPr>
        <w:jc w:val="both"/>
        <w:rPr>
          <w:sz w:val="28"/>
          <w:szCs w:val="28"/>
        </w:rPr>
      </w:pPr>
      <w:r>
        <w:rPr>
          <w:sz w:val="28"/>
          <w:szCs w:val="28"/>
        </w:rPr>
        <w:t xml:space="preserve">– </w:t>
      </w:r>
      <w:r w:rsidR="002355EE">
        <w:rPr>
          <w:sz w:val="28"/>
          <w:szCs w:val="28"/>
        </w:rPr>
        <w:t>Б</w:t>
      </w:r>
      <w:r>
        <w:rPr>
          <w:sz w:val="28"/>
          <w:szCs w:val="28"/>
        </w:rPr>
        <w:t xml:space="preserve">ухгалтер </w:t>
      </w:r>
      <w:r w:rsidR="00330814" w:rsidRPr="00330814">
        <w:rPr>
          <w:sz w:val="28"/>
          <w:szCs w:val="28"/>
        </w:rPr>
        <w:t>МКУ «Хозяйственное управление» – за формирование отчетности о ходе реализации подпрограммы, проведение оценки эффективности реализации подпро</w:t>
      </w:r>
      <w:r w:rsidR="009C6B1C">
        <w:rPr>
          <w:sz w:val="28"/>
          <w:szCs w:val="28"/>
        </w:rPr>
        <w:t>граммы.</w:t>
      </w:r>
    </w:p>
    <w:p w:rsidR="00330814" w:rsidRPr="00330814" w:rsidRDefault="00330814" w:rsidP="00330814">
      <w:pPr>
        <w:jc w:val="both"/>
        <w:rPr>
          <w:sz w:val="28"/>
          <w:szCs w:val="28"/>
        </w:rPr>
      </w:pPr>
      <w:r w:rsidRPr="00330814">
        <w:rPr>
          <w:sz w:val="28"/>
          <w:szCs w:val="28"/>
        </w:rPr>
        <w:t>Порядок проведения оценки эффективности реализации подпрограммы предусматривает:</w:t>
      </w:r>
    </w:p>
    <w:p w:rsidR="00330814" w:rsidRPr="00330814" w:rsidRDefault="00330814" w:rsidP="00330814">
      <w:pPr>
        <w:jc w:val="both"/>
        <w:rPr>
          <w:sz w:val="28"/>
          <w:szCs w:val="28"/>
        </w:rPr>
      </w:pPr>
      <w:r w:rsidRPr="00330814">
        <w:rPr>
          <w:sz w:val="28"/>
          <w:szCs w:val="28"/>
        </w:rPr>
        <w:t>- оценку эффективности  реализации основных мероприятий подпрограммы;</w:t>
      </w:r>
    </w:p>
    <w:p w:rsidR="00330814" w:rsidRPr="00330814" w:rsidRDefault="00330814" w:rsidP="00330814">
      <w:pPr>
        <w:jc w:val="both"/>
        <w:rPr>
          <w:sz w:val="28"/>
          <w:szCs w:val="28"/>
        </w:rPr>
      </w:pPr>
      <w:r w:rsidRPr="00330814">
        <w:rPr>
          <w:sz w:val="28"/>
          <w:szCs w:val="28"/>
        </w:rPr>
        <w:t>- оценку эффективности реализации мероприятий подпрограммы;</w:t>
      </w:r>
    </w:p>
    <w:p w:rsidR="00330814" w:rsidRPr="00330814" w:rsidRDefault="00330814" w:rsidP="00330814">
      <w:pPr>
        <w:jc w:val="both"/>
        <w:rPr>
          <w:sz w:val="28"/>
          <w:szCs w:val="28"/>
        </w:rPr>
      </w:pPr>
      <w:r w:rsidRPr="00330814">
        <w:rPr>
          <w:sz w:val="28"/>
          <w:szCs w:val="28"/>
        </w:rPr>
        <w:t>- оценку достижения значений целевых индикаторов  подпрограммы и определение их динамики с учетом  отклонений  фактически  достигнутых целевых индикаторов от предусмотренных подпрограммой.</w:t>
      </w:r>
    </w:p>
    <w:p w:rsidR="00330814" w:rsidRPr="00330814" w:rsidRDefault="00330814" w:rsidP="00330814">
      <w:pPr>
        <w:jc w:val="both"/>
        <w:rPr>
          <w:sz w:val="28"/>
          <w:szCs w:val="28"/>
        </w:rPr>
      </w:pPr>
      <w:r w:rsidRPr="00330814">
        <w:rPr>
          <w:sz w:val="28"/>
          <w:szCs w:val="28"/>
        </w:rPr>
        <w:t>- оценку уровня финансового обеспечения мероприятий.</w:t>
      </w:r>
    </w:p>
    <w:p w:rsidR="00330814" w:rsidRPr="00330814" w:rsidRDefault="00330814" w:rsidP="00330814">
      <w:pPr>
        <w:jc w:val="both"/>
        <w:rPr>
          <w:sz w:val="28"/>
          <w:szCs w:val="28"/>
        </w:rPr>
      </w:pPr>
      <w:r w:rsidRPr="00330814">
        <w:rPr>
          <w:sz w:val="28"/>
          <w:szCs w:val="28"/>
        </w:rPr>
        <w:t>Расчет эффективности подпрограммы определяется по формуле:</w:t>
      </w:r>
    </w:p>
    <w:p w:rsidR="00330814" w:rsidRPr="00330814" w:rsidRDefault="00330814" w:rsidP="00330814">
      <w:pPr>
        <w:jc w:val="both"/>
        <w:rPr>
          <w:sz w:val="28"/>
          <w:szCs w:val="28"/>
        </w:rPr>
      </w:pPr>
      <w:r w:rsidRPr="00330814">
        <w:rPr>
          <w:sz w:val="28"/>
          <w:szCs w:val="28"/>
        </w:rPr>
        <w:t xml:space="preserve">       </w:t>
      </w:r>
    </w:p>
    <w:p w:rsidR="00330814" w:rsidRPr="00330814" w:rsidRDefault="00330814" w:rsidP="00330814">
      <w:pPr>
        <w:jc w:val="both"/>
        <w:rPr>
          <w:sz w:val="28"/>
          <w:szCs w:val="28"/>
        </w:rPr>
      </w:pPr>
      <w:r w:rsidRPr="00330814">
        <w:rPr>
          <w:sz w:val="28"/>
          <w:szCs w:val="28"/>
        </w:rPr>
        <w:t xml:space="preserve"> Рi  = SUM J / m x 100%,</w:t>
      </w:r>
    </w:p>
    <w:p w:rsidR="00330814" w:rsidRPr="00330814" w:rsidRDefault="00330814" w:rsidP="00330814">
      <w:pPr>
        <w:jc w:val="both"/>
        <w:rPr>
          <w:sz w:val="28"/>
          <w:szCs w:val="28"/>
        </w:rPr>
      </w:pPr>
      <w:r w:rsidRPr="00330814">
        <w:rPr>
          <w:sz w:val="28"/>
          <w:szCs w:val="28"/>
        </w:rPr>
        <w:t xml:space="preserve">           </w:t>
      </w:r>
    </w:p>
    <w:p w:rsidR="00330814" w:rsidRPr="00330814" w:rsidRDefault="00330814" w:rsidP="00330814">
      <w:pPr>
        <w:jc w:val="both"/>
        <w:rPr>
          <w:sz w:val="28"/>
          <w:szCs w:val="28"/>
        </w:rPr>
      </w:pPr>
      <w:r w:rsidRPr="00330814">
        <w:rPr>
          <w:sz w:val="28"/>
          <w:szCs w:val="28"/>
        </w:rPr>
        <w:t>j =1</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Jj–  эффективность реализации j-го основного мероприятия подпрограммы;</w:t>
      </w:r>
    </w:p>
    <w:p w:rsidR="00330814" w:rsidRPr="00330814" w:rsidRDefault="00330814" w:rsidP="00330814">
      <w:pPr>
        <w:jc w:val="both"/>
        <w:rPr>
          <w:sz w:val="28"/>
          <w:szCs w:val="28"/>
        </w:rPr>
      </w:pPr>
      <w:r w:rsidRPr="00330814">
        <w:rPr>
          <w:sz w:val="28"/>
          <w:szCs w:val="28"/>
        </w:rPr>
        <w:t>j  –  основное мероприятие i-ой подпрограммы (далее  –  j-ое основное</w:t>
      </w:r>
    </w:p>
    <w:p w:rsidR="00330814" w:rsidRPr="00330814" w:rsidRDefault="00330814" w:rsidP="00330814">
      <w:pPr>
        <w:jc w:val="both"/>
        <w:rPr>
          <w:sz w:val="28"/>
          <w:szCs w:val="28"/>
        </w:rPr>
      </w:pPr>
      <w:r w:rsidRPr="00330814">
        <w:rPr>
          <w:sz w:val="28"/>
          <w:szCs w:val="28"/>
        </w:rPr>
        <w:t>мероприятие);</w:t>
      </w:r>
    </w:p>
    <w:p w:rsidR="00330814" w:rsidRPr="00330814" w:rsidRDefault="00330814" w:rsidP="00330814">
      <w:pPr>
        <w:jc w:val="both"/>
        <w:rPr>
          <w:sz w:val="28"/>
          <w:szCs w:val="28"/>
        </w:rPr>
      </w:pPr>
      <w:r w:rsidRPr="00330814">
        <w:rPr>
          <w:sz w:val="28"/>
          <w:szCs w:val="28"/>
        </w:rPr>
        <w:t>m – количество j-ых основных мероприятий.</w:t>
      </w:r>
    </w:p>
    <w:p w:rsidR="00330814" w:rsidRPr="00330814" w:rsidRDefault="00330814" w:rsidP="00330814">
      <w:pPr>
        <w:jc w:val="both"/>
        <w:rPr>
          <w:sz w:val="28"/>
          <w:szCs w:val="28"/>
        </w:rPr>
      </w:pPr>
      <w:r w:rsidRPr="00330814">
        <w:rPr>
          <w:sz w:val="28"/>
          <w:szCs w:val="28"/>
        </w:rPr>
        <w:t>Расчет эффективности реализации j-ого основного мероприятия осуществляется по формуле:</w:t>
      </w:r>
    </w:p>
    <w:p w:rsidR="00330814" w:rsidRPr="00330814" w:rsidRDefault="00330814" w:rsidP="00330814">
      <w:pPr>
        <w:jc w:val="both"/>
        <w:rPr>
          <w:sz w:val="28"/>
          <w:szCs w:val="28"/>
          <w:lang w:val="en-US"/>
        </w:rPr>
      </w:pPr>
      <w:r w:rsidRPr="00330814">
        <w:rPr>
          <w:sz w:val="28"/>
          <w:szCs w:val="28"/>
          <w:lang w:val="en-US"/>
        </w:rPr>
        <w:t>k Jj= SUM I / k x 100%,</w:t>
      </w:r>
    </w:p>
    <w:p w:rsidR="00330814" w:rsidRPr="00330814" w:rsidRDefault="00330814" w:rsidP="00330814">
      <w:pPr>
        <w:jc w:val="both"/>
        <w:rPr>
          <w:sz w:val="28"/>
          <w:szCs w:val="28"/>
          <w:lang w:val="en-US"/>
        </w:rPr>
      </w:pPr>
      <w:r w:rsidRPr="00330814">
        <w:rPr>
          <w:sz w:val="28"/>
          <w:szCs w:val="28"/>
          <w:lang w:val="en-US"/>
        </w:rPr>
        <w:t xml:space="preserve">             g</w:t>
      </w:r>
    </w:p>
    <w:p w:rsidR="00330814" w:rsidRPr="00330814" w:rsidRDefault="00330814" w:rsidP="00330814">
      <w:pPr>
        <w:jc w:val="both"/>
        <w:rPr>
          <w:sz w:val="28"/>
          <w:szCs w:val="28"/>
          <w:lang w:val="en-US"/>
        </w:rPr>
      </w:pPr>
      <w:r w:rsidRPr="00330814">
        <w:rPr>
          <w:sz w:val="28"/>
          <w:szCs w:val="28"/>
          <w:lang w:val="en-US"/>
        </w:rPr>
        <w:t>g=1</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 xml:space="preserve">Ig–  эффективность реализации мероприятий  j-ого основного </w:t>
      </w:r>
    </w:p>
    <w:p w:rsidR="00330814" w:rsidRPr="00330814" w:rsidRDefault="00330814" w:rsidP="00330814">
      <w:pPr>
        <w:jc w:val="both"/>
        <w:rPr>
          <w:sz w:val="28"/>
          <w:szCs w:val="28"/>
        </w:rPr>
      </w:pPr>
      <w:r w:rsidRPr="00330814">
        <w:rPr>
          <w:sz w:val="28"/>
          <w:szCs w:val="28"/>
        </w:rPr>
        <w:t>мероприятия;</w:t>
      </w:r>
    </w:p>
    <w:p w:rsidR="00330814" w:rsidRPr="00330814" w:rsidRDefault="00330814" w:rsidP="00330814">
      <w:pPr>
        <w:jc w:val="both"/>
        <w:rPr>
          <w:sz w:val="28"/>
          <w:szCs w:val="28"/>
        </w:rPr>
      </w:pPr>
      <w:r w:rsidRPr="00330814">
        <w:rPr>
          <w:sz w:val="28"/>
          <w:szCs w:val="28"/>
        </w:rPr>
        <w:t xml:space="preserve">g  –  мероприятие  j-ого основного мероприятия  (далее  –  g-ое </w:t>
      </w:r>
    </w:p>
    <w:p w:rsidR="00330814" w:rsidRPr="00330814" w:rsidRDefault="00330814" w:rsidP="00330814">
      <w:pPr>
        <w:jc w:val="both"/>
        <w:rPr>
          <w:sz w:val="28"/>
          <w:szCs w:val="28"/>
        </w:rPr>
      </w:pPr>
      <w:r w:rsidRPr="00330814">
        <w:rPr>
          <w:sz w:val="28"/>
          <w:szCs w:val="28"/>
        </w:rPr>
        <w:t>мероприятие);</w:t>
      </w:r>
    </w:p>
    <w:p w:rsidR="00330814" w:rsidRPr="00330814" w:rsidRDefault="00330814" w:rsidP="00330814">
      <w:pPr>
        <w:jc w:val="both"/>
        <w:rPr>
          <w:sz w:val="28"/>
          <w:szCs w:val="28"/>
        </w:rPr>
      </w:pPr>
      <w:r w:rsidRPr="00330814">
        <w:rPr>
          <w:sz w:val="28"/>
          <w:szCs w:val="28"/>
        </w:rPr>
        <w:lastRenderedPageBreak/>
        <w:t>k – количество g-ых мероприятий.</w:t>
      </w:r>
    </w:p>
    <w:p w:rsidR="00330814" w:rsidRPr="00330814" w:rsidRDefault="00330814" w:rsidP="00330814">
      <w:pPr>
        <w:jc w:val="both"/>
        <w:rPr>
          <w:sz w:val="28"/>
          <w:szCs w:val="28"/>
        </w:rPr>
      </w:pPr>
      <w:r w:rsidRPr="00330814">
        <w:rPr>
          <w:sz w:val="28"/>
          <w:szCs w:val="28"/>
        </w:rPr>
        <w:t>Расчет эффективности реализации g-го мероприятия осуществляется по формуле:</w:t>
      </w:r>
    </w:p>
    <w:p w:rsidR="00330814" w:rsidRPr="00330814" w:rsidRDefault="00330814" w:rsidP="00330814">
      <w:pPr>
        <w:jc w:val="both"/>
        <w:rPr>
          <w:sz w:val="28"/>
          <w:szCs w:val="28"/>
        </w:rPr>
      </w:pPr>
      <w:r w:rsidRPr="00330814">
        <w:rPr>
          <w:sz w:val="28"/>
          <w:szCs w:val="28"/>
        </w:rPr>
        <w:t>Ig= Gg/ Vg,</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 xml:space="preserve">Gg–  степень достижения значения целевого индикатора g-го </w:t>
      </w:r>
    </w:p>
    <w:p w:rsidR="00330814" w:rsidRPr="00330814" w:rsidRDefault="00330814" w:rsidP="00330814">
      <w:pPr>
        <w:jc w:val="both"/>
        <w:rPr>
          <w:sz w:val="28"/>
          <w:szCs w:val="28"/>
        </w:rPr>
      </w:pPr>
      <w:r w:rsidRPr="00330814">
        <w:rPr>
          <w:sz w:val="28"/>
          <w:szCs w:val="28"/>
        </w:rPr>
        <w:t xml:space="preserve">мероприятия; </w:t>
      </w:r>
    </w:p>
    <w:p w:rsidR="00330814" w:rsidRPr="00330814" w:rsidRDefault="00330814" w:rsidP="00330814">
      <w:pPr>
        <w:jc w:val="both"/>
        <w:rPr>
          <w:sz w:val="28"/>
          <w:szCs w:val="28"/>
        </w:rPr>
      </w:pPr>
      <w:r w:rsidRPr="00330814">
        <w:rPr>
          <w:sz w:val="28"/>
          <w:szCs w:val="28"/>
        </w:rPr>
        <w:t>Vg– уровень финансового обеспечения g-го мероприятия.</w:t>
      </w:r>
    </w:p>
    <w:p w:rsidR="00330814" w:rsidRPr="00330814" w:rsidRDefault="00330814" w:rsidP="00330814">
      <w:pPr>
        <w:jc w:val="both"/>
        <w:rPr>
          <w:sz w:val="28"/>
          <w:szCs w:val="28"/>
        </w:rPr>
      </w:pPr>
      <w:r w:rsidRPr="00330814">
        <w:rPr>
          <w:sz w:val="28"/>
          <w:szCs w:val="28"/>
        </w:rPr>
        <w:t>Расчет степени достижения значения целевого индикатора g-го мероприятия производится по формуле:</w:t>
      </w:r>
    </w:p>
    <w:p w:rsidR="00330814" w:rsidRPr="00330814" w:rsidRDefault="00330814" w:rsidP="00330814">
      <w:pPr>
        <w:jc w:val="both"/>
        <w:rPr>
          <w:sz w:val="28"/>
          <w:szCs w:val="28"/>
        </w:rPr>
      </w:pPr>
      <w:r w:rsidRPr="00330814">
        <w:rPr>
          <w:sz w:val="28"/>
          <w:szCs w:val="28"/>
        </w:rPr>
        <w:t>Gg= Gfg/ Gpg,</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Gfg– фактическое значение целевого индикатора g-го мероприятия;</w:t>
      </w:r>
    </w:p>
    <w:p w:rsidR="00330814" w:rsidRPr="00330814" w:rsidRDefault="00330814" w:rsidP="00330814">
      <w:pPr>
        <w:jc w:val="both"/>
        <w:rPr>
          <w:sz w:val="28"/>
          <w:szCs w:val="28"/>
        </w:rPr>
      </w:pPr>
      <w:r w:rsidRPr="00330814">
        <w:rPr>
          <w:sz w:val="28"/>
          <w:szCs w:val="28"/>
        </w:rPr>
        <w:t xml:space="preserve">Gpg–  запланированное значение целевого индикатора g-го </w:t>
      </w:r>
    </w:p>
    <w:p w:rsidR="00330814" w:rsidRPr="00330814" w:rsidRDefault="00330814" w:rsidP="00330814">
      <w:pPr>
        <w:jc w:val="both"/>
        <w:rPr>
          <w:sz w:val="28"/>
          <w:szCs w:val="28"/>
        </w:rPr>
      </w:pPr>
      <w:r w:rsidRPr="00330814">
        <w:rPr>
          <w:sz w:val="28"/>
          <w:szCs w:val="28"/>
        </w:rPr>
        <w:t>мероприятия.</w:t>
      </w:r>
    </w:p>
    <w:p w:rsidR="00330814" w:rsidRPr="00330814" w:rsidRDefault="00330814" w:rsidP="00330814">
      <w:pPr>
        <w:jc w:val="both"/>
        <w:rPr>
          <w:sz w:val="28"/>
          <w:szCs w:val="28"/>
        </w:rPr>
      </w:pPr>
      <w:r w:rsidRPr="00330814">
        <w:rPr>
          <w:sz w:val="28"/>
          <w:szCs w:val="28"/>
        </w:rPr>
        <w:t>В случае если положительной динамикой достижения значения целевого индикатора является  снижение его значения, расчет  Gg производится по формуле:</w:t>
      </w:r>
    </w:p>
    <w:p w:rsidR="00330814" w:rsidRPr="00330814" w:rsidRDefault="00330814" w:rsidP="00330814">
      <w:pPr>
        <w:jc w:val="both"/>
        <w:rPr>
          <w:sz w:val="28"/>
          <w:szCs w:val="28"/>
        </w:rPr>
      </w:pPr>
      <w:r w:rsidRPr="00330814">
        <w:rPr>
          <w:sz w:val="28"/>
          <w:szCs w:val="28"/>
        </w:rPr>
        <w:t>Gg= 2 – (Gfg/ Gpg).</w:t>
      </w:r>
    </w:p>
    <w:p w:rsidR="00330814" w:rsidRPr="00330814" w:rsidRDefault="00330814" w:rsidP="00330814">
      <w:pPr>
        <w:jc w:val="both"/>
        <w:rPr>
          <w:sz w:val="28"/>
          <w:szCs w:val="28"/>
        </w:rPr>
      </w:pPr>
      <w:r w:rsidRPr="00330814">
        <w:rPr>
          <w:sz w:val="28"/>
          <w:szCs w:val="28"/>
        </w:rPr>
        <w:t xml:space="preserve">Расчет уровня финансового обеспечения g-го мероприятия </w:t>
      </w:r>
    </w:p>
    <w:p w:rsidR="00330814" w:rsidRPr="00330814" w:rsidRDefault="00330814" w:rsidP="00330814">
      <w:pPr>
        <w:jc w:val="both"/>
        <w:rPr>
          <w:sz w:val="28"/>
          <w:szCs w:val="28"/>
        </w:rPr>
      </w:pPr>
      <w:r w:rsidRPr="00330814">
        <w:rPr>
          <w:sz w:val="28"/>
          <w:szCs w:val="28"/>
        </w:rPr>
        <w:t>производится по формуле:</w:t>
      </w:r>
    </w:p>
    <w:p w:rsidR="00330814" w:rsidRPr="00330814" w:rsidRDefault="00330814" w:rsidP="00330814">
      <w:pPr>
        <w:jc w:val="both"/>
        <w:rPr>
          <w:sz w:val="28"/>
          <w:szCs w:val="28"/>
        </w:rPr>
      </w:pPr>
      <w:r w:rsidRPr="00330814">
        <w:rPr>
          <w:sz w:val="28"/>
          <w:szCs w:val="28"/>
        </w:rPr>
        <w:t>Vg= Vfg/ Vpg,</w:t>
      </w:r>
    </w:p>
    <w:p w:rsidR="00330814" w:rsidRPr="00330814" w:rsidRDefault="00330814" w:rsidP="00330814">
      <w:pPr>
        <w:jc w:val="both"/>
        <w:rPr>
          <w:sz w:val="28"/>
          <w:szCs w:val="28"/>
        </w:rPr>
      </w:pPr>
      <w:r w:rsidRPr="00330814">
        <w:rPr>
          <w:sz w:val="28"/>
          <w:szCs w:val="28"/>
        </w:rPr>
        <w:t>где:</w:t>
      </w:r>
    </w:p>
    <w:p w:rsidR="00330814" w:rsidRPr="00330814" w:rsidRDefault="00330814" w:rsidP="00330814">
      <w:pPr>
        <w:jc w:val="both"/>
        <w:rPr>
          <w:sz w:val="28"/>
          <w:szCs w:val="28"/>
        </w:rPr>
      </w:pPr>
      <w:r w:rsidRPr="00330814">
        <w:rPr>
          <w:sz w:val="28"/>
          <w:szCs w:val="28"/>
        </w:rPr>
        <w:t>Vfg– фактический объем финансового обеспечения g-го мероприятия;</w:t>
      </w:r>
    </w:p>
    <w:p w:rsidR="00330814" w:rsidRPr="00330814" w:rsidRDefault="00330814" w:rsidP="00330814">
      <w:pPr>
        <w:jc w:val="both"/>
        <w:rPr>
          <w:sz w:val="28"/>
          <w:szCs w:val="28"/>
        </w:rPr>
      </w:pPr>
      <w:r w:rsidRPr="00330814">
        <w:rPr>
          <w:sz w:val="28"/>
          <w:szCs w:val="28"/>
        </w:rPr>
        <w:t>Vрg–  запланированный объем финансового обеспечения g-го мероприятия.</w:t>
      </w: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Pr="00330814" w:rsidRDefault="00330814" w:rsidP="00330814">
      <w:pPr>
        <w:jc w:val="both"/>
        <w:rPr>
          <w:sz w:val="28"/>
          <w:szCs w:val="28"/>
        </w:rPr>
      </w:pPr>
    </w:p>
    <w:p w:rsidR="00330814" w:rsidRDefault="00330814" w:rsidP="00330814">
      <w:pPr>
        <w:jc w:val="both"/>
        <w:rPr>
          <w:sz w:val="28"/>
          <w:szCs w:val="28"/>
        </w:rPr>
      </w:pPr>
    </w:p>
    <w:p w:rsidR="00B914B9" w:rsidRDefault="00B914B9" w:rsidP="00330814">
      <w:pPr>
        <w:jc w:val="both"/>
        <w:rPr>
          <w:sz w:val="28"/>
          <w:szCs w:val="28"/>
        </w:rPr>
      </w:pPr>
    </w:p>
    <w:p w:rsidR="00B914B9" w:rsidRDefault="00B914B9" w:rsidP="00330814">
      <w:pPr>
        <w:jc w:val="both"/>
        <w:rPr>
          <w:sz w:val="28"/>
          <w:szCs w:val="28"/>
        </w:rPr>
      </w:pPr>
    </w:p>
    <w:p w:rsidR="00B914B9" w:rsidRDefault="00B914B9" w:rsidP="00330814">
      <w:pPr>
        <w:jc w:val="both"/>
        <w:rPr>
          <w:sz w:val="28"/>
          <w:szCs w:val="28"/>
        </w:rPr>
      </w:pPr>
    </w:p>
    <w:p w:rsidR="00B914B9" w:rsidRDefault="00B914B9" w:rsidP="00330814">
      <w:pPr>
        <w:jc w:val="both"/>
        <w:rPr>
          <w:sz w:val="28"/>
          <w:szCs w:val="28"/>
        </w:rPr>
      </w:pPr>
    </w:p>
    <w:p w:rsidR="009C6B1C" w:rsidRDefault="009C6B1C" w:rsidP="00330814">
      <w:pPr>
        <w:jc w:val="both"/>
        <w:rPr>
          <w:sz w:val="28"/>
          <w:szCs w:val="28"/>
        </w:rPr>
      </w:pPr>
    </w:p>
    <w:p w:rsidR="002355EE" w:rsidRDefault="002355EE" w:rsidP="00330814">
      <w:pPr>
        <w:jc w:val="both"/>
        <w:rPr>
          <w:sz w:val="28"/>
          <w:szCs w:val="28"/>
        </w:rPr>
      </w:pPr>
    </w:p>
    <w:p w:rsidR="00B26D79" w:rsidRDefault="00B26D79" w:rsidP="00330814">
      <w:pPr>
        <w:jc w:val="both"/>
        <w:rPr>
          <w:sz w:val="28"/>
          <w:szCs w:val="28"/>
        </w:rPr>
      </w:pPr>
      <w:bookmarkStart w:id="0" w:name="_GoBack"/>
      <w:bookmarkEnd w:id="0"/>
    </w:p>
    <w:p w:rsidR="00E942D3" w:rsidRPr="00264950" w:rsidRDefault="00E942D3" w:rsidP="00E942D3">
      <w:pPr>
        <w:ind w:left="4956" w:firstLine="708"/>
        <w:jc w:val="both"/>
      </w:pPr>
      <w:r w:rsidRPr="00264950">
        <w:t xml:space="preserve">Приложение № </w:t>
      </w:r>
      <w:r>
        <w:t>2</w:t>
      </w:r>
      <w:r w:rsidRPr="00264950">
        <w:t xml:space="preserve"> </w:t>
      </w:r>
    </w:p>
    <w:p w:rsidR="00E942D3" w:rsidRPr="00264950" w:rsidRDefault="00E942D3" w:rsidP="00E942D3">
      <w:pPr>
        <w:ind w:left="4956" w:firstLine="708"/>
        <w:jc w:val="both"/>
      </w:pPr>
      <w:r>
        <w:t>к</w:t>
      </w:r>
      <w:r w:rsidRPr="00264950">
        <w:t xml:space="preserve"> </w:t>
      </w:r>
      <w:r>
        <w:t>м</w:t>
      </w:r>
      <w:r w:rsidRPr="00264950">
        <w:t xml:space="preserve">униципальной программе  </w:t>
      </w:r>
    </w:p>
    <w:p w:rsidR="00E942D3" w:rsidRPr="00264950" w:rsidRDefault="00E942D3" w:rsidP="00E942D3">
      <w:pPr>
        <w:ind w:left="5664"/>
        <w:jc w:val="both"/>
      </w:pPr>
      <w:r>
        <w:t>Ачаирского</w:t>
      </w:r>
      <w:r w:rsidRPr="00264950">
        <w:t xml:space="preserve"> сельского поселения </w:t>
      </w:r>
    </w:p>
    <w:p w:rsidR="00E942D3" w:rsidRPr="00264950" w:rsidRDefault="00E942D3" w:rsidP="00E942D3">
      <w:pPr>
        <w:ind w:left="4956" w:firstLine="708"/>
        <w:jc w:val="both"/>
      </w:pPr>
      <w:r w:rsidRPr="00264950">
        <w:t xml:space="preserve">Омского муниципального района </w:t>
      </w:r>
    </w:p>
    <w:p w:rsidR="00E942D3" w:rsidRPr="00264950" w:rsidRDefault="00E942D3" w:rsidP="00E942D3">
      <w:pPr>
        <w:ind w:left="4956" w:firstLine="708"/>
        <w:jc w:val="both"/>
      </w:pPr>
      <w:r w:rsidRPr="00264950">
        <w:t xml:space="preserve">Омской области «Развитие </w:t>
      </w:r>
    </w:p>
    <w:p w:rsidR="00E942D3" w:rsidRPr="00264950" w:rsidRDefault="00E942D3" w:rsidP="00E942D3">
      <w:pPr>
        <w:ind w:left="5664"/>
        <w:jc w:val="both"/>
      </w:pPr>
      <w:r w:rsidRPr="00264950">
        <w:t xml:space="preserve">социально-экономического потенциала </w:t>
      </w:r>
    </w:p>
    <w:p w:rsidR="00E942D3" w:rsidRPr="00264950" w:rsidRDefault="00E942D3" w:rsidP="00E942D3">
      <w:pPr>
        <w:ind w:left="4956" w:firstLine="708"/>
        <w:jc w:val="both"/>
      </w:pPr>
      <w:r>
        <w:t>Ачаирского</w:t>
      </w:r>
      <w:r w:rsidRPr="00264950">
        <w:t xml:space="preserve"> сельского поселения </w:t>
      </w:r>
    </w:p>
    <w:p w:rsidR="00E942D3" w:rsidRPr="00264950" w:rsidRDefault="00E942D3" w:rsidP="00E942D3">
      <w:pPr>
        <w:ind w:left="4956" w:firstLine="708"/>
        <w:jc w:val="both"/>
      </w:pPr>
      <w:r w:rsidRPr="00264950">
        <w:t xml:space="preserve">Омского муниципального района </w:t>
      </w:r>
    </w:p>
    <w:p w:rsidR="00E942D3" w:rsidRDefault="00E942D3" w:rsidP="00E942D3">
      <w:pPr>
        <w:ind w:left="4956" w:firstLine="708"/>
        <w:jc w:val="both"/>
      </w:pPr>
      <w:r w:rsidRPr="00264950">
        <w:t>Омской области на 20</w:t>
      </w:r>
      <w:r w:rsidR="009C6B1C">
        <w:t>22</w:t>
      </w:r>
      <w:r w:rsidRPr="00264950">
        <w:t>-20</w:t>
      </w:r>
      <w:r>
        <w:t>2</w:t>
      </w:r>
      <w:r w:rsidR="009C6B1C">
        <w:t>6</w:t>
      </w:r>
      <w:r w:rsidRPr="00264950">
        <w:t xml:space="preserve"> годы»</w:t>
      </w:r>
    </w:p>
    <w:p w:rsidR="00CE4E18" w:rsidRDefault="00CE4E18" w:rsidP="00CE4E18">
      <w:pPr>
        <w:jc w:val="both"/>
        <w:rPr>
          <w:sz w:val="28"/>
          <w:szCs w:val="28"/>
        </w:rPr>
      </w:pPr>
    </w:p>
    <w:p w:rsidR="00CE4E18" w:rsidRDefault="00CE4E18" w:rsidP="00CE4E18">
      <w:pPr>
        <w:jc w:val="both"/>
        <w:rPr>
          <w:sz w:val="28"/>
          <w:szCs w:val="28"/>
        </w:rPr>
      </w:pPr>
    </w:p>
    <w:p w:rsidR="00CE4E18" w:rsidRDefault="00CE4E18" w:rsidP="00CE4E18">
      <w:pPr>
        <w:jc w:val="both"/>
        <w:rPr>
          <w:sz w:val="28"/>
          <w:szCs w:val="28"/>
        </w:rPr>
      </w:pPr>
    </w:p>
    <w:p w:rsidR="00BB08C0" w:rsidRDefault="00BB08C0"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Default="00E942D3" w:rsidP="00CE4E18">
      <w:pPr>
        <w:jc w:val="center"/>
        <w:rPr>
          <w:b/>
          <w:sz w:val="28"/>
          <w:szCs w:val="28"/>
        </w:rPr>
      </w:pPr>
    </w:p>
    <w:p w:rsidR="00E942D3" w:rsidRPr="004E6863" w:rsidRDefault="00E942D3" w:rsidP="00E942D3">
      <w:pPr>
        <w:shd w:val="clear" w:color="auto" w:fill="FFFFFF"/>
        <w:ind w:right="-57"/>
        <w:jc w:val="center"/>
        <w:rPr>
          <w:sz w:val="28"/>
          <w:szCs w:val="28"/>
        </w:rPr>
      </w:pPr>
      <w:r w:rsidRPr="004E6863">
        <w:rPr>
          <w:sz w:val="28"/>
          <w:szCs w:val="28"/>
        </w:rPr>
        <w:t>Подпрограмма</w:t>
      </w:r>
    </w:p>
    <w:p w:rsidR="00E942D3" w:rsidRPr="004E6863" w:rsidRDefault="00E942D3" w:rsidP="00E942D3">
      <w:pPr>
        <w:jc w:val="center"/>
        <w:rPr>
          <w:sz w:val="28"/>
          <w:szCs w:val="28"/>
        </w:rPr>
      </w:pPr>
      <w:r w:rsidRPr="004E6863">
        <w:rPr>
          <w:sz w:val="28"/>
          <w:szCs w:val="28"/>
        </w:rPr>
        <w:t xml:space="preserve">«Развитие жилищно-коммунального хозяйства </w:t>
      </w:r>
      <w:r>
        <w:rPr>
          <w:sz w:val="28"/>
          <w:szCs w:val="28"/>
        </w:rPr>
        <w:t>Ачаирского</w:t>
      </w:r>
      <w:r w:rsidRPr="004E6863">
        <w:rPr>
          <w:sz w:val="28"/>
          <w:szCs w:val="28"/>
        </w:rPr>
        <w:t xml:space="preserve"> сельского поселения на </w:t>
      </w:r>
      <w:r w:rsidR="009C6B1C" w:rsidRPr="00264950">
        <w:t>20</w:t>
      </w:r>
      <w:r w:rsidR="009C6B1C">
        <w:t>22</w:t>
      </w:r>
      <w:r w:rsidR="009C6B1C" w:rsidRPr="00264950">
        <w:t>-20</w:t>
      </w:r>
      <w:r w:rsidR="009C6B1C">
        <w:t>26</w:t>
      </w:r>
      <w:r w:rsidR="009C6B1C" w:rsidRPr="00264950">
        <w:t xml:space="preserve"> </w:t>
      </w:r>
      <w:r w:rsidRPr="004E6863">
        <w:rPr>
          <w:sz w:val="28"/>
          <w:szCs w:val="28"/>
        </w:rPr>
        <w:t>годы»</w:t>
      </w:r>
    </w:p>
    <w:p w:rsidR="00E942D3" w:rsidRPr="008A3D3C" w:rsidRDefault="00E942D3" w:rsidP="00E942D3">
      <w:pPr>
        <w:jc w:val="center"/>
        <w:rPr>
          <w:b/>
          <w:sz w:val="28"/>
          <w:szCs w:val="28"/>
        </w:rPr>
      </w:pPr>
    </w:p>
    <w:p w:rsidR="00E942D3" w:rsidRDefault="00E942D3" w:rsidP="00E942D3">
      <w:pPr>
        <w:jc w:val="both"/>
        <w:rPr>
          <w:b/>
          <w:sz w:val="40"/>
          <w:szCs w:val="40"/>
        </w:rPr>
      </w:pPr>
    </w:p>
    <w:p w:rsidR="00E942D3" w:rsidRDefault="00E942D3" w:rsidP="00E942D3">
      <w:pPr>
        <w:jc w:val="center"/>
        <w:rPr>
          <w:b/>
          <w:sz w:val="40"/>
          <w:szCs w:val="40"/>
        </w:rPr>
      </w:pPr>
    </w:p>
    <w:p w:rsidR="00E942D3" w:rsidRDefault="00E942D3" w:rsidP="00E942D3">
      <w:pPr>
        <w:jc w:val="cente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pPr>
    </w:p>
    <w:p w:rsidR="00E942D3" w:rsidRDefault="00E942D3" w:rsidP="00E942D3">
      <w:pPr>
        <w:rPr>
          <w:b/>
          <w:sz w:val="40"/>
          <w:szCs w:val="40"/>
        </w:rPr>
        <w:sectPr w:rsidR="00E942D3" w:rsidSect="009D73EC">
          <w:pgSz w:w="11906" w:h="16838"/>
          <w:pgMar w:top="1134" w:right="707" w:bottom="1134" w:left="1418" w:header="709" w:footer="709" w:gutter="0"/>
          <w:cols w:space="708"/>
          <w:docGrid w:linePitch="360"/>
        </w:sectPr>
      </w:pPr>
    </w:p>
    <w:p w:rsidR="00E942D3" w:rsidRPr="008B3EF8" w:rsidRDefault="00E942D3" w:rsidP="00E942D3">
      <w:pPr>
        <w:jc w:val="center"/>
        <w:rPr>
          <w:sz w:val="28"/>
          <w:szCs w:val="28"/>
        </w:rPr>
      </w:pPr>
      <w:r w:rsidRPr="008B3EF8">
        <w:rPr>
          <w:sz w:val="28"/>
          <w:szCs w:val="28"/>
        </w:rPr>
        <w:lastRenderedPageBreak/>
        <w:t>ПАСПОРТ</w:t>
      </w:r>
    </w:p>
    <w:p w:rsidR="00E942D3" w:rsidRPr="008B3EF8" w:rsidRDefault="00E942D3" w:rsidP="00E942D3">
      <w:pPr>
        <w:jc w:val="center"/>
        <w:rPr>
          <w:sz w:val="28"/>
          <w:szCs w:val="28"/>
        </w:rPr>
      </w:pPr>
      <w:r w:rsidRPr="008B3EF8">
        <w:rPr>
          <w:sz w:val="28"/>
          <w:szCs w:val="28"/>
        </w:rPr>
        <w:t xml:space="preserve">подпрограммы муниципальной программы </w:t>
      </w:r>
      <w:r>
        <w:rPr>
          <w:sz w:val="28"/>
          <w:szCs w:val="28"/>
        </w:rPr>
        <w:t>Ачаирского</w:t>
      </w:r>
      <w:r w:rsidRPr="008B3EF8">
        <w:rPr>
          <w:sz w:val="28"/>
          <w:szCs w:val="28"/>
        </w:rPr>
        <w:t xml:space="preserve"> сельского поселения Омского муниципального района Омской области «Развитие социально – экономического потенциала </w:t>
      </w:r>
      <w:r>
        <w:rPr>
          <w:sz w:val="28"/>
          <w:szCs w:val="28"/>
        </w:rPr>
        <w:t>Ачаирского</w:t>
      </w:r>
      <w:r w:rsidRPr="008B3EF8">
        <w:rPr>
          <w:sz w:val="28"/>
          <w:szCs w:val="28"/>
        </w:rPr>
        <w:t xml:space="preserve"> сельского поселения Омского муниципального района Омской области на </w:t>
      </w:r>
      <w:r w:rsidR="009C6B1C" w:rsidRPr="00264950">
        <w:t>20</w:t>
      </w:r>
      <w:r w:rsidR="009C6B1C">
        <w:t>22</w:t>
      </w:r>
      <w:r w:rsidR="009C6B1C" w:rsidRPr="00264950">
        <w:t>-20</w:t>
      </w:r>
      <w:r w:rsidR="009C6B1C">
        <w:t>26</w:t>
      </w:r>
      <w:r w:rsidR="009C6B1C" w:rsidRPr="00264950">
        <w:t xml:space="preserve"> </w:t>
      </w:r>
      <w:r w:rsidRPr="008B3EF8">
        <w:rPr>
          <w:sz w:val="28"/>
          <w:szCs w:val="28"/>
        </w:rPr>
        <w:t>годы»</w:t>
      </w:r>
    </w:p>
    <w:p w:rsidR="00E942D3" w:rsidRDefault="00E942D3" w:rsidP="00E942D3">
      <w:pPr>
        <w:jc w:val="center"/>
        <w:rPr>
          <w:sz w:val="28"/>
          <w:szCs w:val="28"/>
        </w:rPr>
      </w:pPr>
    </w:p>
    <w:tbl>
      <w:tblPr>
        <w:tblStyle w:val="a4"/>
        <w:tblW w:w="9924" w:type="dxa"/>
        <w:tblInd w:w="-431" w:type="dxa"/>
        <w:tblLook w:val="04A0"/>
      </w:tblPr>
      <w:tblGrid>
        <w:gridCol w:w="2802"/>
        <w:gridCol w:w="7122"/>
      </w:tblGrid>
      <w:tr w:rsidR="00E942D3" w:rsidTr="009D73EC">
        <w:tc>
          <w:tcPr>
            <w:tcW w:w="2802" w:type="dxa"/>
          </w:tcPr>
          <w:p w:rsidR="00E942D3" w:rsidRPr="003F6951" w:rsidRDefault="00E942D3" w:rsidP="00C27F7D">
            <w:pPr>
              <w:jc w:val="both"/>
              <w:rPr>
                <w:sz w:val="28"/>
                <w:szCs w:val="28"/>
              </w:rPr>
            </w:pPr>
            <w:r w:rsidRPr="003F6951">
              <w:rPr>
                <w:sz w:val="28"/>
                <w:szCs w:val="28"/>
              </w:rPr>
              <w:t>Наименование муниципальной программы</w:t>
            </w:r>
            <w:r>
              <w:rPr>
                <w:sz w:val="28"/>
                <w:szCs w:val="28"/>
              </w:rPr>
              <w:t xml:space="preserve"> </w:t>
            </w:r>
            <w:r w:rsidR="00C27F7D">
              <w:rPr>
                <w:sz w:val="28"/>
                <w:szCs w:val="28"/>
              </w:rPr>
              <w:t>Ачаирского</w:t>
            </w:r>
            <w:r>
              <w:rPr>
                <w:sz w:val="28"/>
                <w:szCs w:val="28"/>
              </w:rPr>
              <w:t xml:space="preserve">  сельского поселения Омского муниципального района Омской области</w:t>
            </w:r>
          </w:p>
        </w:tc>
        <w:tc>
          <w:tcPr>
            <w:tcW w:w="7122" w:type="dxa"/>
          </w:tcPr>
          <w:p w:rsidR="00E942D3" w:rsidRPr="003F6951" w:rsidRDefault="00E942D3" w:rsidP="00E942D3">
            <w:pPr>
              <w:jc w:val="both"/>
              <w:rPr>
                <w:sz w:val="28"/>
                <w:szCs w:val="28"/>
              </w:rPr>
            </w:pPr>
            <w:r w:rsidRPr="003F6951">
              <w:rPr>
                <w:sz w:val="28"/>
                <w:szCs w:val="28"/>
              </w:rPr>
              <w:t xml:space="preserve">Муниципальная программа </w:t>
            </w:r>
            <w:r>
              <w:rPr>
                <w:sz w:val="28"/>
                <w:szCs w:val="28"/>
              </w:rPr>
              <w:t>Ачаирского</w:t>
            </w:r>
            <w:r w:rsidRPr="003F6951">
              <w:rPr>
                <w:sz w:val="28"/>
                <w:szCs w:val="28"/>
              </w:rPr>
              <w:t xml:space="preserve"> сельского поселения Омского муниципального района Омской области «Развитие социально-экономического потенциала </w:t>
            </w:r>
            <w:r>
              <w:rPr>
                <w:sz w:val="28"/>
                <w:szCs w:val="28"/>
              </w:rPr>
              <w:t xml:space="preserve">Ачаирского </w:t>
            </w:r>
            <w:r w:rsidRPr="003F6951">
              <w:rPr>
                <w:sz w:val="28"/>
                <w:szCs w:val="28"/>
              </w:rPr>
              <w:t xml:space="preserve">сельского поселения Омского муниципального района Омской области на </w:t>
            </w:r>
            <w:r w:rsidR="009C6B1C" w:rsidRPr="00264950">
              <w:t>20</w:t>
            </w:r>
            <w:r w:rsidR="009C6B1C">
              <w:t>22</w:t>
            </w:r>
            <w:r w:rsidR="009C6B1C" w:rsidRPr="00264950">
              <w:t>-20</w:t>
            </w:r>
            <w:r w:rsidR="009C6B1C">
              <w:t>26</w:t>
            </w:r>
            <w:r w:rsidR="009C6B1C" w:rsidRPr="00264950">
              <w:t xml:space="preserve"> </w:t>
            </w:r>
            <w:r w:rsidRPr="003F6951">
              <w:rPr>
                <w:sz w:val="28"/>
                <w:szCs w:val="28"/>
              </w:rPr>
              <w:t xml:space="preserve">годы» </w:t>
            </w:r>
          </w:p>
        </w:tc>
      </w:tr>
      <w:tr w:rsidR="00E942D3" w:rsidTr="009D73EC">
        <w:tc>
          <w:tcPr>
            <w:tcW w:w="2802" w:type="dxa"/>
          </w:tcPr>
          <w:p w:rsidR="00E942D3" w:rsidRPr="003F6951" w:rsidRDefault="00E942D3" w:rsidP="00C27F7D">
            <w:pPr>
              <w:jc w:val="both"/>
              <w:rPr>
                <w:sz w:val="28"/>
                <w:szCs w:val="28"/>
              </w:rPr>
            </w:pPr>
            <w:r w:rsidRPr="003F6951">
              <w:rPr>
                <w:sz w:val="28"/>
                <w:szCs w:val="28"/>
              </w:rPr>
              <w:t>Наименование подпрограммы муниципальной программы</w:t>
            </w:r>
            <w:r>
              <w:rPr>
                <w:sz w:val="28"/>
                <w:szCs w:val="28"/>
              </w:rPr>
              <w:t xml:space="preserve"> </w:t>
            </w:r>
            <w:r w:rsidR="00C27F7D">
              <w:rPr>
                <w:sz w:val="28"/>
                <w:szCs w:val="28"/>
              </w:rPr>
              <w:t>Ачаирского</w:t>
            </w:r>
            <w:r>
              <w:rPr>
                <w:sz w:val="28"/>
                <w:szCs w:val="28"/>
              </w:rPr>
              <w:t xml:space="preserve"> сельского поселения Омского муниципального района Омской области </w:t>
            </w:r>
            <w:r w:rsidRPr="003F6951">
              <w:rPr>
                <w:sz w:val="28"/>
                <w:szCs w:val="28"/>
              </w:rPr>
              <w:t>(далее – подпрограмма)</w:t>
            </w:r>
          </w:p>
        </w:tc>
        <w:tc>
          <w:tcPr>
            <w:tcW w:w="7122" w:type="dxa"/>
          </w:tcPr>
          <w:p w:rsidR="00E942D3" w:rsidRPr="003F6951" w:rsidRDefault="00E942D3" w:rsidP="00E942D3">
            <w:pPr>
              <w:jc w:val="both"/>
              <w:rPr>
                <w:sz w:val="28"/>
                <w:szCs w:val="28"/>
              </w:rPr>
            </w:pPr>
            <w:r w:rsidRPr="003F6951">
              <w:rPr>
                <w:sz w:val="28"/>
                <w:szCs w:val="28"/>
              </w:rPr>
              <w:t xml:space="preserve">Развитие жилищно-коммунального хозяйства </w:t>
            </w:r>
            <w:r>
              <w:rPr>
                <w:sz w:val="28"/>
                <w:szCs w:val="28"/>
              </w:rPr>
              <w:t>Ачаирского</w:t>
            </w:r>
            <w:r w:rsidRPr="003F6951">
              <w:rPr>
                <w:sz w:val="28"/>
                <w:szCs w:val="28"/>
              </w:rPr>
              <w:t xml:space="preserve"> сельского поселения на </w:t>
            </w:r>
            <w:r w:rsidR="009C6B1C" w:rsidRPr="00264950">
              <w:t>20</w:t>
            </w:r>
            <w:r w:rsidR="009C6B1C">
              <w:t>22</w:t>
            </w:r>
            <w:r w:rsidR="009C6B1C" w:rsidRPr="00264950">
              <w:t>-20</w:t>
            </w:r>
            <w:r w:rsidR="009C6B1C">
              <w:t>26</w:t>
            </w:r>
            <w:r w:rsidR="009C6B1C" w:rsidRPr="00264950">
              <w:t xml:space="preserve"> </w:t>
            </w:r>
            <w:r w:rsidRPr="003F6951">
              <w:rPr>
                <w:sz w:val="28"/>
                <w:szCs w:val="28"/>
              </w:rPr>
              <w:t xml:space="preserve">годы </w:t>
            </w:r>
          </w:p>
        </w:tc>
      </w:tr>
      <w:tr w:rsidR="00E942D3" w:rsidTr="009D73EC">
        <w:tc>
          <w:tcPr>
            <w:tcW w:w="2802" w:type="dxa"/>
          </w:tcPr>
          <w:p w:rsidR="00E942D3" w:rsidRPr="003F6951" w:rsidRDefault="00E942D3" w:rsidP="00C27F7D">
            <w:pPr>
              <w:jc w:val="both"/>
              <w:rPr>
                <w:sz w:val="28"/>
                <w:szCs w:val="28"/>
              </w:rPr>
            </w:pPr>
            <w:r w:rsidRPr="003F6951">
              <w:rPr>
                <w:sz w:val="28"/>
                <w:szCs w:val="28"/>
              </w:rPr>
              <w:t>Исполнители подпрограммы</w:t>
            </w:r>
          </w:p>
        </w:tc>
        <w:tc>
          <w:tcPr>
            <w:tcW w:w="7122" w:type="dxa"/>
          </w:tcPr>
          <w:p w:rsidR="00E942D3" w:rsidRPr="003F6951" w:rsidRDefault="00E942D3" w:rsidP="00C27F7D">
            <w:pPr>
              <w:jc w:val="both"/>
              <w:rPr>
                <w:sz w:val="28"/>
                <w:szCs w:val="28"/>
              </w:rPr>
            </w:pPr>
            <w:r w:rsidRPr="003F6951">
              <w:rPr>
                <w:sz w:val="28"/>
                <w:szCs w:val="28"/>
              </w:rPr>
              <w:t xml:space="preserve">Администрация </w:t>
            </w:r>
            <w:r w:rsidR="00C27F7D">
              <w:rPr>
                <w:sz w:val="28"/>
                <w:szCs w:val="28"/>
              </w:rPr>
              <w:t>Ачаирского</w:t>
            </w:r>
            <w:r w:rsidRPr="003F6951">
              <w:rPr>
                <w:sz w:val="28"/>
                <w:szCs w:val="28"/>
              </w:rPr>
              <w:t xml:space="preserve"> сельского поселения, </w:t>
            </w:r>
          </w:p>
        </w:tc>
      </w:tr>
      <w:tr w:rsidR="00E942D3" w:rsidTr="009D73EC">
        <w:trPr>
          <w:trHeight w:val="891"/>
        </w:trPr>
        <w:tc>
          <w:tcPr>
            <w:tcW w:w="2802" w:type="dxa"/>
          </w:tcPr>
          <w:p w:rsidR="00E942D3" w:rsidRPr="003F6951" w:rsidRDefault="00E942D3" w:rsidP="00C27F7D">
            <w:pPr>
              <w:jc w:val="both"/>
              <w:rPr>
                <w:sz w:val="28"/>
                <w:szCs w:val="28"/>
              </w:rPr>
            </w:pPr>
            <w:r>
              <w:rPr>
                <w:sz w:val="28"/>
                <w:szCs w:val="28"/>
              </w:rPr>
              <w:t>Исполнители мероприятий подпрограммы</w:t>
            </w:r>
          </w:p>
        </w:tc>
        <w:tc>
          <w:tcPr>
            <w:tcW w:w="7122" w:type="dxa"/>
          </w:tcPr>
          <w:p w:rsidR="00E942D3" w:rsidRDefault="00E942D3" w:rsidP="00C27F7D">
            <w:pPr>
              <w:jc w:val="both"/>
              <w:rPr>
                <w:sz w:val="28"/>
                <w:szCs w:val="28"/>
              </w:rPr>
            </w:pPr>
            <w:r w:rsidRPr="003F6951">
              <w:rPr>
                <w:sz w:val="28"/>
                <w:szCs w:val="28"/>
              </w:rPr>
              <w:t xml:space="preserve">Администрация </w:t>
            </w:r>
            <w:r w:rsidR="00C27F7D">
              <w:rPr>
                <w:sz w:val="28"/>
                <w:szCs w:val="28"/>
              </w:rPr>
              <w:t>Ачаирского</w:t>
            </w:r>
            <w:r w:rsidRPr="003F6951">
              <w:rPr>
                <w:sz w:val="28"/>
                <w:szCs w:val="28"/>
              </w:rPr>
              <w:t xml:space="preserve"> сельского поселения</w:t>
            </w:r>
            <w:r>
              <w:rPr>
                <w:sz w:val="28"/>
                <w:szCs w:val="28"/>
              </w:rPr>
              <w:t>,</w:t>
            </w:r>
          </w:p>
          <w:p w:rsidR="00E942D3" w:rsidRPr="003F6951" w:rsidRDefault="00E942D3" w:rsidP="00C27F7D">
            <w:pPr>
              <w:jc w:val="both"/>
              <w:rPr>
                <w:sz w:val="28"/>
                <w:szCs w:val="28"/>
              </w:rPr>
            </w:pPr>
            <w:r>
              <w:rPr>
                <w:sz w:val="28"/>
                <w:szCs w:val="28"/>
              </w:rPr>
              <w:t>МКУ «</w:t>
            </w:r>
            <w:r w:rsidR="00C27F7D">
              <w:rPr>
                <w:sz w:val="28"/>
                <w:szCs w:val="28"/>
              </w:rPr>
              <w:t>Ачаирец</w:t>
            </w:r>
            <w:r>
              <w:rPr>
                <w:sz w:val="28"/>
                <w:szCs w:val="28"/>
              </w:rPr>
              <w:t xml:space="preserve">» </w:t>
            </w:r>
          </w:p>
        </w:tc>
      </w:tr>
      <w:tr w:rsidR="00E942D3" w:rsidTr="009D73EC">
        <w:trPr>
          <w:trHeight w:val="891"/>
        </w:trPr>
        <w:tc>
          <w:tcPr>
            <w:tcW w:w="2802" w:type="dxa"/>
          </w:tcPr>
          <w:p w:rsidR="00E942D3" w:rsidRPr="003F6951" w:rsidRDefault="00E942D3" w:rsidP="00C27F7D">
            <w:pPr>
              <w:jc w:val="both"/>
              <w:rPr>
                <w:sz w:val="28"/>
                <w:szCs w:val="28"/>
              </w:rPr>
            </w:pPr>
            <w:r w:rsidRPr="003F6951">
              <w:rPr>
                <w:sz w:val="28"/>
                <w:szCs w:val="28"/>
              </w:rPr>
              <w:t>Срок реализации подпрограммы</w:t>
            </w:r>
          </w:p>
        </w:tc>
        <w:tc>
          <w:tcPr>
            <w:tcW w:w="7122" w:type="dxa"/>
          </w:tcPr>
          <w:p w:rsidR="00E942D3" w:rsidRPr="003F6951" w:rsidRDefault="009C6B1C" w:rsidP="00C27F7D">
            <w:pPr>
              <w:jc w:val="both"/>
              <w:rPr>
                <w:sz w:val="28"/>
                <w:szCs w:val="28"/>
              </w:rPr>
            </w:pPr>
            <w:r w:rsidRPr="009C6B1C">
              <w:rPr>
                <w:sz w:val="28"/>
                <w:szCs w:val="28"/>
              </w:rPr>
              <w:t>2022-2026</w:t>
            </w:r>
            <w:r w:rsidRPr="00264950">
              <w:t xml:space="preserve"> </w:t>
            </w:r>
            <w:r w:rsidR="00E942D3" w:rsidRPr="003F6951">
              <w:rPr>
                <w:sz w:val="28"/>
                <w:szCs w:val="28"/>
              </w:rPr>
              <w:t>годы</w:t>
            </w:r>
          </w:p>
        </w:tc>
      </w:tr>
      <w:tr w:rsidR="00E942D3" w:rsidTr="009D73EC">
        <w:tc>
          <w:tcPr>
            <w:tcW w:w="2802" w:type="dxa"/>
          </w:tcPr>
          <w:p w:rsidR="00E942D3" w:rsidRPr="003F6951" w:rsidRDefault="00E942D3" w:rsidP="00C27F7D">
            <w:pPr>
              <w:jc w:val="both"/>
              <w:rPr>
                <w:sz w:val="28"/>
                <w:szCs w:val="28"/>
              </w:rPr>
            </w:pPr>
            <w:r>
              <w:rPr>
                <w:sz w:val="28"/>
                <w:szCs w:val="28"/>
              </w:rPr>
              <w:t>Цель подпрограммы</w:t>
            </w:r>
          </w:p>
        </w:tc>
        <w:tc>
          <w:tcPr>
            <w:tcW w:w="7122" w:type="dxa"/>
          </w:tcPr>
          <w:p w:rsidR="00E942D3" w:rsidRPr="003F6951" w:rsidRDefault="00E942D3" w:rsidP="00C27F7D">
            <w:pPr>
              <w:jc w:val="both"/>
              <w:rPr>
                <w:sz w:val="28"/>
                <w:szCs w:val="28"/>
              </w:rPr>
            </w:pPr>
            <w:r>
              <w:rPr>
                <w:sz w:val="28"/>
                <w:szCs w:val="28"/>
              </w:rPr>
              <w:t>Обеспечение потребностей жителей и организаций поселения качественными услугами водоснабжения, теплоснабжения, газоснабжения, электроснабжения</w:t>
            </w:r>
          </w:p>
        </w:tc>
      </w:tr>
      <w:tr w:rsidR="00E942D3" w:rsidTr="009D73EC">
        <w:tc>
          <w:tcPr>
            <w:tcW w:w="2802" w:type="dxa"/>
          </w:tcPr>
          <w:p w:rsidR="00E942D3" w:rsidRPr="003F6951" w:rsidRDefault="00E942D3" w:rsidP="00C27F7D">
            <w:pPr>
              <w:jc w:val="both"/>
              <w:rPr>
                <w:sz w:val="28"/>
                <w:szCs w:val="28"/>
              </w:rPr>
            </w:pPr>
            <w:r>
              <w:rPr>
                <w:sz w:val="28"/>
                <w:szCs w:val="28"/>
              </w:rPr>
              <w:t>З</w:t>
            </w:r>
            <w:r w:rsidRPr="003F6951">
              <w:rPr>
                <w:sz w:val="28"/>
                <w:szCs w:val="28"/>
              </w:rPr>
              <w:t xml:space="preserve">адачи подпрограммы </w:t>
            </w:r>
          </w:p>
        </w:tc>
        <w:tc>
          <w:tcPr>
            <w:tcW w:w="7122" w:type="dxa"/>
          </w:tcPr>
          <w:p w:rsidR="00E942D3" w:rsidRPr="00661C28" w:rsidRDefault="00E942D3" w:rsidP="00C27F7D">
            <w:pPr>
              <w:jc w:val="both"/>
              <w:rPr>
                <w:sz w:val="28"/>
                <w:szCs w:val="28"/>
              </w:rPr>
            </w:pPr>
            <w:r>
              <w:rPr>
                <w:sz w:val="28"/>
                <w:szCs w:val="28"/>
              </w:rPr>
              <w:t>Модернизация и развитие системы коммунальной инфраструктуры поселения, создание благоприятных условий для проживания населения</w:t>
            </w:r>
          </w:p>
        </w:tc>
      </w:tr>
      <w:tr w:rsidR="00E942D3" w:rsidRPr="00B63857" w:rsidTr="009D73EC">
        <w:tc>
          <w:tcPr>
            <w:tcW w:w="2802" w:type="dxa"/>
          </w:tcPr>
          <w:p w:rsidR="00E942D3" w:rsidRPr="00B63857" w:rsidRDefault="00E942D3" w:rsidP="00C27F7D">
            <w:pPr>
              <w:jc w:val="both"/>
              <w:rPr>
                <w:sz w:val="28"/>
                <w:szCs w:val="28"/>
              </w:rPr>
            </w:pPr>
            <w:r w:rsidRPr="00B63857">
              <w:rPr>
                <w:sz w:val="28"/>
                <w:szCs w:val="28"/>
              </w:rPr>
              <w:t>Перечень основных мероприятий подпрограммы</w:t>
            </w:r>
          </w:p>
        </w:tc>
        <w:tc>
          <w:tcPr>
            <w:tcW w:w="7122" w:type="dxa"/>
          </w:tcPr>
          <w:p w:rsidR="00E942D3" w:rsidRPr="00B63857" w:rsidRDefault="00E942D3" w:rsidP="00C27F7D">
            <w:pPr>
              <w:jc w:val="both"/>
              <w:rPr>
                <w:sz w:val="28"/>
                <w:szCs w:val="28"/>
              </w:rPr>
            </w:pPr>
            <w:r w:rsidRPr="00B63857">
              <w:rPr>
                <w:sz w:val="28"/>
                <w:szCs w:val="28"/>
              </w:rPr>
              <w:t xml:space="preserve">1. Поддержка коммунального хозяйства в </w:t>
            </w:r>
            <w:r w:rsidR="00C27F7D">
              <w:rPr>
                <w:sz w:val="28"/>
                <w:szCs w:val="28"/>
              </w:rPr>
              <w:t>Ачаирском</w:t>
            </w:r>
            <w:r w:rsidRPr="00B63857">
              <w:rPr>
                <w:sz w:val="28"/>
                <w:szCs w:val="28"/>
              </w:rPr>
              <w:t xml:space="preserve"> сельском поселении;</w:t>
            </w:r>
          </w:p>
          <w:p w:rsidR="00E942D3" w:rsidRPr="00B63857" w:rsidRDefault="00E942D3" w:rsidP="00C27F7D">
            <w:pPr>
              <w:jc w:val="both"/>
              <w:rPr>
                <w:sz w:val="28"/>
                <w:szCs w:val="28"/>
              </w:rPr>
            </w:pPr>
            <w:r w:rsidRPr="00B63857">
              <w:rPr>
                <w:sz w:val="28"/>
                <w:szCs w:val="28"/>
              </w:rPr>
              <w:t xml:space="preserve">2. Благоустройство </w:t>
            </w:r>
            <w:r w:rsidR="00C27F7D">
              <w:rPr>
                <w:sz w:val="28"/>
                <w:szCs w:val="28"/>
              </w:rPr>
              <w:t>Ачаирского</w:t>
            </w:r>
            <w:r w:rsidRPr="00B63857">
              <w:rPr>
                <w:sz w:val="28"/>
                <w:szCs w:val="28"/>
              </w:rPr>
              <w:t xml:space="preserve"> сельского поселения</w:t>
            </w:r>
          </w:p>
        </w:tc>
      </w:tr>
      <w:tr w:rsidR="00E942D3" w:rsidRPr="00B63857" w:rsidTr="009D73EC">
        <w:tc>
          <w:tcPr>
            <w:tcW w:w="2802" w:type="dxa"/>
          </w:tcPr>
          <w:p w:rsidR="00E942D3" w:rsidRPr="00B63857" w:rsidRDefault="00E942D3" w:rsidP="00C27F7D">
            <w:pPr>
              <w:jc w:val="both"/>
              <w:rPr>
                <w:sz w:val="28"/>
                <w:szCs w:val="28"/>
              </w:rPr>
            </w:pPr>
            <w:r w:rsidRPr="00B63857">
              <w:rPr>
                <w:sz w:val="28"/>
                <w:szCs w:val="28"/>
              </w:rPr>
              <w:t xml:space="preserve">Объемы и источники финансирования </w:t>
            </w:r>
            <w:r w:rsidRPr="00B63857">
              <w:rPr>
                <w:sz w:val="28"/>
                <w:szCs w:val="28"/>
              </w:rPr>
              <w:lastRenderedPageBreak/>
              <w:t>подпрограммы в целом и по годам ее реализации</w:t>
            </w:r>
          </w:p>
        </w:tc>
        <w:tc>
          <w:tcPr>
            <w:tcW w:w="7122" w:type="dxa"/>
          </w:tcPr>
          <w:p w:rsidR="00E942D3" w:rsidRPr="00CC4DC6" w:rsidRDefault="00E942D3" w:rsidP="00C27F7D">
            <w:pPr>
              <w:jc w:val="both"/>
              <w:rPr>
                <w:sz w:val="28"/>
                <w:szCs w:val="28"/>
              </w:rPr>
            </w:pPr>
            <w:r w:rsidRPr="00CC4DC6">
              <w:rPr>
                <w:sz w:val="28"/>
                <w:szCs w:val="28"/>
              </w:rPr>
              <w:lastRenderedPageBreak/>
              <w:t xml:space="preserve">Общие расходы бюджета </w:t>
            </w:r>
            <w:r w:rsidR="00C27F7D">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FF1ED8">
              <w:rPr>
                <w:sz w:val="28"/>
                <w:szCs w:val="28"/>
              </w:rPr>
              <w:lastRenderedPageBreak/>
              <w:t>825 175,70</w:t>
            </w:r>
            <w:r>
              <w:rPr>
                <w:sz w:val="28"/>
                <w:szCs w:val="28"/>
              </w:rPr>
              <w:t xml:space="preserve"> </w:t>
            </w:r>
            <w:r w:rsidRPr="00CC4DC6">
              <w:rPr>
                <w:sz w:val="28"/>
                <w:szCs w:val="28"/>
              </w:rPr>
              <w:t>рублей, в том числе по годам:</w:t>
            </w:r>
          </w:p>
          <w:p w:rsidR="00C27F7D" w:rsidRDefault="00C27F7D" w:rsidP="00C27F7D">
            <w:pPr>
              <w:jc w:val="both"/>
              <w:rPr>
                <w:rFonts w:eastAsia="Calibri"/>
                <w:sz w:val="28"/>
                <w:szCs w:val="28"/>
              </w:rPr>
            </w:pPr>
            <w:r w:rsidRPr="00CC6D38">
              <w:rPr>
                <w:sz w:val="28"/>
                <w:szCs w:val="28"/>
              </w:rPr>
              <w:t xml:space="preserve">в 2022 году </w:t>
            </w:r>
            <w:r>
              <w:rPr>
                <w:sz w:val="28"/>
                <w:szCs w:val="28"/>
              </w:rPr>
              <w:t>–</w:t>
            </w:r>
            <w:r w:rsidRPr="00CC6D38">
              <w:rPr>
                <w:sz w:val="28"/>
                <w:szCs w:val="28"/>
              </w:rPr>
              <w:t xml:space="preserve"> </w:t>
            </w:r>
            <w:r w:rsidR="00FF1ED8">
              <w:rPr>
                <w:sz w:val="28"/>
                <w:szCs w:val="28"/>
              </w:rPr>
              <w:t>345 175,70</w:t>
            </w:r>
            <w:r w:rsidRPr="00CC6D38">
              <w:rPr>
                <w:sz w:val="28"/>
                <w:szCs w:val="28"/>
              </w:rPr>
              <w:t xml:space="preserve"> рублей</w:t>
            </w:r>
            <w:r w:rsidR="009C6B1C">
              <w:rPr>
                <w:sz w:val="28"/>
                <w:szCs w:val="28"/>
              </w:rPr>
              <w:t>;</w:t>
            </w:r>
            <w:r w:rsidRPr="00D15D77">
              <w:rPr>
                <w:rFonts w:eastAsia="Calibri"/>
                <w:sz w:val="28"/>
                <w:szCs w:val="28"/>
              </w:rPr>
              <w:t xml:space="preserve"> </w:t>
            </w:r>
          </w:p>
          <w:p w:rsidR="00C27F7D" w:rsidRPr="00D15D77" w:rsidRDefault="00C27F7D" w:rsidP="00C27F7D">
            <w:pPr>
              <w:jc w:val="both"/>
              <w:rPr>
                <w:rFonts w:eastAsia="Calibri"/>
                <w:sz w:val="28"/>
                <w:szCs w:val="28"/>
              </w:rPr>
            </w:pPr>
            <w:r w:rsidRPr="00D15D77">
              <w:rPr>
                <w:rFonts w:eastAsia="Calibri"/>
                <w:sz w:val="28"/>
                <w:szCs w:val="28"/>
              </w:rPr>
              <w:t xml:space="preserve">в 2023 году – </w:t>
            </w:r>
            <w:r w:rsidR="00CD2A6F">
              <w:rPr>
                <w:rFonts w:eastAsia="Calibri"/>
                <w:sz w:val="28"/>
                <w:szCs w:val="28"/>
              </w:rPr>
              <w:t>120 000</w:t>
            </w:r>
            <w:r>
              <w:rPr>
                <w:rFonts w:eastAsia="Calibri"/>
                <w:sz w:val="28"/>
                <w:szCs w:val="28"/>
              </w:rPr>
              <w:t>,00</w:t>
            </w:r>
            <w:r w:rsidRPr="00D15D77">
              <w:rPr>
                <w:rFonts w:eastAsia="Calibri"/>
                <w:sz w:val="28"/>
                <w:szCs w:val="28"/>
              </w:rPr>
              <w:t xml:space="preserve"> рублей;</w:t>
            </w:r>
          </w:p>
          <w:p w:rsidR="00C27F7D" w:rsidRPr="00D15D77" w:rsidRDefault="00C27F7D" w:rsidP="00C27F7D">
            <w:pPr>
              <w:jc w:val="both"/>
              <w:rPr>
                <w:rFonts w:eastAsia="Calibri"/>
                <w:sz w:val="28"/>
                <w:szCs w:val="28"/>
              </w:rPr>
            </w:pPr>
            <w:r w:rsidRPr="00D15D77">
              <w:rPr>
                <w:rFonts w:eastAsia="Calibri"/>
                <w:sz w:val="28"/>
                <w:szCs w:val="28"/>
              </w:rPr>
              <w:t xml:space="preserve">в 2024 году – </w:t>
            </w:r>
            <w:r w:rsidR="00CD2A6F">
              <w:rPr>
                <w:rFonts w:eastAsia="Calibri"/>
                <w:sz w:val="28"/>
                <w:szCs w:val="28"/>
              </w:rPr>
              <w:t>120 00</w:t>
            </w:r>
            <w:r>
              <w:rPr>
                <w:rFonts w:eastAsia="Calibri"/>
                <w:sz w:val="28"/>
                <w:szCs w:val="28"/>
              </w:rPr>
              <w:t>0,00</w:t>
            </w:r>
            <w:r w:rsidRPr="00D15D77">
              <w:rPr>
                <w:rFonts w:eastAsia="Calibri"/>
                <w:sz w:val="28"/>
                <w:szCs w:val="28"/>
              </w:rPr>
              <w:t xml:space="preserve"> рублей;</w:t>
            </w:r>
          </w:p>
          <w:p w:rsidR="00C27F7D" w:rsidRPr="00D15D77" w:rsidRDefault="00C27F7D" w:rsidP="00C27F7D">
            <w:pPr>
              <w:jc w:val="both"/>
              <w:rPr>
                <w:rFonts w:eastAsia="Calibri"/>
                <w:sz w:val="28"/>
                <w:szCs w:val="28"/>
              </w:rPr>
            </w:pPr>
            <w:r w:rsidRPr="00D15D77">
              <w:rPr>
                <w:rFonts w:eastAsia="Calibri"/>
                <w:sz w:val="28"/>
                <w:szCs w:val="28"/>
              </w:rPr>
              <w:t xml:space="preserve">в 2025 году – </w:t>
            </w:r>
            <w:r w:rsidR="00CD2A6F">
              <w:rPr>
                <w:rFonts w:eastAsia="Calibri"/>
                <w:sz w:val="28"/>
                <w:szCs w:val="28"/>
              </w:rPr>
              <w:t>120 000</w:t>
            </w:r>
            <w:r>
              <w:rPr>
                <w:rFonts w:eastAsia="Calibri"/>
                <w:sz w:val="28"/>
                <w:szCs w:val="28"/>
              </w:rPr>
              <w:t xml:space="preserve">,00 </w:t>
            </w:r>
            <w:r w:rsidRPr="00D15D77">
              <w:rPr>
                <w:rFonts w:eastAsia="Calibri"/>
                <w:sz w:val="28"/>
                <w:szCs w:val="28"/>
              </w:rPr>
              <w:t xml:space="preserve"> рублей;</w:t>
            </w:r>
          </w:p>
          <w:p w:rsidR="00C27F7D" w:rsidRPr="00D15D77" w:rsidRDefault="00C27F7D" w:rsidP="00C27F7D">
            <w:pPr>
              <w:jc w:val="both"/>
              <w:rPr>
                <w:rFonts w:eastAsia="Calibri"/>
                <w:sz w:val="28"/>
                <w:szCs w:val="28"/>
              </w:rPr>
            </w:pPr>
            <w:r w:rsidRPr="00D15D77">
              <w:rPr>
                <w:rFonts w:eastAsia="Calibri"/>
                <w:sz w:val="28"/>
                <w:szCs w:val="28"/>
              </w:rPr>
              <w:t xml:space="preserve">в 2026 году – </w:t>
            </w:r>
            <w:r w:rsidR="00CD2A6F">
              <w:rPr>
                <w:rFonts w:eastAsia="Calibri"/>
                <w:sz w:val="28"/>
                <w:szCs w:val="28"/>
              </w:rPr>
              <w:t>120 000</w:t>
            </w:r>
            <w:r>
              <w:rPr>
                <w:rFonts w:eastAsia="Calibri"/>
                <w:sz w:val="28"/>
                <w:szCs w:val="28"/>
              </w:rPr>
              <w:t>,00</w:t>
            </w:r>
            <w:r w:rsidR="009C6B1C">
              <w:rPr>
                <w:rFonts w:eastAsia="Calibri"/>
                <w:sz w:val="28"/>
                <w:szCs w:val="28"/>
              </w:rPr>
              <w:t xml:space="preserve"> рублей</w:t>
            </w:r>
            <w:r w:rsidRPr="00D15D77">
              <w:rPr>
                <w:rFonts w:eastAsia="Calibri"/>
                <w:sz w:val="28"/>
                <w:szCs w:val="28"/>
              </w:rPr>
              <w:t>.</w:t>
            </w:r>
          </w:p>
          <w:p w:rsidR="00E942D3" w:rsidRPr="00CC4DC6" w:rsidRDefault="00E942D3" w:rsidP="00C27F7D">
            <w:pPr>
              <w:jc w:val="both"/>
              <w:rPr>
                <w:sz w:val="28"/>
                <w:szCs w:val="28"/>
              </w:rPr>
            </w:pPr>
            <w:r w:rsidRPr="00CC4DC6">
              <w:rPr>
                <w:sz w:val="28"/>
                <w:szCs w:val="28"/>
              </w:rPr>
              <w:t xml:space="preserve">Из общего объема расходы бюджета </w:t>
            </w:r>
            <w:r w:rsidR="00C27F7D">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FF1ED8">
              <w:rPr>
                <w:sz w:val="28"/>
                <w:szCs w:val="28"/>
              </w:rPr>
              <w:t xml:space="preserve">825 175,70 </w:t>
            </w:r>
            <w:r w:rsidRPr="00CC4DC6">
              <w:rPr>
                <w:sz w:val="28"/>
                <w:szCs w:val="28"/>
              </w:rPr>
              <w:t>рублей, в том числе по годам:</w:t>
            </w:r>
          </w:p>
          <w:p w:rsidR="00FF1ED8" w:rsidRDefault="00FF1ED8" w:rsidP="00FF1ED8">
            <w:pPr>
              <w:jc w:val="both"/>
              <w:rPr>
                <w:rFonts w:eastAsia="Calibri"/>
                <w:sz w:val="28"/>
                <w:szCs w:val="28"/>
              </w:rPr>
            </w:pPr>
            <w:r w:rsidRPr="00CC6D38">
              <w:rPr>
                <w:sz w:val="28"/>
                <w:szCs w:val="28"/>
              </w:rPr>
              <w:t xml:space="preserve">в 2022 году </w:t>
            </w:r>
            <w:r>
              <w:rPr>
                <w:sz w:val="28"/>
                <w:szCs w:val="28"/>
              </w:rPr>
              <w:t>–</w:t>
            </w:r>
            <w:r w:rsidRPr="00CC6D38">
              <w:rPr>
                <w:sz w:val="28"/>
                <w:szCs w:val="28"/>
              </w:rPr>
              <w:t xml:space="preserve"> </w:t>
            </w:r>
            <w:r>
              <w:rPr>
                <w:sz w:val="28"/>
                <w:szCs w:val="28"/>
              </w:rPr>
              <w:t>345 175,70</w:t>
            </w:r>
            <w:r w:rsidRPr="00CC6D38">
              <w:rPr>
                <w:sz w:val="28"/>
                <w:szCs w:val="28"/>
              </w:rPr>
              <w:t xml:space="preserve"> рублей</w:t>
            </w:r>
            <w:r>
              <w:rPr>
                <w:sz w:val="28"/>
                <w:szCs w:val="28"/>
              </w:rPr>
              <w:t>;</w:t>
            </w:r>
            <w:r w:rsidRPr="00D15D77">
              <w:rPr>
                <w:rFonts w:eastAsia="Calibri"/>
                <w:sz w:val="28"/>
                <w:szCs w:val="28"/>
              </w:rPr>
              <w:t xml:space="preserve"> </w:t>
            </w:r>
          </w:p>
          <w:p w:rsidR="00FF1ED8" w:rsidRPr="00D15D77" w:rsidRDefault="00FF1ED8" w:rsidP="00FF1ED8">
            <w:pPr>
              <w:jc w:val="both"/>
              <w:rPr>
                <w:rFonts w:eastAsia="Calibri"/>
                <w:sz w:val="28"/>
                <w:szCs w:val="28"/>
              </w:rPr>
            </w:pPr>
            <w:r w:rsidRPr="00D15D77">
              <w:rPr>
                <w:rFonts w:eastAsia="Calibri"/>
                <w:sz w:val="28"/>
                <w:szCs w:val="28"/>
              </w:rPr>
              <w:t xml:space="preserve">в 2023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2024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120 000,00 </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2026 году – </w:t>
            </w:r>
            <w:r>
              <w:rPr>
                <w:rFonts w:eastAsia="Calibri"/>
                <w:sz w:val="28"/>
                <w:szCs w:val="28"/>
              </w:rPr>
              <w:t>120 000,00 рублей</w:t>
            </w:r>
            <w:r w:rsidRPr="00D15D77">
              <w:rPr>
                <w:rFonts w:eastAsia="Calibri"/>
                <w:sz w:val="28"/>
                <w:szCs w:val="28"/>
              </w:rPr>
              <w:t>.</w:t>
            </w:r>
          </w:p>
          <w:p w:rsidR="00E942D3" w:rsidRPr="00CC4DC6" w:rsidRDefault="00E942D3" w:rsidP="00C27F7D">
            <w:pPr>
              <w:jc w:val="both"/>
              <w:rPr>
                <w:sz w:val="28"/>
                <w:szCs w:val="28"/>
              </w:rPr>
            </w:pPr>
            <w:r w:rsidRPr="00CC4DC6">
              <w:rPr>
                <w:sz w:val="28"/>
                <w:szCs w:val="28"/>
              </w:rPr>
              <w:t xml:space="preserve">Из общего объема расходы бюджета </w:t>
            </w:r>
            <w:r w:rsidR="00C27F7D">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sidR="00FF1ED8">
              <w:rPr>
                <w:sz w:val="28"/>
                <w:szCs w:val="28"/>
              </w:rPr>
              <w:t>0,00</w:t>
            </w:r>
            <w:r w:rsidRPr="00CC4DC6">
              <w:rPr>
                <w:sz w:val="28"/>
                <w:szCs w:val="28"/>
              </w:rPr>
              <w:t xml:space="preserve"> рублей, в том числе по годам:</w:t>
            </w:r>
          </w:p>
          <w:p w:rsidR="00E942D3" w:rsidRDefault="00CD2A6F" w:rsidP="00C27F7D">
            <w:pPr>
              <w:jc w:val="both"/>
              <w:rPr>
                <w:rFonts w:eastAsia="Calibri"/>
                <w:sz w:val="28"/>
                <w:szCs w:val="28"/>
              </w:rPr>
            </w:pPr>
            <w:r>
              <w:rPr>
                <w:rFonts w:eastAsia="Calibri"/>
                <w:sz w:val="28"/>
                <w:szCs w:val="28"/>
              </w:rPr>
              <w:t xml:space="preserve">в 2022 году – </w:t>
            </w:r>
            <w:r w:rsidR="00FF1ED8">
              <w:rPr>
                <w:rFonts w:eastAsia="Calibri"/>
                <w:sz w:val="28"/>
                <w:szCs w:val="28"/>
              </w:rPr>
              <w:t>0,00</w:t>
            </w:r>
            <w:r>
              <w:rPr>
                <w:rFonts w:eastAsia="Calibri"/>
                <w:sz w:val="28"/>
                <w:szCs w:val="28"/>
              </w:rPr>
              <w:t xml:space="preserve"> </w:t>
            </w:r>
            <w:r w:rsidR="00E942D3">
              <w:rPr>
                <w:rFonts w:eastAsia="Calibri"/>
                <w:sz w:val="28"/>
                <w:szCs w:val="28"/>
              </w:rPr>
              <w:t>рублей;</w:t>
            </w:r>
          </w:p>
          <w:p w:rsidR="00E942D3" w:rsidRDefault="00E942D3" w:rsidP="00C27F7D">
            <w:pPr>
              <w:jc w:val="both"/>
              <w:rPr>
                <w:rFonts w:eastAsia="Calibri"/>
                <w:sz w:val="28"/>
                <w:szCs w:val="28"/>
              </w:rPr>
            </w:pPr>
            <w:r>
              <w:rPr>
                <w:rFonts w:eastAsia="Calibri"/>
                <w:sz w:val="28"/>
                <w:szCs w:val="28"/>
              </w:rPr>
              <w:t>в 2023 году – 0,00 рублей;</w:t>
            </w:r>
          </w:p>
          <w:p w:rsidR="00E942D3" w:rsidRDefault="00E942D3" w:rsidP="00C27F7D">
            <w:pPr>
              <w:jc w:val="both"/>
              <w:rPr>
                <w:rFonts w:eastAsia="Calibri"/>
                <w:sz w:val="28"/>
                <w:szCs w:val="28"/>
              </w:rPr>
            </w:pPr>
            <w:r>
              <w:rPr>
                <w:rFonts w:eastAsia="Calibri"/>
                <w:sz w:val="28"/>
                <w:szCs w:val="28"/>
              </w:rPr>
              <w:t>в 2024 году – 0,00 рублей.</w:t>
            </w:r>
          </w:p>
          <w:p w:rsidR="00CD2A6F" w:rsidRPr="00D15D77" w:rsidRDefault="00CD2A6F" w:rsidP="00CD2A6F">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CD2A6F" w:rsidRPr="00D15D77" w:rsidRDefault="00CD2A6F" w:rsidP="00CD2A6F">
            <w:pPr>
              <w:jc w:val="both"/>
              <w:rPr>
                <w:rFonts w:eastAsia="Calibri"/>
                <w:sz w:val="28"/>
                <w:szCs w:val="28"/>
              </w:rPr>
            </w:pPr>
            <w:r w:rsidRPr="00D15D77">
              <w:rPr>
                <w:rFonts w:eastAsia="Calibri"/>
                <w:sz w:val="28"/>
                <w:szCs w:val="28"/>
              </w:rPr>
              <w:t xml:space="preserve">в 2026 году – </w:t>
            </w:r>
            <w:r>
              <w:rPr>
                <w:rFonts w:eastAsia="Calibri"/>
                <w:sz w:val="28"/>
                <w:szCs w:val="28"/>
              </w:rPr>
              <w:t>0,00</w:t>
            </w:r>
            <w:r w:rsidR="009C6B1C">
              <w:rPr>
                <w:rFonts w:eastAsia="Calibri"/>
                <w:sz w:val="28"/>
                <w:szCs w:val="28"/>
              </w:rPr>
              <w:t xml:space="preserve"> рублей</w:t>
            </w:r>
            <w:r w:rsidRPr="00D15D77">
              <w:rPr>
                <w:rFonts w:eastAsia="Calibri"/>
                <w:sz w:val="28"/>
                <w:szCs w:val="28"/>
              </w:rPr>
              <w:t>.</w:t>
            </w:r>
          </w:p>
          <w:p w:rsidR="00CD2A6F" w:rsidRPr="00CC4DC6" w:rsidRDefault="00CD2A6F" w:rsidP="00C27F7D">
            <w:pPr>
              <w:jc w:val="both"/>
              <w:rPr>
                <w:rFonts w:eastAsia="Calibri"/>
                <w:sz w:val="28"/>
                <w:szCs w:val="28"/>
              </w:rPr>
            </w:pPr>
          </w:p>
        </w:tc>
      </w:tr>
      <w:tr w:rsidR="00E942D3" w:rsidRPr="00B63857" w:rsidTr="009D73EC">
        <w:tc>
          <w:tcPr>
            <w:tcW w:w="2802" w:type="dxa"/>
          </w:tcPr>
          <w:p w:rsidR="00E942D3" w:rsidRPr="00B63857" w:rsidRDefault="00E942D3" w:rsidP="00C27F7D">
            <w:pPr>
              <w:jc w:val="both"/>
              <w:rPr>
                <w:sz w:val="28"/>
                <w:szCs w:val="28"/>
              </w:rPr>
            </w:pPr>
            <w:r w:rsidRPr="00B63857">
              <w:rPr>
                <w:sz w:val="28"/>
                <w:szCs w:val="28"/>
              </w:rPr>
              <w:lastRenderedPageBreak/>
              <w:t>Ожидаемые результаты реализации подпрограммы</w:t>
            </w:r>
          </w:p>
        </w:tc>
        <w:tc>
          <w:tcPr>
            <w:tcW w:w="7122" w:type="dxa"/>
          </w:tcPr>
          <w:p w:rsidR="00E942D3" w:rsidRDefault="00E942D3" w:rsidP="00C27F7D">
            <w:pPr>
              <w:pStyle w:val="12"/>
              <w:jc w:val="both"/>
              <w:rPr>
                <w:rFonts w:ascii="Times New Roman" w:hAnsi="Times New Roman"/>
                <w:sz w:val="28"/>
                <w:szCs w:val="28"/>
              </w:rPr>
            </w:pPr>
            <w:r>
              <w:rPr>
                <w:rFonts w:ascii="Times New Roman" w:hAnsi="Times New Roman"/>
                <w:sz w:val="28"/>
                <w:szCs w:val="28"/>
              </w:rPr>
              <w:t>К 202</w:t>
            </w:r>
            <w:r w:rsidR="009C6B1C">
              <w:rPr>
                <w:rFonts w:ascii="Times New Roman" w:hAnsi="Times New Roman"/>
                <w:sz w:val="28"/>
                <w:szCs w:val="28"/>
              </w:rPr>
              <w:t>7</w:t>
            </w:r>
            <w:r>
              <w:rPr>
                <w:rFonts w:ascii="Times New Roman" w:hAnsi="Times New Roman"/>
                <w:sz w:val="28"/>
                <w:szCs w:val="28"/>
              </w:rPr>
              <w:t xml:space="preserve"> году:</w:t>
            </w:r>
          </w:p>
          <w:p w:rsidR="00E942D3" w:rsidRPr="00CC4DC6" w:rsidRDefault="00E942D3" w:rsidP="00C27F7D">
            <w:pPr>
              <w:pStyle w:val="12"/>
              <w:jc w:val="both"/>
              <w:rPr>
                <w:rFonts w:ascii="Times New Roman" w:hAnsi="Times New Roman"/>
                <w:sz w:val="28"/>
                <w:szCs w:val="28"/>
              </w:rPr>
            </w:pPr>
            <w:r w:rsidRPr="00CC4DC6">
              <w:rPr>
                <w:rFonts w:ascii="Times New Roman" w:hAnsi="Times New Roman"/>
                <w:sz w:val="28"/>
                <w:szCs w:val="28"/>
              </w:rPr>
              <w:t>- повышение уровня жизни населения посредством улучшения качества предоставляемых жилищно-коммунальных услуг</w:t>
            </w:r>
            <w:r>
              <w:rPr>
                <w:rFonts w:ascii="Times New Roman" w:hAnsi="Times New Roman"/>
                <w:sz w:val="28"/>
                <w:szCs w:val="28"/>
              </w:rPr>
              <w:t>;</w:t>
            </w:r>
          </w:p>
          <w:p w:rsidR="00E942D3" w:rsidRDefault="00E942D3" w:rsidP="00C27F7D">
            <w:pPr>
              <w:pStyle w:val="ab"/>
              <w:jc w:val="both"/>
              <w:rPr>
                <w:sz w:val="28"/>
                <w:szCs w:val="28"/>
              </w:rPr>
            </w:pPr>
            <w:r w:rsidRPr="00CC4DC6">
              <w:rPr>
                <w:sz w:val="28"/>
                <w:szCs w:val="28"/>
              </w:rPr>
              <w:t xml:space="preserve">- снижение уровня износа фондов коммунальной инфраструктуры до </w:t>
            </w:r>
            <w:r>
              <w:rPr>
                <w:sz w:val="28"/>
                <w:szCs w:val="28"/>
              </w:rPr>
              <w:t>8</w:t>
            </w:r>
            <w:r w:rsidRPr="00CC4DC6">
              <w:rPr>
                <w:sz w:val="28"/>
                <w:szCs w:val="28"/>
              </w:rPr>
              <w:t>0 процентов;</w:t>
            </w:r>
          </w:p>
          <w:p w:rsidR="00E942D3" w:rsidRPr="00CC4DC6" w:rsidRDefault="00E942D3" w:rsidP="00C27F7D">
            <w:pPr>
              <w:pStyle w:val="ab"/>
              <w:jc w:val="both"/>
              <w:rPr>
                <w:sz w:val="28"/>
                <w:szCs w:val="28"/>
              </w:rPr>
            </w:pPr>
            <w:r>
              <w:rPr>
                <w:sz w:val="28"/>
                <w:szCs w:val="28"/>
              </w:rPr>
              <w:t>- обеспечение качества предоставляемых жилищно-коммунальных услуг до 100 процентов;</w:t>
            </w:r>
          </w:p>
          <w:p w:rsidR="00E942D3" w:rsidRDefault="00E942D3" w:rsidP="00C27F7D">
            <w:pPr>
              <w:jc w:val="both"/>
              <w:rPr>
                <w:sz w:val="28"/>
                <w:szCs w:val="28"/>
              </w:rPr>
            </w:pPr>
            <w:r w:rsidRPr="00CC4DC6">
              <w:rPr>
                <w:sz w:val="28"/>
                <w:szCs w:val="28"/>
              </w:rPr>
              <w:t xml:space="preserve">- увеличение доли протяженности освещенных частей улиц в общей протяженности улиц до </w:t>
            </w:r>
            <w:r>
              <w:rPr>
                <w:sz w:val="28"/>
                <w:szCs w:val="28"/>
              </w:rPr>
              <w:t>36</w:t>
            </w:r>
            <w:r w:rsidRPr="00CC4DC6">
              <w:rPr>
                <w:sz w:val="28"/>
                <w:szCs w:val="28"/>
              </w:rPr>
              <w:t xml:space="preserve"> процентов</w:t>
            </w:r>
          </w:p>
          <w:p w:rsidR="00E942D3" w:rsidRPr="00CC4DC6" w:rsidRDefault="00E942D3" w:rsidP="00C27F7D">
            <w:pPr>
              <w:jc w:val="both"/>
              <w:rPr>
                <w:sz w:val="28"/>
                <w:szCs w:val="28"/>
              </w:rPr>
            </w:pPr>
            <w:r>
              <w:rPr>
                <w:sz w:val="28"/>
                <w:szCs w:val="28"/>
              </w:rPr>
              <w:t>- исполнение расходных обязательств сельского поселения до 100 процентов.</w:t>
            </w:r>
          </w:p>
        </w:tc>
      </w:tr>
      <w:tr w:rsidR="00E942D3" w:rsidRPr="004E6863" w:rsidTr="009D73EC">
        <w:tc>
          <w:tcPr>
            <w:tcW w:w="2802" w:type="dxa"/>
          </w:tcPr>
          <w:p w:rsidR="00E942D3" w:rsidRPr="00B63857" w:rsidRDefault="00E942D3" w:rsidP="00C27F7D">
            <w:pPr>
              <w:jc w:val="both"/>
              <w:rPr>
                <w:sz w:val="28"/>
                <w:szCs w:val="28"/>
              </w:rPr>
            </w:pPr>
            <w:r w:rsidRPr="00B63857">
              <w:rPr>
                <w:sz w:val="28"/>
                <w:szCs w:val="28"/>
              </w:rPr>
              <w:t>Целевые индикаторы подпрограммы</w:t>
            </w:r>
          </w:p>
        </w:tc>
        <w:tc>
          <w:tcPr>
            <w:tcW w:w="7122" w:type="dxa"/>
          </w:tcPr>
          <w:p w:rsidR="00E942D3" w:rsidRDefault="00E942D3" w:rsidP="00C27F7D">
            <w:pPr>
              <w:pStyle w:val="12"/>
              <w:jc w:val="both"/>
              <w:rPr>
                <w:rFonts w:ascii="Times New Roman" w:hAnsi="Times New Roman"/>
                <w:sz w:val="28"/>
                <w:szCs w:val="28"/>
              </w:rPr>
            </w:pPr>
            <w:r>
              <w:rPr>
                <w:rFonts w:ascii="Times New Roman" w:hAnsi="Times New Roman"/>
                <w:sz w:val="28"/>
                <w:szCs w:val="28"/>
              </w:rPr>
              <w:t>- уровень износа фондов коммунальной инфраструктуры (%);</w:t>
            </w:r>
          </w:p>
          <w:p w:rsidR="00E942D3" w:rsidRPr="00B63857" w:rsidRDefault="00E942D3" w:rsidP="00C27F7D">
            <w:pPr>
              <w:pStyle w:val="12"/>
              <w:jc w:val="both"/>
              <w:rPr>
                <w:rFonts w:ascii="Times New Roman" w:hAnsi="Times New Roman"/>
                <w:sz w:val="28"/>
                <w:szCs w:val="28"/>
              </w:rPr>
            </w:pPr>
            <w:r w:rsidRPr="00B63857">
              <w:rPr>
                <w:rFonts w:ascii="Times New Roman" w:hAnsi="Times New Roman"/>
                <w:sz w:val="28"/>
                <w:szCs w:val="28"/>
              </w:rPr>
              <w:t>- коэффициент качества предоставляемых жилищно-коммунальных услуг</w:t>
            </w:r>
            <w:r>
              <w:rPr>
                <w:rFonts w:ascii="Times New Roman" w:hAnsi="Times New Roman"/>
                <w:sz w:val="28"/>
                <w:szCs w:val="28"/>
              </w:rPr>
              <w:t xml:space="preserve"> (%)</w:t>
            </w:r>
            <w:r w:rsidRPr="00B63857">
              <w:rPr>
                <w:rFonts w:ascii="Times New Roman" w:hAnsi="Times New Roman"/>
                <w:sz w:val="28"/>
                <w:szCs w:val="28"/>
              </w:rPr>
              <w:t>;</w:t>
            </w:r>
          </w:p>
          <w:p w:rsidR="00E942D3" w:rsidRPr="004E6863" w:rsidRDefault="00E942D3" w:rsidP="00C27F7D">
            <w:pPr>
              <w:pStyle w:val="12"/>
              <w:jc w:val="both"/>
              <w:rPr>
                <w:rFonts w:ascii="Times New Roman" w:hAnsi="Times New Roman"/>
                <w:sz w:val="28"/>
                <w:szCs w:val="28"/>
              </w:rPr>
            </w:pPr>
            <w:r>
              <w:rPr>
                <w:rFonts w:ascii="Times New Roman" w:hAnsi="Times New Roman"/>
                <w:sz w:val="28"/>
                <w:szCs w:val="28"/>
              </w:rPr>
              <w:t>- степень исполнения расходных обязательств (%).</w:t>
            </w:r>
          </w:p>
        </w:tc>
      </w:tr>
    </w:tbl>
    <w:p w:rsidR="00E942D3" w:rsidRPr="004E6863" w:rsidRDefault="00E942D3" w:rsidP="00E942D3">
      <w:pPr>
        <w:numPr>
          <w:ilvl w:val="0"/>
          <w:numId w:val="14"/>
        </w:numPr>
        <w:ind w:firstLine="273"/>
        <w:jc w:val="center"/>
        <w:rPr>
          <w:rFonts w:eastAsia="Calibri"/>
          <w:sz w:val="28"/>
          <w:szCs w:val="28"/>
        </w:rPr>
      </w:pPr>
      <w:r w:rsidRPr="004E6863">
        <w:rPr>
          <w:rFonts w:eastAsia="Calibri"/>
          <w:sz w:val="28"/>
          <w:szCs w:val="28"/>
        </w:rPr>
        <w:lastRenderedPageBreak/>
        <w:t xml:space="preserve">Характеристика текущего состояния </w:t>
      </w:r>
      <w:r w:rsidR="0078376A">
        <w:rPr>
          <w:rFonts w:eastAsia="Calibri"/>
          <w:sz w:val="28"/>
          <w:szCs w:val="28"/>
        </w:rPr>
        <w:t>Ачаирского</w:t>
      </w:r>
      <w:r w:rsidRPr="004E6863">
        <w:rPr>
          <w:rFonts w:eastAsia="Calibri"/>
          <w:sz w:val="28"/>
          <w:szCs w:val="28"/>
        </w:rPr>
        <w:t xml:space="preserve"> сельского поселения Омского муниципального района Омской области в сфере реализации подпрограммы.</w:t>
      </w:r>
    </w:p>
    <w:p w:rsidR="00E942D3" w:rsidRDefault="00E942D3" w:rsidP="00E942D3">
      <w:pPr>
        <w:ind w:left="360"/>
        <w:rPr>
          <w:sz w:val="28"/>
          <w:szCs w:val="28"/>
        </w:rPr>
      </w:pPr>
    </w:p>
    <w:p w:rsidR="00E942D3" w:rsidRPr="00D51D0E" w:rsidRDefault="00E942D3" w:rsidP="00E942D3">
      <w:pPr>
        <w:pStyle w:val="ab"/>
        <w:ind w:firstLine="708"/>
        <w:jc w:val="both"/>
        <w:rPr>
          <w:rFonts w:ascii="Times New Roman" w:hAnsi="Times New Roman" w:cs="Times New Roman"/>
          <w:sz w:val="28"/>
          <w:szCs w:val="28"/>
        </w:rPr>
      </w:pPr>
      <w:r w:rsidRPr="00D51D0E">
        <w:rPr>
          <w:rFonts w:ascii="Times New Roman" w:hAnsi="Times New Roman" w:cs="Times New Roman"/>
          <w:sz w:val="28"/>
          <w:szCs w:val="28"/>
        </w:rPr>
        <w:t xml:space="preserve">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w:t>
      </w:r>
      <w:r w:rsidR="0078376A">
        <w:rPr>
          <w:rFonts w:ascii="Times New Roman" w:hAnsi="Times New Roman" w:cs="Times New Roman"/>
          <w:sz w:val="28"/>
          <w:szCs w:val="28"/>
        </w:rPr>
        <w:t>Ачаирского</w:t>
      </w:r>
      <w:r w:rsidRPr="00D51D0E">
        <w:rPr>
          <w:rFonts w:ascii="Times New Roman" w:hAnsi="Times New Roman" w:cs="Times New Roman"/>
          <w:sz w:val="28"/>
          <w:szCs w:val="28"/>
        </w:rPr>
        <w:t xml:space="preserve"> сельского поселения. 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над рыночными; убыточность предприятий жилищно-коммунального комплекса.</w:t>
      </w:r>
    </w:p>
    <w:p w:rsidR="00E942D3" w:rsidRDefault="00E942D3" w:rsidP="00E942D3">
      <w:pPr>
        <w:ind w:firstLine="720"/>
        <w:jc w:val="both"/>
        <w:rPr>
          <w:rFonts w:eastAsia="Calibri"/>
          <w:sz w:val="28"/>
          <w:szCs w:val="28"/>
        </w:rPr>
      </w:pPr>
      <w:r w:rsidRPr="00D51D0E">
        <w:rPr>
          <w:rFonts w:eastAsia="Calibri"/>
          <w:sz w:val="28"/>
          <w:szCs w:val="28"/>
        </w:rPr>
        <w:t xml:space="preserve">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w:t>
      </w:r>
      <w:r w:rsidR="0078376A">
        <w:rPr>
          <w:rFonts w:eastAsia="Calibri"/>
          <w:sz w:val="28"/>
          <w:szCs w:val="28"/>
        </w:rPr>
        <w:t>Ачаирского</w:t>
      </w:r>
      <w:r w:rsidRPr="00D51D0E">
        <w:rPr>
          <w:rFonts w:eastAsia="Calibri"/>
          <w:sz w:val="28"/>
          <w:szCs w:val="28"/>
        </w:rPr>
        <w:t xml:space="preserve"> сельского поселения осуществляемых органами местного самоуправления, физическими и юридическими лицами.</w:t>
      </w:r>
    </w:p>
    <w:p w:rsidR="00E942D3" w:rsidRDefault="00E942D3" w:rsidP="00E942D3">
      <w:pPr>
        <w:ind w:firstLine="720"/>
        <w:jc w:val="both"/>
        <w:rPr>
          <w:b/>
          <w:color w:val="000000"/>
          <w:sz w:val="28"/>
          <w:szCs w:val="28"/>
        </w:rPr>
      </w:pPr>
      <w:r>
        <w:rPr>
          <w:sz w:val="28"/>
          <w:szCs w:val="28"/>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r w:rsidRPr="00FE543B">
        <w:rPr>
          <w:b/>
          <w:color w:val="000000"/>
          <w:sz w:val="28"/>
          <w:szCs w:val="28"/>
        </w:rPr>
        <w:t xml:space="preserve"> </w:t>
      </w:r>
    </w:p>
    <w:p w:rsidR="00E942D3" w:rsidRDefault="00E942D3" w:rsidP="00E942D3">
      <w:pPr>
        <w:ind w:firstLine="720"/>
        <w:jc w:val="center"/>
        <w:rPr>
          <w:color w:val="000000"/>
          <w:sz w:val="28"/>
          <w:szCs w:val="28"/>
        </w:rPr>
      </w:pPr>
    </w:p>
    <w:p w:rsidR="00E942D3" w:rsidRDefault="00E942D3" w:rsidP="00E942D3">
      <w:pPr>
        <w:ind w:firstLine="720"/>
        <w:jc w:val="center"/>
        <w:rPr>
          <w:color w:val="000000"/>
          <w:sz w:val="28"/>
          <w:szCs w:val="28"/>
        </w:rPr>
      </w:pPr>
      <w:r w:rsidRPr="00860076">
        <w:rPr>
          <w:color w:val="000000"/>
          <w:sz w:val="28"/>
          <w:szCs w:val="28"/>
        </w:rPr>
        <w:t xml:space="preserve">Характеристика систем коммунальной инфраструктуры </w:t>
      </w:r>
    </w:p>
    <w:p w:rsidR="00E942D3" w:rsidRDefault="00121319" w:rsidP="00E942D3">
      <w:pPr>
        <w:ind w:firstLine="720"/>
        <w:jc w:val="center"/>
        <w:rPr>
          <w:color w:val="000000"/>
          <w:sz w:val="28"/>
          <w:szCs w:val="28"/>
        </w:rPr>
      </w:pPr>
      <w:r>
        <w:rPr>
          <w:color w:val="000000"/>
          <w:sz w:val="28"/>
          <w:szCs w:val="28"/>
        </w:rPr>
        <w:t>Ачаирского</w:t>
      </w:r>
      <w:r w:rsidR="00E942D3" w:rsidRPr="00860076">
        <w:rPr>
          <w:color w:val="000000"/>
          <w:sz w:val="28"/>
          <w:szCs w:val="28"/>
        </w:rPr>
        <w:t xml:space="preserve"> сельского поселения</w:t>
      </w:r>
    </w:p>
    <w:p w:rsidR="00E942D3" w:rsidRPr="004E6863" w:rsidRDefault="00E942D3" w:rsidP="00E942D3">
      <w:pPr>
        <w:ind w:firstLine="720"/>
        <w:rPr>
          <w:color w:val="000000"/>
          <w:sz w:val="28"/>
          <w:szCs w:val="28"/>
        </w:rPr>
      </w:pPr>
      <w:r w:rsidRPr="004E6863">
        <w:rPr>
          <w:color w:val="000000"/>
          <w:sz w:val="28"/>
          <w:szCs w:val="28"/>
        </w:rPr>
        <w:t xml:space="preserve">                                             Водоснабжение</w:t>
      </w:r>
    </w:p>
    <w:p w:rsidR="00E942D3" w:rsidRDefault="00E942D3" w:rsidP="00E942D3">
      <w:pPr>
        <w:ind w:firstLine="720"/>
        <w:rPr>
          <w:b/>
          <w:color w:val="000000"/>
          <w:sz w:val="28"/>
          <w:szCs w:val="28"/>
        </w:rPr>
      </w:pPr>
    </w:p>
    <w:p w:rsidR="00121319" w:rsidRDefault="00E942D3" w:rsidP="00E942D3">
      <w:pPr>
        <w:ind w:firstLine="720"/>
        <w:jc w:val="both"/>
        <w:rPr>
          <w:color w:val="000000"/>
          <w:sz w:val="28"/>
          <w:szCs w:val="28"/>
        </w:rPr>
      </w:pPr>
      <w:r w:rsidRPr="005A3852">
        <w:rPr>
          <w:color w:val="000000"/>
          <w:sz w:val="28"/>
          <w:szCs w:val="28"/>
        </w:rPr>
        <w:t xml:space="preserve">На территории </w:t>
      </w:r>
      <w:r w:rsidR="00121319">
        <w:rPr>
          <w:color w:val="000000"/>
          <w:sz w:val="28"/>
          <w:szCs w:val="28"/>
        </w:rPr>
        <w:t>Ачаирского</w:t>
      </w:r>
      <w:r w:rsidRPr="005A3852">
        <w:rPr>
          <w:color w:val="000000"/>
          <w:sz w:val="28"/>
          <w:szCs w:val="28"/>
        </w:rPr>
        <w:t xml:space="preserve"> сельского поселения  отпуск воды производится О</w:t>
      </w:r>
      <w:r w:rsidR="00121319">
        <w:rPr>
          <w:color w:val="000000"/>
          <w:sz w:val="28"/>
          <w:szCs w:val="28"/>
        </w:rPr>
        <w:t>О</w:t>
      </w:r>
      <w:r w:rsidRPr="005A3852">
        <w:rPr>
          <w:color w:val="000000"/>
          <w:sz w:val="28"/>
          <w:szCs w:val="28"/>
        </w:rPr>
        <w:t>О «</w:t>
      </w:r>
      <w:r w:rsidR="00121319">
        <w:rPr>
          <w:color w:val="000000"/>
          <w:sz w:val="28"/>
          <w:szCs w:val="28"/>
        </w:rPr>
        <w:t>Водстройсервис</w:t>
      </w:r>
      <w:r w:rsidRPr="005A3852">
        <w:rPr>
          <w:color w:val="000000"/>
          <w:sz w:val="28"/>
          <w:szCs w:val="28"/>
        </w:rPr>
        <w:t xml:space="preserve">» из магистрального водопровода в водопроводную сеть потребителей. Протяженность водопроводных сетей составляет </w:t>
      </w:r>
      <w:r w:rsidR="00121319">
        <w:rPr>
          <w:color w:val="000000"/>
          <w:sz w:val="28"/>
          <w:szCs w:val="28"/>
        </w:rPr>
        <w:t>415</w:t>
      </w:r>
      <w:r w:rsidRPr="005A3852">
        <w:rPr>
          <w:color w:val="000000"/>
          <w:sz w:val="28"/>
          <w:szCs w:val="28"/>
        </w:rPr>
        <w:t xml:space="preserve">76 п.м. На территории </w:t>
      </w:r>
      <w:r w:rsidR="00121319">
        <w:rPr>
          <w:color w:val="000000"/>
          <w:sz w:val="28"/>
          <w:szCs w:val="28"/>
        </w:rPr>
        <w:t>Ачаирского</w:t>
      </w:r>
      <w:r w:rsidRPr="005A3852">
        <w:rPr>
          <w:color w:val="000000"/>
          <w:sz w:val="28"/>
          <w:szCs w:val="28"/>
        </w:rPr>
        <w:t xml:space="preserve"> сельского поселения функционирует</w:t>
      </w:r>
      <w:r w:rsidR="00121319">
        <w:rPr>
          <w:color w:val="000000"/>
          <w:sz w:val="28"/>
          <w:szCs w:val="28"/>
        </w:rPr>
        <w:t>:</w:t>
      </w:r>
    </w:p>
    <w:p w:rsidR="00121319" w:rsidRDefault="00121319" w:rsidP="00E942D3">
      <w:pPr>
        <w:ind w:firstLine="720"/>
        <w:jc w:val="both"/>
        <w:rPr>
          <w:color w:val="000000"/>
          <w:sz w:val="28"/>
          <w:szCs w:val="28"/>
        </w:rPr>
      </w:pPr>
      <w:r>
        <w:rPr>
          <w:color w:val="000000"/>
          <w:sz w:val="28"/>
          <w:szCs w:val="28"/>
        </w:rPr>
        <w:t>- Водоочистная станция 1 подъема,</w:t>
      </w:r>
      <w:r w:rsidR="00E942D3">
        <w:rPr>
          <w:color w:val="000000"/>
          <w:sz w:val="28"/>
          <w:szCs w:val="28"/>
        </w:rPr>
        <w:t xml:space="preserve"> </w:t>
      </w:r>
    </w:p>
    <w:p w:rsidR="00121319" w:rsidRDefault="00121319" w:rsidP="00E942D3">
      <w:pPr>
        <w:ind w:firstLine="720"/>
        <w:jc w:val="both"/>
        <w:rPr>
          <w:color w:val="000000"/>
          <w:sz w:val="28"/>
          <w:szCs w:val="28"/>
        </w:rPr>
      </w:pPr>
      <w:r>
        <w:rPr>
          <w:color w:val="000000"/>
          <w:sz w:val="28"/>
          <w:szCs w:val="28"/>
        </w:rPr>
        <w:t>- Водоочистная станция 2</w:t>
      </w:r>
      <w:r w:rsidRPr="00121319">
        <w:rPr>
          <w:color w:val="000000"/>
          <w:sz w:val="28"/>
          <w:szCs w:val="28"/>
        </w:rPr>
        <w:t xml:space="preserve"> подъема</w:t>
      </w:r>
      <w:r>
        <w:rPr>
          <w:color w:val="000000"/>
          <w:sz w:val="28"/>
          <w:szCs w:val="28"/>
        </w:rPr>
        <w:t xml:space="preserve">, </w:t>
      </w:r>
    </w:p>
    <w:p w:rsidR="00121319" w:rsidRDefault="00121319" w:rsidP="00E942D3">
      <w:pPr>
        <w:ind w:firstLine="720"/>
        <w:jc w:val="both"/>
        <w:rPr>
          <w:color w:val="000000"/>
          <w:sz w:val="28"/>
          <w:szCs w:val="28"/>
        </w:rPr>
      </w:pPr>
      <w:r>
        <w:rPr>
          <w:color w:val="000000"/>
          <w:sz w:val="28"/>
          <w:szCs w:val="28"/>
        </w:rPr>
        <w:t xml:space="preserve">- </w:t>
      </w:r>
      <w:r w:rsidRPr="00121319">
        <w:rPr>
          <w:color w:val="000000"/>
          <w:sz w:val="28"/>
          <w:szCs w:val="28"/>
        </w:rPr>
        <w:t xml:space="preserve">Водоочистная станция </w:t>
      </w:r>
      <w:r>
        <w:rPr>
          <w:color w:val="000000"/>
          <w:sz w:val="28"/>
          <w:szCs w:val="28"/>
        </w:rPr>
        <w:t>3</w:t>
      </w:r>
      <w:r w:rsidRPr="00121319">
        <w:rPr>
          <w:color w:val="000000"/>
          <w:sz w:val="28"/>
          <w:szCs w:val="28"/>
        </w:rPr>
        <w:t xml:space="preserve"> подъема</w:t>
      </w:r>
      <w:r>
        <w:rPr>
          <w:color w:val="000000"/>
          <w:sz w:val="28"/>
          <w:szCs w:val="28"/>
        </w:rPr>
        <w:t>.</w:t>
      </w:r>
    </w:p>
    <w:p w:rsidR="00121319" w:rsidRDefault="00121319" w:rsidP="00E942D3">
      <w:pPr>
        <w:ind w:firstLine="720"/>
        <w:jc w:val="both"/>
        <w:rPr>
          <w:color w:val="000000"/>
          <w:sz w:val="28"/>
          <w:szCs w:val="28"/>
        </w:rPr>
      </w:pPr>
      <w:r>
        <w:rPr>
          <w:color w:val="000000"/>
          <w:sz w:val="28"/>
          <w:szCs w:val="28"/>
        </w:rPr>
        <w:t>Вышеуказанные водоочистные станции подают воду жителям с. Ачаир, п. Речной и п. Набережный.</w:t>
      </w:r>
    </w:p>
    <w:p w:rsidR="00E942D3" w:rsidRPr="005A3852" w:rsidRDefault="00121319" w:rsidP="00E942D3">
      <w:pPr>
        <w:ind w:firstLine="720"/>
        <w:jc w:val="both"/>
        <w:rPr>
          <w:color w:val="000000"/>
          <w:sz w:val="28"/>
          <w:szCs w:val="28"/>
        </w:rPr>
      </w:pPr>
      <w:r>
        <w:rPr>
          <w:color w:val="000000"/>
          <w:sz w:val="28"/>
          <w:szCs w:val="28"/>
        </w:rPr>
        <w:t>А</w:t>
      </w:r>
      <w:r w:rsidR="00E942D3">
        <w:rPr>
          <w:color w:val="000000"/>
          <w:sz w:val="28"/>
          <w:szCs w:val="28"/>
        </w:rPr>
        <w:t>втоматическая система подачи и регулирования давления воды</w:t>
      </w:r>
      <w:r w:rsidR="00E942D3" w:rsidRPr="005A3852">
        <w:rPr>
          <w:color w:val="000000"/>
          <w:sz w:val="28"/>
          <w:szCs w:val="28"/>
        </w:rPr>
        <w:t xml:space="preserve">, </w:t>
      </w:r>
      <w:r>
        <w:rPr>
          <w:color w:val="000000"/>
          <w:sz w:val="28"/>
          <w:szCs w:val="28"/>
        </w:rPr>
        <w:t xml:space="preserve">2 </w:t>
      </w:r>
      <w:r w:rsidR="00E942D3" w:rsidRPr="005A3852">
        <w:rPr>
          <w:color w:val="000000"/>
          <w:sz w:val="28"/>
          <w:szCs w:val="28"/>
        </w:rPr>
        <w:t>резервуар</w:t>
      </w:r>
      <w:r>
        <w:rPr>
          <w:color w:val="000000"/>
          <w:sz w:val="28"/>
          <w:szCs w:val="28"/>
        </w:rPr>
        <w:t xml:space="preserve">а по </w:t>
      </w:r>
      <w:r w:rsidR="00E942D3" w:rsidRPr="005A3852">
        <w:rPr>
          <w:color w:val="000000"/>
          <w:sz w:val="28"/>
          <w:szCs w:val="28"/>
        </w:rPr>
        <w:t xml:space="preserve"> </w:t>
      </w:r>
      <w:r>
        <w:rPr>
          <w:color w:val="000000"/>
          <w:sz w:val="28"/>
          <w:szCs w:val="28"/>
        </w:rPr>
        <w:t>4</w:t>
      </w:r>
      <w:r w:rsidR="00E942D3">
        <w:rPr>
          <w:color w:val="000000"/>
          <w:sz w:val="28"/>
          <w:szCs w:val="28"/>
        </w:rPr>
        <w:t>000</w:t>
      </w:r>
      <w:r w:rsidR="00E942D3" w:rsidRPr="005A3852">
        <w:rPr>
          <w:color w:val="000000"/>
          <w:sz w:val="28"/>
          <w:szCs w:val="28"/>
        </w:rPr>
        <w:t xml:space="preserve"> куб.м.</w:t>
      </w:r>
      <w:r w:rsidR="00E942D3">
        <w:rPr>
          <w:color w:val="000000"/>
          <w:sz w:val="28"/>
          <w:szCs w:val="28"/>
        </w:rPr>
        <w:t xml:space="preserve"> Об</w:t>
      </w:r>
      <w:r w:rsidR="00E942D3" w:rsidRPr="005A3852">
        <w:rPr>
          <w:color w:val="000000"/>
          <w:sz w:val="28"/>
          <w:szCs w:val="28"/>
        </w:rPr>
        <w:t>орудование системы и сетей водоснабжения имеют высокий процент износа, который составляет около</w:t>
      </w:r>
      <w:r w:rsidR="00E942D3">
        <w:rPr>
          <w:color w:val="000000"/>
          <w:sz w:val="28"/>
          <w:szCs w:val="28"/>
        </w:rPr>
        <w:t xml:space="preserve"> от 50 до 75</w:t>
      </w:r>
      <w:r w:rsidR="00E942D3" w:rsidRPr="005A3852">
        <w:rPr>
          <w:color w:val="000000"/>
          <w:sz w:val="28"/>
          <w:szCs w:val="28"/>
        </w:rPr>
        <w:t xml:space="preserve"> %.</w:t>
      </w:r>
      <w:r w:rsidR="00E942D3">
        <w:rPr>
          <w:color w:val="000000"/>
          <w:sz w:val="28"/>
          <w:szCs w:val="28"/>
        </w:rPr>
        <w:t xml:space="preserve"> В д. </w:t>
      </w:r>
      <w:r>
        <w:rPr>
          <w:color w:val="000000"/>
          <w:sz w:val="28"/>
          <w:szCs w:val="28"/>
        </w:rPr>
        <w:t>Николенко</w:t>
      </w:r>
      <w:r w:rsidR="00E942D3">
        <w:rPr>
          <w:color w:val="000000"/>
          <w:sz w:val="28"/>
          <w:szCs w:val="28"/>
        </w:rPr>
        <w:t xml:space="preserve"> </w:t>
      </w:r>
      <w:r>
        <w:rPr>
          <w:color w:val="000000"/>
          <w:sz w:val="28"/>
          <w:szCs w:val="28"/>
        </w:rPr>
        <w:t xml:space="preserve">и д. Смирновка </w:t>
      </w:r>
      <w:r w:rsidR="00E942D3">
        <w:rPr>
          <w:color w:val="000000"/>
          <w:sz w:val="28"/>
          <w:szCs w:val="28"/>
        </w:rPr>
        <w:t xml:space="preserve">нет централизованной системы подачи питьевой воды. Потребление воды производится из индивидуальных </w:t>
      </w:r>
      <w:r w:rsidR="00E942D3">
        <w:rPr>
          <w:color w:val="000000"/>
          <w:sz w:val="28"/>
          <w:szCs w:val="28"/>
        </w:rPr>
        <w:lastRenderedPageBreak/>
        <w:t xml:space="preserve">колодцев. Необходимо выполнить проектирование водозаборной башни и внутрипоселковых сетей. </w:t>
      </w:r>
    </w:p>
    <w:p w:rsidR="00E942D3" w:rsidRPr="004E6863" w:rsidRDefault="00E942D3" w:rsidP="00E942D3">
      <w:pPr>
        <w:pStyle w:val="af"/>
        <w:jc w:val="center"/>
        <w:rPr>
          <w:color w:val="000000"/>
          <w:sz w:val="28"/>
          <w:szCs w:val="28"/>
        </w:rPr>
      </w:pPr>
      <w:r w:rsidRPr="004E6863">
        <w:rPr>
          <w:color w:val="000000"/>
          <w:sz w:val="28"/>
          <w:szCs w:val="28"/>
        </w:rPr>
        <w:t xml:space="preserve">Теплоснабжение </w:t>
      </w:r>
    </w:p>
    <w:p w:rsidR="00E942D3" w:rsidRPr="00860076" w:rsidRDefault="00E942D3" w:rsidP="00E942D3">
      <w:pPr>
        <w:jc w:val="both"/>
        <w:rPr>
          <w:sz w:val="28"/>
          <w:szCs w:val="28"/>
        </w:rPr>
      </w:pPr>
      <w:r w:rsidRPr="005A3852">
        <w:tab/>
      </w:r>
      <w:r w:rsidRPr="00860076">
        <w:rPr>
          <w:sz w:val="28"/>
          <w:szCs w:val="28"/>
        </w:rPr>
        <w:t xml:space="preserve">Теплоснабжение </w:t>
      </w:r>
      <w:r w:rsidR="00121319">
        <w:rPr>
          <w:sz w:val="28"/>
          <w:szCs w:val="28"/>
        </w:rPr>
        <w:t>Ачаирского</w:t>
      </w:r>
      <w:r w:rsidRPr="00860076">
        <w:rPr>
          <w:sz w:val="28"/>
          <w:szCs w:val="28"/>
        </w:rPr>
        <w:t xml:space="preserve"> сельского поселения осуществляется от одной газовой котельной, площадью 843,7 кв.м. общая мощность – 12,9 Гкал/час. Протяженность тепловых сетей – 8490 п. м, степень их износа –  от </w:t>
      </w:r>
      <w:r>
        <w:rPr>
          <w:sz w:val="28"/>
          <w:szCs w:val="28"/>
        </w:rPr>
        <w:t>4</w:t>
      </w:r>
      <w:r w:rsidRPr="00860076">
        <w:rPr>
          <w:sz w:val="28"/>
          <w:szCs w:val="28"/>
        </w:rPr>
        <w:t xml:space="preserve">0 до </w:t>
      </w:r>
      <w:r>
        <w:rPr>
          <w:sz w:val="28"/>
          <w:szCs w:val="28"/>
        </w:rPr>
        <w:t>8</w:t>
      </w:r>
      <w:r w:rsidRPr="00860076">
        <w:rPr>
          <w:sz w:val="28"/>
          <w:szCs w:val="28"/>
        </w:rPr>
        <w:t xml:space="preserve">0 %. </w:t>
      </w:r>
    </w:p>
    <w:p w:rsidR="00E942D3" w:rsidRPr="00860076" w:rsidRDefault="00E942D3" w:rsidP="00E942D3">
      <w:pPr>
        <w:jc w:val="both"/>
        <w:rPr>
          <w:sz w:val="28"/>
          <w:szCs w:val="28"/>
        </w:rPr>
      </w:pPr>
      <w:r w:rsidRPr="00860076">
        <w:rPr>
          <w:sz w:val="28"/>
          <w:szCs w:val="28"/>
        </w:rPr>
        <w:tab/>
        <w:t xml:space="preserve">Основными проблемами теплоснабжения </w:t>
      </w:r>
      <w:r w:rsidR="00121319">
        <w:rPr>
          <w:sz w:val="28"/>
          <w:szCs w:val="28"/>
        </w:rPr>
        <w:t>Ачаирского</w:t>
      </w:r>
      <w:r w:rsidRPr="00860076">
        <w:rPr>
          <w:sz w:val="28"/>
          <w:szCs w:val="28"/>
        </w:rPr>
        <w:t xml:space="preserve"> сельского поселения является значительный износ сетей теплоснабжения и теплотехнического оборудования. </w:t>
      </w:r>
    </w:p>
    <w:p w:rsidR="00E942D3" w:rsidRPr="00860076" w:rsidRDefault="00E942D3" w:rsidP="00E942D3">
      <w:pPr>
        <w:jc w:val="both"/>
        <w:rPr>
          <w:color w:val="000000"/>
          <w:sz w:val="28"/>
          <w:szCs w:val="28"/>
        </w:rPr>
      </w:pPr>
      <w:r w:rsidRPr="00860076">
        <w:rPr>
          <w:color w:val="000000"/>
          <w:sz w:val="28"/>
          <w:szCs w:val="28"/>
        </w:rPr>
        <w:tab/>
        <w:t xml:space="preserve">Подробное описание предлагаемых мероприятий по развитию системы централизованного теплоснабжения </w:t>
      </w:r>
      <w:r w:rsidR="00121319">
        <w:rPr>
          <w:color w:val="000000"/>
          <w:sz w:val="28"/>
          <w:szCs w:val="28"/>
        </w:rPr>
        <w:t>Ачаирского</w:t>
      </w:r>
      <w:r w:rsidRPr="00860076">
        <w:rPr>
          <w:color w:val="000000"/>
          <w:sz w:val="28"/>
          <w:szCs w:val="28"/>
        </w:rPr>
        <w:t xml:space="preserve"> сельского поселения представлено в мероприятиях Подпрограммы в разделе «Теплоснабжение», в которых предусмотрено строительство сетей, реконструкция центральных тепловых пунктов. </w:t>
      </w:r>
    </w:p>
    <w:p w:rsidR="00E942D3" w:rsidRPr="00860076" w:rsidRDefault="00E942D3" w:rsidP="00E942D3">
      <w:pPr>
        <w:jc w:val="both"/>
        <w:rPr>
          <w:color w:val="000000"/>
          <w:sz w:val="28"/>
          <w:szCs w:val="28"/>
        </w:rPr>
      </w:pPr>
      <w:r w:rsidRPr="00860076">
        <w:rPr>
          <w:color w:val="000000"/>
          <w:sz w:val="28"/>
          <w:szCs w:val="28"/>
        </w:rPr>
        <w:tab/>
        <w:t xml:space="preserve">Основой для развития системы теплоснабжения потребителей, кроме развития магистральных тепловых сетей, являются мероприятия по реконструкции центральных тепловых пунктов. Выполнение объема работ по реконструкции позволит повысить надежность теплоснабжения потребителей, появляется возможность подключения тепловых нагрузок новых потребителей. </w:t>
      </w:r>
    </w:p>
    <w:p w:rsidR="00E942D3" w:rsidRPr="004E6863" w:rsidRDefault="00E942D3" w:rsidP="00E942D3">
      <w:pPr>
        <w:pStyle w:val="af"/>
        <w:jc w:val="center"/>
        <w:rPr>
          <w:color w:val="000000"/>
          <w:sz w:val="28"/>
          <w:szCs w:val="28"/>
        </w:rPr>
      </w:pPr>
      <w:r w:rsidRPr="004E6863">
        <w:rPr>
          <w:color w:val="000000"/>
          <w:sz w:val="28"/>
          <w:szCs w:val="28"/>
        </w:rPr>
        <w:t>Электроснабжение</w:t>
      </w:r>
    </w:p>
    <w:p w:rsidR="00E942D3" w:rsidRPr="00860076" w:rsidRDefault="00E942D3" w:rsidP="00E942D3">
      <w:pPr>
        <w:jc w:val="both"/>
        <w:rPr>
          <w:sz w:val="28"/>
          <w:szCs w:val="28"/>
        </w:rPr>
      </w:pPr>
      <w:r w:rsidRPr="005A3852">
        <w:tab/>
      </w:r>
      <w:r w:rsidRPr="00860076">
        <w:rPr>
          <w:sz w:val="28"/>
          <w:szCs w:val="28"/>
        </w:rPr>
        <w:t xml:space="preserve">Электроснабжение поселения осуществляется централизованно. Собственниками электросетей является Филиал ОАО «МРСК Сибири» -  «Омскэнерго» Омский РЭС. На территории </w:t>
      </w:r>
      <w:r w:rsidR="008F6862">
        <w:rPr>
          <w:sz w:val="28"/>
          <w:szCs w:val="28"/>
        </w:rPr>
        <w:t>Ачаирского</w:t>
      </w:r>
      <w:r w:rsidRPr="00860076">
        <w:rPr>
          <w:sz w:val="28"/>
          <w:szCs w:val="28"/>
        </w:rPr>
        <w:t xml:space="preserve"> сельского поселения находится </w:t>
      </w:r>
      <w:r w:rsidR="008F6862">
        <w:rPr>
          <w:sz w:val="28"/>
          <w:szCs w:val="28"/>
        </w:rPr>
        <w:t>48</w:t>
      </w:r>
      <w:r w:rsidRPr="00860076">
        <w:rPr>
          <w:sz w:val="28"/>
          <w:szCs w:val="28"/>
        </w:rPr>
        <w:t xml:space="preserve"> подстанции общей мощностью 11396 кВА, из которых на балансе Омского РЭС – </w:t>
      </w:r>
      <w:r w:rsidR="008F6862">
        <w:rPr>
          <w:sz w:val="28"/>
          <w:szCs w:val="28"/>
        </w:rPr>
        <w:t>42</w:t>
      </w:r>
      <w:r w:rsidRPr="00860076">
        <w:rPr>
          <w:sz w:val="28"/>
          <w:szCs w:val="28"/>
        </w:rPr>
        <w:t xml:space="preserve"> шт. (6683 кВА). Протяженность линий 10 кВ 24,362 км., в том числе на балансе Омского РЭС 23,105 км. Протяженность линий 0,4 кВ составляет 40,614 км, в том числе на балансе Омского РЭС 38,374 км. (степень износа – 40 %). </w:t>
      </w:r>
    </w:p>
    <w:p w:rsidR="00E942D3" w:rsidRPr="00860076" w:rsidRDefault="00E942D3" w:rsidP="00E942D3">
      <w:pPr>
        <w:jc w:val="both"/>
        <w:rPr>
          <w:sz w:val="28"/>
          <w:szCs w:val="28"/>
        </w:rPr>
      </w:pPr>
      <w:r w:rsidRPr="00860076">
        <w:rPr>
          <w:sz w:val="28"/>
          <w:szCs w:val="28"/>
        </w:rPr>
        <w:tab/>
        <w:t xml:space="preserve">В настоящее время около – 30 % оборудования электрических сетей выработало свой нормативный ресурс. Следует отметить, что более – 42 % электротехнического оборудования эксплуатируется более – 25 лет, что соответствует полному физическому износу и требует замены. Эксплуатируемые воздушные линии электропередач передач и трансформаторные подстанции имеют срок эксплуатации более – 15 лет, процент износа составляет от 37 до 80 %. В связи с увеличением потребления электрической энергии бытовыми потребителями и строительства новых жилых домов, возрастает протяженность ЛЭП и увеличивается нагрузка на трансформаторные подстанции. </w:t>
      </w:r>
    </w:p>
    <w:p w:rsidR="00E942D3" w:rsidRPr="00860076" w:rsidRDefault="00E942D3" w:rsidP="00E942D3">
      <w:pPr>
        <w:jc w:val="both"/>
        <w:rPr>
          <w:sz w:val="28"/>
          <w:szCs w:val="28"/>
        </w:rPr>
      </w:pPr>
      <w:r w:rsidRPr="00860076">
        <w:rPr>
          <w:sz w:val="28"/>
          <w:szCs w:val="28"/>
        </w:rPr>
        <w:tab/>
        <w:t xml:space="preserve">Трансформаторные подстанции и линии электропередач построенные более 25 лет назад не удовлетворяют требованиям электроснабжения и </w:t>
      </w:r>
      <w:r w:rsidRPr="00860076">
        <w:rPr>
          <w:sz w:val="28"/>
          <w:szCs w:val="28"/>
        </w:rPr>
        <w:lastRenderedPageBreak/>
        <w:t xml:space="preserve">безопасной эксплуатации в настоящее время. Мощностей трансформаторных подстанций недостаточно в настоящее время для обеспечения качественной электроэнергией потребителей. </w:t>
      </w:r>
    </w:p>
    <w:p w:rsidR="00E942D3" w:rsidRPr="00860076" w:rsidRDefault="00E942D3" w:rsidP="00E942D3">
      <w:pPr>
        <w:jc w:val="both"/>
        <w:rPr>
          <w:sz w:val="28"/>
          <w:szCs w:val="28"/>
        </w:rPr>
      </w:pPr>
      <w:r w:rsidRPr="00860076">
        <w:rPr>
          <w:sz w:val="28"/>
          <w:szCs w:val="28"/>
        </w:rPr>
        <w:tab/>
        <w:t xml:space="preserve">Перспективное развитие жилищного фонда и объектов социально-бытового назначения </w:t>
      </w:r>
      <w:r w:rsidR="004E2AB0">
        <w:rPr>
          <w:sz w:val="28"/>
          <w:szCs w:val="28"/>
        </w:rPr>
        <w:t>Ачаирского</w:t>
      </w:r>
      <w:r w:rsidRPr="00860076">
        <w:rPr>
          <w:sz w:val="28"/>
          <w:szCs w:val="28"/>
        </w:rPr>
        <w:t xml:space="preserve"> сельского поселения влечет за собой увеличение потребления электрической энергии, но существующие головные подстанции, принадлежащие ОАО «Омскэнерго», не в состоянии обеспечить запрашиваемую мощность. </w:t>
      </w:r>
      <w:r w:rsidRPr="00860076">
        <w:rPr>
          <w:sz w:val="28"/>
          <w:szCs w:val="28"/>
        </w:rPr>
        <w:tab/>
      </w:r>
    </w:p>
    <w:p w:rsidR="00E942D3" w:rsidRPr="00860076" w:rsidRDefault="00E942D3" w:rsidP="00E942D3">
      <w:pPr>
        <w:jc w:val="both"/>
        <w:rPr>
          <w:sz w:val="28"/>
          <w:szCs w:val="28"/>
        </w:rPr>
      </w:pPr>
      <w:r w:rsidRPr="00860076">
        <w:rPr>
          <w:sz w:val="28"/>
          <w:szCs w:val="28"/>
        </w:rPr>
        <w:t xml:space="preserve">         По причине износа оборудования происходят частые перебои в электроснабжении потребителей из-за аварийных отключений оборудования. Имеются многочисленные жалобы со стороны потребителей на качество электроэнергии. </w:t>
      </w:r>
    </w:p>
    <w:p w:rsidR="00E942D3" w:rsidRPr="005A3852" w:rsidRDefault="00E942D3" w:rsidP="00E942D3">
      <w:pPr>
        <w:jc w:val="both"/>
      </w:pPr>
      <w:r w:rsidRPr="00860076">
        <w:rPr>
          <w:sz w:val="28"/>
          <w:szCs w:val="28"/>
        </w:rPr>
        <w:tab/>
        <w:t>Выход из строя тех или иных элементов системы электроснабжения при определенных условиях может привести к нарушению функциональных свойств системы, к перерывам электроснабжения, различного рода ограничениям в потребности электроэнергии и недопустимому ухудшению е</w:t>
      </w:r>
      <w:r w:rsidRPr="005A3852">
        <w:t xml:space="preserve">е параметров. </w:t>
      </w:r>
    </w:p>
    <w:p w:rsidR="00E942D3" w:rsidRPr="004E6863" w:rsidRDefault="00E942D3" w:rsidP="00E942D3">
      <w:pPr>
        <w:pStyle w:val="af"/>
        <w:jc w:val="center"/>
        <w:rPr>
          <w:color w:val="000000"/>
          <w:sz w:val="28"/>
          <w:szCs w:val="28"/>
        </w:rPr>
      </w:pPr>
      <w:r w:rsidRPr="004E6863">
        <w:rPr>
          <w:color w:val="000000"/>
          <w:sz w:val="28"/>
          <w:szCs w:val="28"/>
        </w:rPr>
        <w:t>Газоснабжение</w:t>
      </w:r>
    </w:p>
    <w:p w:rsidR="00E942D3" w:rsidRPr="005A3852" w:rsidRDefault="00E942D3" w:rsidP="00E942D3">
      <w:pPr>
        <w:pStyle w:val="af"/>
        <w:jc w:val="both"/>
        <w:rPr>
          <w:sz w:val="28"/>
          <w:szCs w:val="28"/>
        </w:rPr>
      </w:pPr>
      <w:r>
        <w:rPr>
          <w:sz w:val="28"/>
          <w:szCs w:val="28"/>
        </w:rPr>
        <w:t xml:space="preserve">           </w:t>
      </w:r>
      <w:r w:rsidRPr="005A3852">
        <w:rPr>
          <w:sz w:val="28"/>
          <w:szCs w:val="28"/>
        </w:rPr>
        <w:t xml:space="preserve">На территории </w:t>
      </w:r>
      <w:r w:rsidR="008F6862">
        <w:rPr>
          <w:sz w:val="28"/>
          <w:szCs w:val="28"/>
        </w:rPr>
        <w:t>Ачаирского</w:t>
      </w:r>
      <w:r>
        <w:rPr>
          <w:sz w:val="28"/>
          <w:szCs w:val="28"/>
        </w:rPr>
        <w:t xml:space="preserve"> сельского поселения</w:t>
      </w:r>
      <w:r w:rsidRPr="005A3852">
        <w:rPr>
          <w:sz w:val="28"/>
          <w:szCs w:val="28"/>
        </w:rPr>
        <w:t xml:space="preserve"> природный газ подается по магистральному газопроводу-отводу высокого давления (газораспределительная станция). Уровень газификации </w:t>
      </w:r>
      <w:r>
        <w:rPr>
          <w:sz w:val="28"/>
          <w:szCs w:val="28"/>
        </w:rPr>
        <w:t>поселения</w:t>
      </w:r>
      <w:r w:rsidRPr="005A3852">
        <w:rPr>
          <w:sz w:val="28"/>
          <w:szCs w:val="28"/>
        </w:rPr>
        <w:t xml:space="preserve"> составляет – </w:t>
      </w:r>
      <w:r w:rsidR="008F6862">
        <w:rPr>
          <w:sz w:val="28"/>
          <w:szCs w:val="28"/>
        </w:rPr>
        <w:t>88</w:t>
      </w:r>
      <w:r>
        <w:rPr>
          <w:sz w:val="28"/>
          <w:szCs w:val="28"/>
        </w:rPr>
        <w:t>%.</w:t>
      </w:r>
      <w:r w:rsidRPr="005A3852">
        <w:rPr>
          <w:sz w:val="28"/>
          <w:szCs w:val="28"/>
        </w:rPr>
        <w:t xml:space="preserve"> </w:t>
      </w:r>
      <w:r w:rsidR="008F6862">
        <w:rPr>
          <w:sz w:val="28"/>
          <w:szCs w:val="28"/>
        </w:rPr>
        <w:t>У</w:t>
      </w:r>
      <w:r w:rsidRPr="005A3852">
        <w:rPr>
          <w:sz w:val="28"/>
          <w:szCs w:val="28"/>
        </w:rPr>
        <w:t>ровень газификации поселений значительно влияет на привлечение инвесторов для развития промышленности и социально-бытовой сферы поселений и муниципального района в целом.</w:t>
      </w:r>
    </w:p>
    <w:p w:rsidR="00E942D3" w:rsidRPr="007270ED" w:rsidRDefault="00E942D3" w:rsidP="00E942D3">
      <w:pPr>
        <w:pStyle w:val="ab"/>
        <w:ind w:firstLine="708"/>
        <w:jc w:val="both"/>
        <w:rPr>
          <w:rFonts w:ascii="Times New Roman" w:hAnsi="Times New Roman" w:cs="Times New Roman"/>
          <w:sz w:val="28"/>
          <w:szCs w:val="28"/>
        </w:rPr>
      </w:pPr>
    </w:p>
    <w:p w:rsidR="00E942D3" w:rsidRPr="004E6863" w:rsidRDefault="00E942D3" w:rsidP="00E942D3">
      <w:pPr>
        <w:pStyle w:val="1"/>
        <w:keepNext w:val="0"/>
        <w:spacing w:line="240" w:lineRule="atLeast"/>
        <w:ind w:firstLine="720"/>
        <w:rPr>
          <w:b w:val="0"/>
          <w:sz w:val="28"/>
          <w:szCs w:val="28"/>
        </w:rPr>
      </w:pPr>
      <w:r w:rsidRPr="004E6863">
        <w:rPr>
          <w:b w:val="0"/>
          <w:sz w:val="28"/>
          <w:szCs w:val="28"/>
        </w:rPr>
        <w:t>2. Цели и задачи подпрограммы</w:t>
      </w:r>
    </w:p>
    <w:p w:rsidR="00E942D3" w:rsidRPr="003661B1" w:rsidRDefault="00E942D3" w:rsidP="00E942D3">
      <w:pPr>
        <w:tabs>
          <w:tab w:val="left" w:pos="855"/>
        </w:tabs>
        <w:ind w:firstLine="720"/>
        <w:jc w:val="center"/>
        <w:rPr>
          <w:sz w:val="28"/>
          <w:szCs w:val="28"/>
        </w:rPr>
      </w:pPr>
    </w:p>
    <w:p w:rsidR="00E942D3"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xml:space="preserve">Целью </w:t>
      </w:r>
      <w:r>
        <w:rPr>
          <w:rFonts w:ascii="Times New Roman" w:hAnsi="Times New Roman" w:cs="Times New Roman"/>
          <w:sz w:val="28"/>
          <w:szCs w:val="28"/>
        </w:rPr>
        <w:t>подпрограммы</w:t>
      </w:r>
      <w:r w:rsidRPr="007270ED">
        <w:rPr>
          <w:rFonts w:ascii="Times New Roman" w:hAnsi="Times New Roman" w:cs="Times New Roman"/>
          <w:sz w:val="28"/>
          <w:szCs w:val="28"/>
        </w:rPr>
        <w:t xml:space="preserve"> является</w:t>
      </w:r>
      <w:r>
        <w:rPr>
          <w:rFonts w:ascii="Times New Roman" w:hAnsi="Times New Roman" w:cs="Times New Roman"/>
          <w:sz w:val="28"/>
          <w:szCs w:val="28"/>
        </w:rPr>
        <w:t>:</w:t>
      </w:r>
    </w:p>
    <w:p w:rsidR="00E942D3" w:rsidRDefault="00E942D3" w:rsidP="00E942D3">
      <w:pPr>
        <w:pStyle w:val="ab"/>
        <w:ind w:firstLine="708"/>
        <w:jc w:val="both"/>
        <w:rPr>
          <w:rFonts w:ascii="Times New Roman" w:hAnsi="Times New Roman" w:cs="Times New Roman"/>
          <w:sz w:val="28"/>
          <w:szCs w:val="28"/>
        </w:rPr>
      </w:pPr>
      <w:r>
        <w:rPr>
          <w:rFonts w:ascii="Times New Roman" w:hAnsi="Times New Roman" w:cs="Times New Roman"/>
          <w:sz w:val="28"/>
          <w:szCs w:val="28"/>
        </w:rPr>
        <w:t>- о</w:t>
      </w:r>
      <w:r w:rsidRPr="00BB41E1">
        <w:rPr>
          <w:rFonts w:ascii="Times New Roman" w:hAnsi="Times New Roman" w:cs="Times New Roman"/>
          <w:sz w:val="28"/>
          <w:szCs w:val="28"/>
        </w:rPr>
        <w:t>беспечение потребностей жителей и организаций поселения качественными услугами водоснабжения, теплоснабжения, газоснабжения, электроснабжения</w:t>
      </w:r>
      <w:r>
        <w:rPr>
          <w:rFonts w:ascii="Times New Roman" w:hAnsi="Times New Roman" w:cs="Times New Roman"/>
          <w:sz w:val="28"/>
          <w:szCs w:val="28"/>
        </w:rPr>
        <w:t>.</w:t>
      </w:r>
    </w:p>
    <w:p w:rsidR="00E942D3" w:rsidRPr="00BB41E1" w:rsidRDefault="00E942D3" w:rsidP="00E942D3">
      <w:pPr>
        <w:pStyle w:val="ab"/>
        <w:ind w:firstLine="708"/>
        <w:jc w:val="both"/>
        <w:rPr>
          <w:rFonts w:ascii="Times New Roman" w:hAnsi="Times New Roman" w:cs="Times New Roman"/>
          <w:sz w:val="28"/>
          <w:szCs w:val="28"/>
        </w:rPr>
      </w:pPr>
      <w:r w:rsidRPr="00BB41E1">
        <w:rPr>
          <w:rFonts w:ascii="Times New Roman" w:hAnsi="Times New Roman" w:cs="Times New Roman"/>
          <w:sz w:val="28"/>
          <w:szCs w:val="28"/>
        </w:rPr>
        <w:t xml:space="preserve"> Для достижения указанной цели необходимо решить следующие задачи:</w:t>
      </w:r>
    </w:p>
    <w:p w:rsidR="00E942D3" w:rsidRDefault="00E942D3" w:rsidP="00E942D3">
      <w:pPr>
        <w:pStyle w:val="ab"/>
        <w:ind w:firstLine="708"/>
        <w:jc w:val="both"/>
        <w:rPr>
          <w:rFonts w:ascii="Times New Roman" w:hAnsi="Times New Roman" w:cs="Times New Roman"/>
          <w:sz w:val="28"/>
          <w:szCs w:val="28"/>
        </w:rPr>
      </w:pPr>
      <w:r>
        <w:rPr>
          <w:rFonts w:ascii="Times New Roman" w:hAnsi="Times New Roman" w:cs="Times New Roman"/>
          <w:sz w:val="28"/>
          <w:szCs w:val="28"/>
        </w:rPr>
        <w:t>- м</w:t>
      </w:r>
      <w:r w:rsidRPr="00BB41E1">
        <w:rPr>
          <w:rFonts w:ascii="Times New Roman" w:hAnsi="Times New Roman" w:cs="Times New Roman"/>
          <w:sz w:val="28"/>
          <w:szCs w:val="28"/>
        </w:rPr>
        <w:t>одернизация и развитие системы коммунальной инфраструктуры поселения, создание благоприятных условий для проживания населения</w:t>
      </w:r>
      <w:r>
        <w:rPr>
          <w:rFonts w:ascii="Times New Roman" w:hAnsi="Times New Roman" w:cs="Times New Roman"/>
          <w:sz w:val="28"/>
          <w:szCs w:val="28"/>
        </w:rPr>
        <w:t>.</w:t>
      </w:r>
    </w:p>
    <w:p w:rsidR="00E942D3" w:rsidRPr="00BB41E1" w:rsidRDefault="00E942D3" w:rsidP="00E942D3">
      <w:pPr>
        <w:pStyle w:val="ab"/>
        <w:ind w:firstLine="708"/>
        <w:jc w:val="both"/>
        <w:rPr>
          <w:rFonts w:ascii="Times New Roman" w:hAnsi="Times New Roman" w:cs="Times New Roman"/>
          <w:sz w:val="28"/>
          <w:szCs w:val="28"/>
        </w:rPr>
      </w:pPr>
    </w:p>
    <w:p w:rsidR="00E942D3" w:rsidRPr="004E6863" w:rsidRDefault="00E942D3" w:rsidP="00E942D3">
      <w:pPr>
        <w:pStyle w:val="ConsNormal"/>
        <w:widowControl/>
        <w:ind w:right="0"/>
        <w:jc w:val="center"/>
        <w:rPr>
          <w:rFonts w:ascii="Times New Roman" w:hAnsi="Times New Roman" w:cs="Times New Roman"/>
          <w:sz w:val="28"/>
          <w:szCs w:val="28"/>
        </w:rPr>
      </w:pPr>
      <w:r w:rsidRPr="004E6863">
        <w:rPr>
          <w:rFonts w:ascii="Times New Roman" w:hAnsi="Times New Roman" w:cs="Times New Roman"/>
          <w:sz w:val="28"/>
          <w:szCs w:val="28"/>
        </w:rPr>
        <w:t>3. Сроки реализации подпрограммы</w:t>
      </w:r>
    </w:p>
    <w:p w:rsidR="00E942D3" w:rsidRPr="003661B1" w:rsidRDefault="00E942D3" w:rsidP="00E942D3">
      <w:pPr>
        <w:pStyle w:val="a9"/>
        <w:spacing w:after="0"/>
        <w:ind w:firstLine="720"/>
        <w:jc w:val="center"/>
        <w:rPr>
          <w:sz w:val="28"/>
          <w:szCs w:val="28"/>
        </w:rPr>
      </w:pPr>
    </w:p>
    <w:p w:rsidR="00E942D3" w:rsidRDefault="00E942D3" w:rsidP="00E942D3">
      <w:pPr>
        <w:pStyle w:val="a9"/>
        <w:spacing w:after="0"/>
        <w:ind w:firstLine="720"/>
        <w:jc w:val="both"/>
        <w:rPr>
          <w:sz w:val="28"/>
          <w:szCs w:val="28"/>
        </w:rPr>
      </w:pPr>
      <w:r w:rsidRPr="003661B1">
        <w:rPr>
          <w:sz w:val="28"/>
          <w:szCs w:val="28"/>
        </w:rPr>
        <w:t xml:space="preserve">Реализация </w:t>
      </w:r>
      <w:r>
        <w:rPr>
          <w:sz w:val="28"/>
          <w:szCs w:val="28"/>
        </w:rPr>
        <w:t>подпрограммы</w:t>
      </w:r>
      <w:r w:rsidRPr="003661B1">
        <w:rPr>
          <w:sz w:val="28"/>
          <w:szCs w:val="28"/>
        </w:rPr>
        <w:t xml:space="preserve"> будет осуществляться в течение 20</w:t>
      </w:r>
      <w:r w:rsidR="009C6B1C">
        <w:rPr>
          <w:sz w:val="28"/>
          <w:szCs w:val="28"/>
        </w:rPr>
        <w:t>22</w:t>
      </w:r>
      <w:r w:rsidRPr="003661B1">
        <w:rPr>
          <w:sz w:val="28"/>
          <w:szCs w:val="28"/>
        </w:rPr>
        <w:t>-20</w:t>
      </w:r>
      <w:r>
        <w:rPr>
          <w:sz w:val="28"/>
          <w:szCs w:val="28"/>
        </w:rPr>
        <w:t>2</w:t>
      </w:r>
      <w:r w:rsidR="009C6B1C">
        <w:rPr>
          <w:sz w:val="28"/>
          <w:szCs w:val="28"/>
        </w:rPr>
        <w:t>6</w:t>
      </w:r>
      <w:r w:rsidRPr="003661B1">
        <w:rPr>
          <w:sz w:val="28"/>
          <w:szCs w:val="28"/>
        </w:rPr>
        <w:t xml:space="preserve"> годов. </w:t>
      </w:r>
    </w:p>
    <w:p w:rsidR="00E942D3" w:rsidRPr="003661B1" w:rsidRDefault="00E942D3" w:rsidP="00E942D3">
      <w:pPr>
        <w:pStyle w:val="a9"/>
        <w:spacing w:after="0"/>
        <w:ind w:firstLine="720"/>
        <w:jc w:val="both"/>
        <w:rPr>
          <w:sz w:val="28"/>
          <w:szCs w:val="28"/>
        </w:rPr>
      </w:pPr>
    </w:p>
    <w:p w:rsidR="00E942D3" w:rsidRPr="004E6863" w:rsidRDefault="00E942D3" w:rsidP="00E942D3">
      <w:pPr>
        <w:tabs>
          <w:tab w:val="left" w:pos="1320"/>
          <w:tab w:val="center" w:pos="4960"/>
        </w:tabs>
        <w:autoSpaceDE w:val="0"/>
        <w:autoSpaceDN w:val="0"/>
        <w:adjustRightInd w:val="0"/>
        <w:ind w:left="360"/>
        <w:rPr>
          <w:rFonts w:eastAsia="Calibri"/>
          <w:sz w:val="28"/>
          <w:szCs w:val="28"/>
        </w:rPr>
      </w:pPr>
      <w:r w:rsidRPr="004E6863">
        <w:rPr>
          <w:rFonts w:eastAsia="Calibri"/>
          <w:sz w:val="28"/>
          <w:szCs w:val="28"/>
        </w:rPr>
        <w:t>4. Описание входящих в состав подпрограммы основных мероприятий</w:t>
      </w:r>
    </w:p>
    <w:p w:rsidR="00E942D3" w:rsidRPr="00AD5EB1" w:rsidRDefault="00E942D3" w:rsidP="00E942D3">
      <w:pPr>
        <w:tabs>
          <w:tab w:val="left" w:pos="1320"/>
          <w:tab w:val="center" w:pos="4960"/>
        </w:tabs>
        <w:autoSpaceDE w:val="0"/>
        <w:autoSpaceDN w:val="0"/>
        <w:adjustRightInd w:val="0"/>
        <w:ind w:left="720"/>
        <w:rPr>
          <w:rFonts w:eastAsia="Calibri"/>
          <w:b/>
          <w:sz w:val="28"/>
          <w:szCs w:val="28"/>
        </w:rPr>
      </w:pPr>
    </w:p>
    <w:p w:rsidR="00E942D3" w:rsidRDefault="00E942D3" w:rsidP="00E942D3">
      <w:pPr>
        <w:pStyle w:val="ConsNormal"/>
        <w:widowControl/>
        <w:ind w:right="0"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           </w:t>
      </w:r>
      <w:r w:rsidRPr="00583EBF">
        <w:rPr>
          <w:rFonts w:ascii="Times New Roman" w:hAnsi="Times New Roman" w:cs="Times New Roman"/>
          <w:sz w:val="28"/>
          <w:szCs w:val="28"/>
          <w:lang w:eastAsia="en-US"/>
        </w:rPr>
        <w:t>Подпрограмма «</w:t>
      </w:r>
      <w:r w:rsidRPr="00583EBF">
        <w:rPr>
          <w:rFonts w:ascii="Times New Roman" w:hAnsi="Times New Roman" w:cs="Times New Roman"/>
          <w:sz w:val="28"/>
          <w:szCs w:val="28"/>
        </w:rPr>
        <w:t xml:space="preserve">Развитие жилищно-коммунального хозяйства </w:t>
      </w:r>
      <w:r w:rsidR="008F6862">
        <w:rPr>
          <w:rFonts w:ascii="Times New Roman" w:hAnsi="Times New Roman" w:cs="Times New Roman"/>
          <w:sz w:val="28"/>
          <w:szCs w:val="28"/>
        </w:rPr>
        <w:t>Ачаирского</w:t>
      </w:r>
      <w:r w:rsidRPr="00583EBF">
        <w:rPr>
          <w:rFonts w:ascii="Times New Roman" w:hAnsi="Times New Roman" w:cs="Times New Roman"/>
          <w:sz w:val="28"/>
          <w:szCs w:val="28"/>
        </w:rPr>
        <w:t xml:space="preserve"> сельского поселения на </w:t>
      </w:r>
      <w:r w:rsidR="009C6B1C" w:rsidRPr="009C6B1C">
        <w:rPr>
          <w:rFonts w:ascii="Times New Roman" w:hAnsi="Times New Roman" w:cs="Times New Roman"/>
          <w:sz w:val="28"/>
          <w:szCs w:val="28"/>
        </w:rPr>
        <w:t>2022-2026</w:t>
      </w:r>
      <w:r w:rsidR="009C6B1C" w:rsidRPr="009C6B1C">
        <w:rPr>
          <w:sz w:val="28"/>
          <w:szCs w:val="28"/>
        </w:rPr>
        <w:t xml:space="preserve"> </w:t>
      </w:r>
      <w:r w:rsidRPr="00583EBF">
        <w:rPr>
          <w:rFonts w:ascii="Times New Roman" w:hAnsi="Times New Roman" w:cs="Times New Roman"/>
          <w:sz w:val="28"/>
          <w:szCs w:val="28"/>
        </w:rPr>
        <w:t>годы</w:t>
      </w:r>
      <w:r w:rsidRPr="00583EBF">
        <w:rPr>
          <w:rFonts w:ascii="Times New Roman" w:hAnsi="Times New Roman" w:cs="Times New Roman"/>
          <w:sz w:val="28"/>
          <w:szCs w:val="28"/>
          <w:lang w:eastAsia="en-US"/>
        </w:rPr>
        <w:t>» включает следующие основные мероприятия</w:t>
      </w:r>
      <w:r>
        <w:rPr>
          <w:rFonts w:ascii="Times New Roman" w:hAnsi="Times New Roman" w:cs="Times New Roman"/>
          <w:sz w:val="28"/>
          <w:szCs w:val="28"/>
          <w:lang w:eastAsia="en-US"/>
        </w:rPr>
        <w:t>:</w:t>
      </w:r>
    </w:p>
    <w:p w:rsidR="00E942D3" w:rsidRDefault="00E942D3" w:rsidP="00E942D3">
      <w:pPr>
        <w:pStyle w:val="ConsNormal"/>
        <w:widowControl/>
        <w:numPr>
          <w:ilvl w:val="0"/>
          <w:numId w:val="15"/>
        </w:numPr>
        <w:ind w:right="0"/>
        <w:jc w:val="both"/>
        <w:rPr>
          <w:rFonts w:ascii="Times New Roman" w:hAnsi="Times New Roman" w:cs="Times New Roman"/>
          <w:sz w:val="28"/>
          <w:szCs w:val="28"/>
        </w:rPr>
      </w:pPr>
      <w:r>
        <w:rPr>
          <w:rFonts w:ascii="Times New Roman" w:hAnsi="Times New Roman" w:cs="Times New Roman"/>
          <w:sz w:val="28"/>
          <w:szCs w:val="28"/>
          <w:lang w:eastAsia="en-US"/>
        </w:rPr>
        <w:t xml:space="preserve">Поддержка коммунального хозяйства в </w:t>
      </w:r>
      <w:r w:rsidR="008F6862">
        <w:rPr>
          <w:rFonts w:ascii="Times New Roman" w:hAnsi="Times New Roman" w:cs="Times New Roman"/>
          <w:sz w:val="28"/>
          <w:szCs w:val="28"/>
          <w:lang w:eastAsia="en-US"/>
        </w:rPr>
        <w:t>Ачаирском</w:t>
      </w:r>
      <w:r>
        <w:rPr>
          <w:rFonts w:ascii="Times New Roman" w:hAnsi="Times New Roman" w:cs="Times New Roman"/>
          <w:sz w:val="28"/>
          <w:szCs w:val="28"/>
          <w:lang w:eastAsia="en-US"/>
        </w:rPr>
        <w:t xml:space="preserve"> сельском поселении</w:t>
      </w:r>
    </w:p>
    <w:p w:rsidR="00E942D3" w:rsidRPr="00583EBF" w:rsidRDefault="00E942D3" w:rsidP="00E942D3">
      <w:pPr>
        <w:pStyle w:val="ConsNormal"/>
        <w:widowControl/>
        <w:numPr>
          <w:ilvl w:val="0"/>
          <w:numId w:val="15"/>
        </w:numPr>
        <w:ind w:right="0"/>
        <w:jc w:val="both"/>
        <w:rPr>
          <w:rFonts w:ascii="Times New Roman" w:hAnsi="Times New Roman" w:cs="Times New Roman"/>
          <w:sz w:val="28"/>
          <w:szCs w:val="28"/>
        </w:rPr>
      </w:pPr>
      <w:r>
        <w:rPr>
          <w:rFonts w:ascii="Times New Roman" w:hAnsi="Times New Roman" w:cs="Times New Roman"/>
          <w:sz w:val="28"/>
          <w:szCs w:val="28"/>
          <w:lang w:eastAsia="en-US"/>
        </w:rPr>
        <w:t xml:space="preserve">Благоустройство </w:t>
      </w:r>
      <w:r w:rsidR="008F6862">
        <w:rPr>
          <w:rFonts w:ascii="Times New Roman" w:hAnsi="Times New Roman" w:cs="Times New Roman"/>
          <w:sz w:val="28"/>
          <w:szCs w:val="28"/>
          <w:lang w:eastAsia="en-US"/>
        </w:rPr>
        <w:t>Ачаирского</w:t>
      </w:r>
      <w:r>
        <w:rPr>
          <w:rFonts w:ascii="Times New Roman" w:hAnsi="Times New Roman" w:cs="Times New Roman"/>
          <w:sz w:val="28"/>
          <w:szCs w:val="28"/>
          <w:lang w:eastAsia="en-US"/>
        </w:rPr>
        <w:t xml:space="preserve"> сельского поселения</w:t>
      </w:r>
    </w:p>
    <w:p w:rsidR="00E942D3" w:rsidRDefault="00E942D3" w:rsidP="00E942D3">
      <w:pPr>
        <w:pStyle w:val="ConsNormal"/>
        <w:widowControl/>
        <w:ind w:right="0" w:firstLine="0"/>
        <w:jc w:val="center"/>
        <w:rPr>
          <w:rFonts w:ascii="Times New Roman" w:hAnsi="Times New Roman" w:cs="Times New Roman"/>
          <w:sz w:val="28"/>
          <w:szCs w:val="28"/>
        </w:rPr>
      </w:pPr>
    </w:p>
    <w:p w:rsidR="00E942D3" w:rsidRDefault="00E942D3" w:rsidP="00E942D3">
      <w:pPr>
        <w:pStyle w:val="ConsNormal"/>
        <w:widowControl/>
        <w:ind w:right="0" w:firstLine="0"/>
        <w:jc w:val="center"/>
        <w:rPr>
          <w:rFonts w:ascii="Times New Roman" w:hAnsi="Times New Roman" w:cs="Times New Roman"/>
          <w:sz w:val="28"/>
          <w:szCs w:val="28"/>
        </w:rPr>
      </w:pPr>
      <w:r w:rsidRPr="0073433C">
        <w:rPr>
          <w:rFonts w:ascii="Times New Roman" w:hAnsi="Times New Roman" w:cs="Times New Roman"/>
          <w:sz w:val="28"/>
          <w:szCs w:val="28"/>
        </w:rPr>
        <w:t>5.</w:t>
      </w:r>
      <w:r w:rsidRPr="0073433C">
        <w:rPr>
          <w:rFonts w:ascii="Times New Roman" w:hAnsi="Times New Roman" w:cs="Times New Roman"/>
          <w:sz w:val="28"/>
          <w:szCs w:val="28"/>
        </w:rPr>
        <w:tab/>
        <w:t>Объемы и источники финансирования подпрограммы</w:t>
      </w:r>
    </w:p>
    <w:p w:rsidR="00E942D3" w:rsidRDefault="00E942D3" w:rsidP="00E942D3">
      <w:pPr>
        <w:jc w:val="center"/>
        <w:rPr>
          <w:sz w:val="28"/>
          <w:szCs w:val="28"/>
        </w:rPr>
      </w:pPr>
    </w:p>
    <w:p w:rsidR="00FF1ED8" w:rsidRPr="00CC4DC6" w:rsidRDefault="00FF1ED8" w:rsidP="00FF1ED8">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825 175,70 </w:t>
      </w:r>
      <w:r w:rsidRPr="00CC4DC6">
        <w:rPr>
          <w:sz w:val="28"/>
          <w:szCs w:val="28"/>
        </w:rPr>
        <w:t>рублей, в том числе по годам:</w:t>
      </w:r>
    </w:p>
    <w:p w:rsidR="00FF1ED8" w:rsidRDefault="00FF1ED8" w:rsidP="00FF1ED8">
      <w:pPr>
        <w:jc w:val="both"/>
        <w:rPr>
          <w:rFonts w:eastAsia="Calibri"/>
          <w:sz w:val="28"/>
          <w:szCs w:val="28"/>
        </w:rPr>
      </w:pPr>
      <w:r w:rsidRPr="00CC6D38">
        <w:rPr>
          <w:sz w:val="28"/>
          <w:szCs w:val="28"/>
        </w:rPr>
        <w:t xml:space="preserve">в 2022 году </w:t>
      </w:r>
      <w:r>
        <w:rPr>
          <w:sz w:val="28"/>
          <w:szCs w:val="28"/>
        </w:rPr>
        <w:t>–</w:t>
      </w:r>
      <w:r w:rsidRPr="00CC6D38">
        <w:rPr>
          <w:sz w:val="28"/>
          <w:szCs w:val="28"/>
        </w:rPr>
        <w:t xml:space="preserve"> </w:t>
      </w:r>
      <w:r>
        <w:rPr>
          <w:sz w:val="28"/>
          <w:szCs w:val="28"/>
        </w:rPr>
        <w:t>345 175,70</w:t>
      </w:r>
      <w:r w:rsidRPr="00CC6D38">
        <w:rPr>
          <w:sz w:val="28"/>
          <w:szCs w:val="28"/>
        </w:rPr>
        <w:t xml:space="preserve"> рублей</w:t>
      </w:r>
      <w:r>
        <w:rPr>
          <w:sz w:val="28"/>
          <w:szCs w:val="28"/>
        </w:rPr>
        <w:t>;</w:t>
      </w:r>
      <w:r w:rsidRPr="00D15D77">
        <w:rPr>
          <w:rFonts w:eastAsia="Calibri"/>
          <w:sz w:val="28"/>
          <w:szCs w:val="28"/>
        </w:rPr>
        <w:t xml:space="preserve"> </w:t>
      </w:r>
    </w:p>
    <w:p w:rsidR="00FF1ED8" w:rsidRPr="00D15D77" w:rsidRDefault="00FF1ED8" w:rsidP="00FF1ED8">
      <w:pPr>
        <w:jc w:val="both"/>
        <w:rPr>
          <w:rFonts w:eastAsia="Calibri"/>
          <w:sz w:val="28"/>
          <w:szCs w:val="28"/>
        </w:rPr>
      </w:pPr>
      <w:r w:rsidRPr="00D15D77">
        <w:rPr>
          <w:rFonts w:eastAsia="Calibri"/>
          <w:sz w:val="28"/>
          <w:szCs w:val="28"/>
        </w:rPr>
        <w:t xml:space="preserve">в 2023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2024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120 000,00 </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2026 году – </w:t>
      </w:r>
      <w:r>
        <w:rPr>
          <w:rFonts w:eastAsia="Calibri"/>
          <w:sz w:val="28"/>
          <w:szCs w:val="28"/>
        </w:rPr>
        <w:t>120 000,00 рублей</w:t>
      </w:r>
      <w:r w:rsidRPr="00D15D77">
        <w:rPr>
          <w:rFonts w:eastAsia="Calibri"/>
          <w:sz w:val="28"/>
          <w:szCs w:val="28"/>
        </w:rPr>
        <w:t>.</w:t>
      </w:r>
    </w:p>
    <w:p w:rsidR="00FF1ED8" w:rsidRPr="00CC4DC6" w:rsidRDefault="00FF1ED8" w:rsidP="00FF1ED8">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825 175,70 </w:t>
      </w:r>
      <w:r w:rsidRPr="00CC4DC6">
        <w:rPr>
          <w:sz w:val="28"/>
          <w:szCs w:val="28"/>
        </w:rPr>
        <w:t>рублей, в том числе по годам:</w:t>
      </w:r>
    </w:p>
    <w:p w:rsidR="00FF1ED8" w:rsidRDefault="00FF1ED8" w:rsidP="00FF1ED8">
      <w:pPr>
        <w:jc w:val="both"/>
        <w:rPr>
          <w:rFonts w:eastAsia="Calibri"/>
          <w:sz w:val="28"/>
          <w:szCs w:val="28"/>
        </w:rPr>
      </w:pPr>
      <w:r w:rsidRPr="00CC6D38">
        <w:rPr>
          <w:sz w:val="28"/>
          <w:szCs w:val="28"/>
        </w:rPr>
        <w:t xml:space="preserve">в 2022 году </w:t>
      </w:r>
      <w:r>
        <w:rPr>
          <w:sz w:val="28"/>
          <w:szCs w:val="28"/>
        </w:rPr>
        <w:t>–</w:t>
      </w:r>
      <w:r w:rsidRPr="00CC6D38">
        <w:rPr>
          <w:sz w:val="28"/>
          <w:szCs w:val="28"/>
        </w:rPr>
        <w:t xml:space="preserve"> </w:t>
      </w:r>
      <w:r>
        <w:rPr>
          <w:sz w:val="28"/>
          <w:szCs w:val="28"/>
        </w:rPr>
        <w:t>345 175,70</w:t>
      </w:r>
      <w:r w:rsidRPr="00CC6D38">
        <w:rPr>
          <w:sz w:val="28"/>
          <w:szCs w:val="28"/>
        </w:rPr>
        <w:t xml:space="preserve"> рублей</w:t>
      </w:r>
      <w:r>
        <w:rPr>
          <w:sz w:val="28"/>
          <w:szCs w:val="28"/>
        </w:rPr>
        <w:t>;</w:t>
      </w:r>
      <w:r w:rsidRPr="00D15D77">
        <w:rPr>
          <w:rFonts w:eastAsia="Calibri"/>
          <w:sz w:val="28"/>
          <w:szCs w:val="28"/>
        </w:rPr>
        <w:t xml:space="preserve"> </w:t>
      </w:r>
    </w:p>
    <w:p w:rsidR="00FF1ED8" w:rsidRPr="00D15D77" w:rsidRDefault="00FF1ED8" w:rsidP="00FF1ED8">
      <w:pPr>
        <w:jc w:val="both"/>
        <w:rPr>
          <w:rFonts w:eastAsia="Calibri"/>
          <w:sz w:val="28"/>
          <w:szCs w:val="28"/>
        </w:rPr>
      </w:pPr>
      <w:r w:rsidRPr="00D15D77">
        <w:rPr>
          <w:rFonts w:eastAsia="Calibri"/>
          <w:sz w:val="28"/>
          <w:szCs w:val="28"/>
        </w:rPr>
        <w:t xml:space="preserve">в 2023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2024 году – </w:t>
      </w:r>
      <w:r>
        <w:rPr>
          <w:rFonts w:eastAsia="Calibri"/>
          <w:sz w:val="28"/>
          <w:szCs w:val="28"/>
        </w:rPr>
        <w:t>120 000,00</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120 000,00 </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2026 году – </w:t>
      </w:r>
      <w:r>
        <w:rPr>
          <w:rFonts w:eastAsia="Calibri"/>
          <w:sz w:val="28"/>
          <w:szCs w:val="28"/>
        </w:rPr>
        <w:t>120 000,00 рублей</w:t>
      </w:r>
      <w:r w:rsidRPr="00D15D77">
        <w:rPr>
          <w:rFonts w:eastAsia="Calibri"/>
          <w:sz w:val="28"/>
          <w:szCs w:val="28"/>
        </w:rPr>
        <w:t>.</w:t>
      </w:r>
    </w:p>
    <w:p w:rsidR="00FF1ED8" w:rsidRPr="00CC4DC6" w:rsidRDefault="00FF1ED8" w:rsidP="00FF1ED8">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FF1ED8" w:rsidRDefault="00FF1ED8" w:rsidP="00FF1ED8">
      <w:pPr>
        <w:jc w:val="both"/>
        <w:rPr>
          <w:rFonts w:eastAsia="Calibri"/>
          <w:sz w:val="28"/>
          <w:szCs w:val="28"/>
        </w:rPr>
      </w:pPr>
      <w:r>
        <w:rPr>
          <w:rFonts w:eastAsia="Calibri"/>
          <w:sz w:val="28"/>
          <w:szCs w:val="28"/>
        </w:rPr>
        <w:t>в 2022 году – 0,00 рублей;</w:t>
      </w:r>
    </w:p>
    <w:p w:rsidR="00FF1ED8" w:rsidRDefault="00FF1ED8" w:rsidP="00FF1ED8">
      <w:pPr>
        <w:jc w:val="both"/>
        <w:rPr>
          <w:rFonts w:eastAsia="Calibri"/>
          <w:sz w:val="28"/>
          <w:szCs w:val="28"/>
        </w:rPr>
      </w:pPr>
      <w:r>
        <w:rPr>
          <w:rFonts w:eastAsia="Calibri"/>
          <w:sz w:val="28"/>
          <w:szCs w:val="28"/>
        </w:rPr>
        <w:t>в 2023 году – 0,00 рублей;</w:t>
      </w:r>
    </w:p>
    <w:p w:rsidR="00FF1ED8" w:rsidRDefault="00FF1ED8" w:rsidP="00FF1ED8">
      <w:pPr>
        <w:jc w:val="both"/>
        <w:rPr>
          <w:rFonts w:eastAsia="Calibri"/>
          <w:sz w:val="28"/>
          <w:szCs w:val="28"/>
        </w:rPr>
      </w:pPr>
      <w:r>
        <w:rPr>
          <w:rFonts w:eastAsia="Calibri"/>
          <w:sz w:val="28"/>
          <w:szCs w:val="28"/>
        </w:rPr>
        <w:t>в 2024 году – 0,00 рублей.</w:t>
      </w:r>
    </w:p>
    <w:p w:rsidR="00FF1ED8" w:rsidRPr="00D15D77" w:rsidRDefault="00FF1ED8" w:rsidP="00FF1ED8">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FF1ED8" w:rsidRPr="00D15D77" w:rsidRDefault="00FF1ED8" w:rsidP="00FF1ED8">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E942D3" w:rsidRPr="00CC4DC6" w:rsidRDefault="00E942D3" w:rsidP="00E942D3">
      <w:pPr>
        <w:jc w:val="both"/>
        <w:rPr>
          <w:sz w:val="28"/>
          <w:szCs w:val="28"/>
        </w:rPr>
      </w:pPr>
    </w:p>
    <w:p w:rsidR="00E942D3" w:rsidRPr="00CC4DC6" w:rsidRDefault="00E942D3" w:rsidP="00E942D3">
      <w:pPr>
        <w:pStyle w:val="a9"/>
        <w:spacing w:after="0"/>
        <w:ind w:left="720"/>
        <w:rPr>
          <w:sz w:val="28"/>
          <w:szCs w:val="28"/>
        </w:rPr>
      </w:pPr>
      <w:r w:rsidRPr="00CC4DC6">
        <w:rPr>
          <w:sz w:val="28"/>
          <w:szCs w:val="28"/>
        </w:rPr>
        <w:t>6. Описание мероприятий подпрограммы и целевые индикаторы</w:t>
      </w:r>
    </w:p>
    <w:p w:rsidR="00E942D3" w:rsidRPr="00CC4DC6" w:rsidRDefault="00E942D3" w:rsidP="00E942D3">
      <w:pPr>
        <w:pStyle w:val="a9"/>
        <w:spacing w:after="0"/>
        <w:ind w:left="720"/>
        <w:jc w:val="center"/>
        <w:rPr>
          <w:sz w:val="28"/>
          <w:szCs w:val="28"/>
        </w:rPr>
      </w:pPr>
      <w:r w:rsidRPr="00CC4DC6">
        <w:rPr>
          <w:sz w:val="28"/>
          <w:szCs w:val="28"/>
        </w:rPr>
        <w:t>выполнения мероприятий подпрограммы</w:t>
      </w:r>
    </w:p>
    <w:p w:rsidR="00E942D3" w:rsidRPr="00CC4DC6" w:rsidRDefault="00E942D3" w:rsidP="00E942D3">
      <w:pPr>
        <w:jc w:val="both"/>
        <w:rPr>
          <w:sz w:val="28"/>
          <w:szCs w:val="28"/>
        </w:rPr>
      </w:pPr>
      <w:r>
        <w:rPr>
          <w:sz w:val="28"/>
          <w:szCs w:val="28"/>
        </w:rPr>
        <w:t>1. Основное мероприятие – П</w:t>
      </w:r>
      <w:r w:rsidRPr="00CC4DC6">
        <w:rPr>
          <w:sz w:val="28"/>
          <w:szCs w:val="28"/>
        </w:rPr>
        <w:t>оддержка коммунального хозяйства</w:t>
      </w:r>
      <w:r>
        <w:rPr>
          <w:sz w:val="28"/>
          <w:szCs w:val="28"/>
        </w:rPr>
        <w:t xml:space="preserve"> в </w:t>
      </w:r>
      <w:r w:rsidR="008F6862">
        <w:rPr>
          <w:sz w:val="28"/>
          <w:szCs w:val="28"/>
        </w:rPr>
        <w:t xml:space="preserve">Ачаирском </w:t>
      </w:r>
      <w:r>
        <w:rPr>
          <w:sz w:val="28"/>
          <w:szCs w:val="28"/>
        </w:rPr>
        <w:t>сельском поселении</w:t>
      </w:r>
      <w:r w:rsidRPr="00CC4DC6">
        <w:rPr>
          <w:sz w:val="28"/>
          <w:szCs w:val="28"/>
        </w:rPr>
        <w:t>.</w:t>
      </w:r>
    </w:p>
    <w:p w:rsidR="00E942D3" w:rsidRPr="00CC4DC6" w:rsidRDefault="00E942D3" w:rsidP="00E942D3">
      <w:pPr>
        <w:jc w:val="both"/>
        <w:rPr>
          <w:sz w:val="28"/>
          <w:szCs w:val="28"/>
        </w:rPr>
      </w:pPr>
      <w:r w:rsidRPr="00CC4DC6">
        <w:rPr>
          <w:sz w:val="28"/>
          <w:szCs w:val="28"/>
        </w:rPr>
        <w:t>Наименование мероприятия в рамках основного мероприятия:</w:t>
      </w:r>
    </w:p>
    <w:p w:rsidR="00E942D3" w:rsidRDefault="00E942D3" w:rsidP="00E942D3">
      <w:pPr>
        <w:rPr>
          <w:sz w:val="28"/>
          <w:szCs w:val="28"/>
        </w:rPr>
      </w:pPr>
      <w:r w:rsidRPr="00CC4DC6">
        <w:rPr>
          <w:sz w:val="28"/>
          <w:szCs w:val="28"/>
        </w:rPr>
        <w:t>- подготовка объектов инженерной инфраструктуры к отопительному сезону;</w:t>
      </w:r>
    </w:p>
    <w:p w:rsidR="00E942D3" w:rsidRPr="003661B1" w:rsidRDefault="00E942D3" w:rsidP="00E942D3">
      <w:pPr>
        <w:pStyle w:val="a9"/>
        <w:spacing w:after="0"/>
        <w:rPr>
          <w:sz w:val="28"/>
          <w:szCs w:val="28"/>
        </w:rPr>
      </w:pPr>
      <w:r w:rsidRPr="00CC4DC6">
        <w:rPr>
          <w:sz w:val="28"/>
          <w:szCs w:val="28"/>
        </w:rPr>
        <w:t xml:space="preserve">- газификация объектов, находящихся в муниципальной собственности </w:t>
      </w:r>
      <w:r w:rsidR="001405AB">
        <w:rPr>
          <w:sz w:val="28"/>
          <w:szCs w:val="28"/>
        </w:rPr>
        <w:t>Ачаирского</w:t>
      </w:r>
      <w:r w:rsidR="00ED237B">
        <w:rPr>
          <w:sz w:val="28"/>
          <w:szCs w:val="28"/>
        </w:rPr>
        <w:t xml:space="preserve"> сельского поселения</w:t>
      </w:r>
      <w:r w:rsidR="006D74C6">
        <w:rPr>
          <w:sz w:val="28"/>
          <w:szCs w:val="28"/>
        </w:rPr>
        <w:t>.</w:t>
      </w:r>
    </w:p>
    <w:p w:rsidR="00E942D3"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xml:space="preserve">Оценка эффективности реализации программы будет производиться </w:t>
      </w:r>
      <w:r>
        <w:rPr>
          <w:rFonts w:ascii="Times New Roman" w:hAnsi="Times New Roman" w:cs="Times New Roman"/>
          <w:sz w:val="28"/>
          <w:szCs w:val="28"/>
        </w:rPr>
        <w:t>со</w:t>
      </w:r>
      <w:r w:rsidRPr="007270ED">
        <w:rPr>
          <w:rFonts w:ascii="Times New Roman" w:hAnsi="Times New Roman" w:cs="Times New Roman"/>
          <w:sz w:val="28"/>
          <w:szCs w:val="28"/>
        </w:rPr>
        <w:t xml:space="preserve">исполнителем </w:t>
      </w:r>
      <w:r>
        <w:rPr>
          <w:rFonts w:ascii="Times New Roman" w:hAnsi="Times New Roman" w:cs="Times New Roman"/>
          <w:sz w:val="28"/>
          <w:szCs w:val="28"/>
        </w:rPr>
        <w:t>под</w:t>
      </w:r>
      <w:r w:rsidRPr="007270ED">
        <w:rPr>
          <w:rFonts w:ascii="Times New Roman" w:hAnsi="Times New Roman" w:cs="Times New Roman"/>
          <w:sz w:val="28"/>
          <w:szCs w:val="28"/>
        </w:rPr>
        <w:t xml:space="preserve">программы на основе соотношения установленных </w:t>
      </w:r>
      <w:r>
        <w:rPr>
          <w:rFonts w:ascii="Times New Roman" w:hAnsi="Times New Roman" w:cs="Times New Roman"/>
          <w:sz w:val="28"/>
          <w:szCs w:val="28"/>
        </w:rPr>
        <w:t>подпрограммой</w:t>
      </w:r>
      <w:r w:rsidRPr="007270ED">
        <w:rPr>
          <w:rFonts w:ascii="Times New Roman" w:hAnsi="Times New Roman" w:cs="Times New Roman"/>
          <w:sz w:val="28"/>
          <w:szCs w:val="28"/>
        </w:rPr>
        <w:t xml:space="preserve"> целевых индикаторов с их фактически достигнутыми значениями по данным мониторинга исполнения </w:t>
      </w:r>
      <w:r>
        <w:rPr>
          <w:rFonts w:ascii="Times New Roman" w:hAnsi="Times New Roman" w:cs="Times New Roman"/>
          <w:sz w:val="28"/>
          <w:szCs w:val="28"/>
        </w:rPr>
        <w:t>подпрограммы.</w:t>
      </w:r>
    </w:p>
    <w:p w:rsidR="00E942D3" w:rsidRDefault="00E942D3" w:rsidP="00E942D3">
      <w:pPr>
        <w:pStyle w:val="ab"/>
        <w:ind w:firstLine="708"/>
        <w:jc w:val="both"/>
        <w:rPr>
          <w:rFonts w:ascii="Times New Roman" w:hAnsi="Times New Roman" w:cs="Times New Roman"/>
          <w:sz w:val="28"/>
          <w:szCs w:val="28"/>
        </w:rPr>
      </w:pPr>
      <w:r>
        <w:rPr>
          <w:rFonts w:ascii="Times New Roman" w:hAnsi="Times New Roman" w:cs="Times New Roman"/>
          <w:sz w:val="28"/>
          <w:szCs w:val="28"/>
        </w:rPr>
        <w:lastRenderedPageBreak/>
        <w:t>Целевые индикаторы:</w:t>
      </w:r>
    </w:p>
    <w:p w:rsidR="00D6292E" w:rsidRPr="00D6292E" w:rsidRDefault="00D6292E" w:rsidP="00D6292E">
      <w:pPr>
        <w:pStyle w:val="12"/>
        <w:jc w:val="both"/>
        <w:rPr>
          <w:rFonts w:ascii="Times New Roman" w:hAnsi="Times New Roman"/>
          <w:sz w:val="28"/>
          <w:szCs w:val="28"/>
        </w:rPr>
      </w:pPr>
      <w:r>
        <w:rPr>
          <w:rFonts w:ascii="Times New Roman" w:hAnsi="Times New Roman"/>
          <w:sz w:val="28"/>
          <w:szCs w:val="28"/>
        </w:rPr>
        <w:t xml:space="preserve">- </w:t>
      </w:r>
      <w:r w:rsidRPr="00D6292E">
        <w:rPr>
          <w:rFonts w:ascii="Times New Roman" w:hAnsi="Times New Roman"/>
          <w:sz w:val="28"/>
          <w:szCs w:val="28"/>
        </w:rPr>
        <w:t xml:space="preserve">уровень </w:t>
      </w:r>
      <w:r>
        <w:rPr>
          <w:rFonts w:ascii="Times New Roman" w:hAnsi="Times New Roman"/>
          <w:sz w:val="28"/>
          <w:szCs w:val="28"/>
        </w:rPr>
        <w:t>подготовки</w:t>
      </w:r>
      <w:r w:rsidRPr="00D6292E">
        <w:rPr>
          <w:rFonts w:ascii="Times New Roman" w:hAnsi="Times New Roman"/>
          <w:sz w:val="28"/>
          <w:szCs w:val="28"/>
        </w:rPr>
        <w:t xml:space="preserve"> объектов инженерной инфраструктуры к отопительному сезону</w:t>
      </w:r>
      <w:r>
        <w:rPr>
          <w:rFonts w:ascii="Times New Roman" w:hAnsi="Times New Roman"/>
          <w:sz w:val="28"/>
          <w:szCs w:val="28"/>
        </w:rPr>
        <w:t xml:space="preserve"> (%);</w:t>
      </w:r>
    </w:p>
    <w:p w:rsidR="00E942D3" w:rsidRDefault="00E942D3" w:rsidP="00E942D3">
      <w:pPr>
        <w:pStyle w:val="12"/>
        <w:jc w:val="both"/>
        <w:rPr>
          <w:rFonts w:ascii="Times New Roman" w:hAnsi="Times New Roman"/>
          <w:sz w:val="28"/>
          <w:szCs w:val="28"/>
        </w:rPr>
      </w:pPr>
      <w:r>
        <w:rPr>
          <w:rFonts w:ascii="Times New Roman" w:hAnsi="Times New Roman"/>
          <w:sz w:val="28"/>
          <w:szCs w:val="28"/>
        </w:rPr>
        <w:t xml:space="preserve">- уровень </w:t>
      </w:r>
      <w:r w:rsidR="00043186">
        <w:rPr>
          <w:rFonts w:ascii="Times New Roman" w:hAnsi="Times New Roman"/>
          <w:sz w:val="28"/>
          <w:szCs w:val="28"/>
        </w:rPr>
        <w:t>г</w:t>
      </w:r>
      <w:r w:rsidR="00043186" w:rsidRPr="00043186">
        <w:rPr>
          <w:rFonts w:ascii="Times New Roman" w:hAnsi="Times New Roman"/>
          <w:sz w:val="28"/>
          <w:szCs w:val="28"/>
        </w:rPr>
        <w:t xml:space="preserve">азификация объектов, находящихся в муниципальной собственности Ачаирского сельского поселения </w:t>
      </w:r>
      <w:r w:rsidR="00D6292E">
        <w:rPr>
          <w:rFonts w:ascii="Times New Roman" w:hAnsi="Times New Roman"/>
          <w:sz w:val="28"/>
          <w:szCs w:val="28"/>
        </w:rPr>
        <w:t>(%).</w:t>
      </w:r>
    </w:p>
    <w:p w:rsidR="00E942D3" w:rsidRDefault="00E942D3" w:rsidP="00E942D3">
      <w:pPr>
        <w:pStyle w:val="ab"/>
        <w:rPr>
          <w:rFonts w:ascii="Times New Roman" w:hAnsi="Times New Roman"/>
          <w:sz w:val="28"/>
          <w:szCs w:val="28"/>
        </w:rPr>
      </w:pPr>
    </w:p>
    <w:p w:rsidR="00E942D3" w:rsidRPr="004E6863" w:rsidRDefault="00E942D3" w:rsidP="00E942D3">
      <w:pPr>
        <w:jc w:val="both"/>
        <w:rPr>
          <w:sz w:val="28"/>
          <w:szCs w:val="28"/>
        </w:rPr>
      </w:pPr>
      <w:r>
        <w:rPr>
          <w:sz w:val="28"/>
          <w:szCs w:val="28"/>
        </w:rPr>
        <w:t>2. Основное мероприятие – Б</w:t>
      </w:r>
      <w:r w:rsidRPr="004E6863">
        <w:rPr>
          <w:sz w:val="28"/>
          <w:szCs w:val="28"/>
        </w:rPr>
        <w:t xml:space="preserve">лагоустройство </w:t>
      </w:r>
      <w:r w:rsidR="001405AB">
        <w:rPr>
          <w:sz w:val="28"/>
          <w:szCs w:val="28"/>
        </w:rPr>
        <w:t>Ачаирского</w:t>
      </w:r>
      <w:r w:rsidRPr="004E6863">
        <w:rPr>
          <w:sz w:val="28"/>
          <w:szCs w:val="28"/>
        </w:rPr>
        <w:t xml:space="preserve"> сельского поселения.</w:t>
      </w:r>
    </w:p>
    <w:p w:rsidR="00E942D3" w:rsidRDefault="00E942D3" w:rsidP="00E942D3">
      <w:pPr>
        <w:jc w:val="both"/>
        <w:rPr>
          <w:sz w:val="28"/>
          <w:szCs w:val="28"/>
        </w:rPr>
      </w:pPr>
      <w:r w:rsidRPr="004E6863">
        <w:rPr>
          <w:sz w:val="28"/>
          <w:szCs w:val="28"/>
        </w:rPr>
        <w:t>Наименование мероприятия</w:t>
      </w:r>
      <w:r w:rsidRPr="00F725B6">
        <w:rPr>
          <w:b/>
          <w:sz w:val="28"/>
          <w:szCs w:val="28"/>
        </w:rPr>
        <w:t xml:space="preserve"> </w:t>
      </w:r>
      <w:r w:rsidRPr="00F725B6">
        <w:rPr>
          <w:sz w:val="28"/>
          <w:szCs w:val="28"/>
        </w:rPr>
        <w:t>в рамках основного мероприятия:</w:t>
      </w:r>
    </w:p>
    <w:p w:rsidR="00E942D3" w:rsidRDefault="00E942D3" w:rsidP="00E942D3">
      <w:pPr>
        <w:jc w:val="both"/>
        <w:rPr>
          <w:sz w:val="28"/>
          <w:szCs w:val="28"/>
        </w:rPr>
      </w:pPr>
      <w:r>
        <w:rPr>
          <w:sz w:val="28"/>
          <w:szCs w:val="28"/>
        </w:rPr>
        <w:t>- мероприятия по организации уличного освещения;</w:t>
      </w:r>
    </w:p>
    <w:p w:rsidR="00E942D3" w:rsidRDefault="00E942D3" w:rsidP="00E942D3">
      <w:pPr>
        <w:jc w:val="both"/>
        <w:rPr>
          <w:sz w:val="28"/>
          <w:szCs w:val="28"/>
        </w:rPr>
      </w:pPr>
      <w:r>
        <w:rPr>
          <w:sz w:val="28"/>
          <w:szCs w:val="28"/>
        </w:rPr>
        <w:t>- м</w:t>
      </w:r>
      <w:r w:rsidRPr="00950053">
        <w:rPr>
          <w:sz w:val="28"/>
          <w:szCs w:val="28"/>
        </w:rPr>
        <w:t>ероприятия по организации озеленения</w:t>
      </w:r>
      <w:r>
        <w:rPr>
          <w:sz w:val="28"/>
          <w:szCs w:val="28"/>
        </w:rPr>
        <w:t>;</w:t>
      </w:r>
    </w:p>
    <w:p w:rsidR="00E942D3" w:rsidRDefault="00E942D3" w:rsidP="00E942D3">
      <w:pPr>
        <w:jc w:val="both"/>
        <w:rPr>
          <w:sz w:val="28"/>
          <w:szCs w:val="28"/>
        </w:rPr>
      </w:pPr>
      <w:r>
        <w:rPr>
          <w:sz w:val="28"/>
          <w:szCs w:val="28"/>
        </w:rPr>
        <w:t>- мероприятия по организации и содержанию мест захоронения;</w:t>
      </w:r>
    </w:p>
    <w:p w:rsidR="00E942D3" w:rsidRPr="00F725B6" w:rsidRDefault="00E942D3" w:rsidP="00E942D3">
      <w:pPr>
        <w:jc w:val="both"/>
        <w:rPr>
          <w:sz w:val="28"/>
          <w:szCs w:val="28"/>
        </w:rPr>
      </w:pPr>
      <w:r>
        <w:rPr>
          <w:sz w:val="28"/>
          <w:szCs w:val="28"/>
        </w:rPr>
        <w:t>- прочие мероприятия по благоустройству.</w:t>
      </w:r>
    </w:p>
    <w:p w:rsidR="00E942D3" w:rsidRDefault="00E942D3" w:rsidP="00E942D3">
      <w:pPr>
        <w:pStyle w:val="ab"/>
        <w:ind w:firstLine="708"/>
        <w:jc w:val="both"/>
        <w:rPr>
          <w:rFonts w:ascii="Times New Roman" w:hAnsi="Times New Roman" w:cs="Times New Roman"/>
          <w:sz w:val="28"/>
          <w:szCs w:val="28"/>
        </w:rPr>
      </w:pPr>
      <w:r>
        <w:rPr>
          <w:rFonts w:ascii="Times New Roman" w:hAnsi="Times New Roman" w:cs="Times New Roman"/>
          <w:sz w:val="28"/>
          <w:szCs w:val="28"/>
        </w:rPr>
        <w:t>Целевые индикаторы:</w:t>
      </w:r>
    </w:p>
    <w:p w:rsidR="00E942D3" w:rsidRDefault="00E942D3" w:rsidP="00E942D3">
      <w:pPr>
        <w:pStyle w:val="ab"/>
        <w:rPr>
          <w:rFonts w:ascii="Times New Roman" w:hAnsi="Times New Roman"/>
          <w:sz w:val="28"/>
          <w:szCs w:val="28"/>
        </w:rPr>
      </w:pPr>
      <w:r>
        <w:rPr>
          <w:rFonts w:ascii="Times New Roman" w:hAnsi="Times New Roman"/>
          <w:sz w:val="28"/>
          <w:szCs w:val="28"/>
        </w:rPr>
        <w:t>- степень исполнения расходных обязательств (%).</w:t>
      </w:r>
    </w:p>
    <w:p w:rsidR="00E942D3" w:rsidRPr="004E6863" w:rsidRDefault="00E942D3" w:rsidP="00E942D3">
      <w:pPr>
        <w:pStyle w:val="ab"/>
        <w:jc w:val="both"/>
        <w:rPr>
          <w:rFonts w:ascii="Times New Roman" w:hAnsi="Times New Roman" w:cs="Times New Roman"/>
          <w:sz w:val="28"/>
          <w:szCs w:val="28"/>
        </w:rPr>
      </w:pPr>
    </w:p>
    <w:p w:rsidR="00E942D3" w:rsidRPr="004E6863" w:rsidRDefault="00E942D3" w:rsidP="00E942D3">
      <w:pPr>
        <w:tabs>
          <w:tab w:val="left" w:pos="3105"/>
        </w:tabs>
        <w:spacing w:after="200"/>
        <w:jc w:val="center"/>
        <w:rPr>
          <w:sz w:val="28"/>
          <w:szCs w:val="28"/>
        </w:rPr>
      </w:pPr>
      <w:r w:rsidRPr="004E6863">
        <w:rPr>
          <w:sz w:val="28"/>
          <w:szCs w:val="28"/>
        </w:rPr>
        <w:t>7. Ожидаемые результаты реализации подпрограммы</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xml:space="preserve">Реализация мероприятий </w:t>
      </w:r>
      <w:r>
        <w:rPr>
          <w:rFonts w:ascii="Times New Roman" w:hAnsi="Times New Roman" w:cs="Times New Roman"/>
          <w:sz w:val="28"/>
          <w:szCs w:val="28"/>
        </w:rPr>
        <w:t>подпрограммы</w:t>
      </w:r>
      <w:r w:rsidRPr="007270ED">
        <w:rPr>
          <w:rFonts w:ascii="Times New Roman" w:hAnsi="Times New Roman" w:cs="Times New Roman"/>
          <w:sz w:val="28"/>
          <w:szCs w:val="28"/>
        </w:rPr>
        <w:t xml:space="preserve"> позволит к 20</w:t>
      </w:r>
      <w:r>
        <w:rPr>
          <w:rFonts w:ascii="Times New Roman" w:hAnsi="Times New Roman" w:cs="Times New Roman"/>
          <w:sz w:val="28"/>
          <w:szCs w:val="28"/>
        </w:rPr>
        <w:t>2</w:t>
      </w:r>
      <w:r w:rsidR="009C6B1C">
        <w:rPr>
          <w:rFonts w:ascii="Times New Roman" w:hAnsi="Times New Roman" w:cs="Times New Roman"/>
          <w:sz w:val="28"/>
          <w:szCs w:val="28"/>
        </w:rPr>
        <w:t>7</w:t>
      </w:r>
      <w:r w:rsidRPr="007270ED">
        <w:rPr>
          <w:rFonts w:ascii="Times New Roman" w:hAnsi="Times New Roman" w:cs="Times New Roman"/>
          <w:sz w:val="28"/>
          <w:szCs w:val="28"/>
        </w:rPr>
        <w:t xml:space="preserve"> году обеспечить достижение следующих основных результатов (по сравнению с 20</w:t>
      </w:r>
      <w:r w:rsidR="009C6B1C">
        <w:rPr>
          <w:rFonts w:ascii="Times New Roman" w:hAnsi="Times New Roman" w:cs="Times New Roman"/>
          <w:sz w:val="28"/>
          <w:szCs w:val="28"/>
        </w:rPr>
        <w:t>21</w:t>
      </w:r>
      <w:r w:rsidRPr="007270ED">
        <w:rPr>
          <w:rFonts w:ascii="Times New Roman" w:hAnsi="Times New Roman" w:cs="Times New Roman"/>
          <w:sz w:val="28"/>
          <w:szCs w:val="28"/>
        </w:rPr>
        <w:t xml:space="preserve"> годом):</w:t>
      </w:r>
    </w:p>
    <w:p w:rsidR="00E942D3" w:rsidRPr="006F3083" w:rsidRDefault="00E942D3" w:rsidP="00E942D3">
      <w:pPr>
        <w:pStyle w:val="ab"/>
        <w:ind w:firstLine="708"/>
        <w:jc w:val="both"/>
        <w:rPr>
          <w:rFonts w:ascii="Times New Roman" w:hAnsi="Times New Roman" w:cs="Times New Roman"/>
          <w:sz w:val="28"/>
          <w:szCs w:val="28"/>
        </w:rPr>
      </w:pPr>
      <w:r w:rsidRPr="006F3083">
        <w:rPr>
          <w:rFonts w:ascii="Times New Roman" w:hAnsi="Times New Roman" w:cs="Times New Roman"/>
          <w:sz w:val="28"/>
          <w:szCs w:val="28"/>
        </w:rPr>
        <w:t>- повышение уровня жизни населения посредством улучшения качества предоставляемых жилищно-коммунальных услуг;</w:t>
      </w:r>
    </w:p>
    <w:p w:rsidR="00E942D3" w:rsidRDefault="00E942D3" w:rsidP="00E942D3">
      <w:pPr>
        <w:pStyle w:val="ab"/>
        <w:ind w:firstLine="708"/>
        <w:jc w:val="both"/>
        <w:rPr>
          <w:rFonts w:ascii="Times New Roman" w:hAnsi="Times New Roman" w:cs="Times New Roman"/>
          <w:sz w:val="28"/>
          <w:szCs w:val="28"/>
        </w:rPr>
      </w:pPr>
      <w:r w:rsidRPr="006F3083">
        <w:rPr>
          <w:rFonts w:ascii="Times New Roman" w:hAnsi="Times New Roman" w:cs="Times New Roman"/>
          <w:sz w:val="28"/>
          <w:szCs w:val="28"/>
        </w:rPr>
        <w:t>- исполнение расходных обязательств сельского поселения до 100 процентов.</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xml:space="preserve">Осуществление мероприятий </w:t>
      </w:r>
      <w:r>
        <w:rPr>
          <w:rFonts w:ascii="Times New Roman" w:hAnsi="Times New Roman" w:cs="Times New Roman"/>
          <w:sz w:val="28"/>
          <w:szCs w:val="28"/>
        </w:rPr>
        <w:t>подпрограммы</w:t>
      </w:r>
      <w:r w:rsidRPr="007270ED">
        <w:rPr>
          <w:rFonts w:ascii="Times New Roman" w:hAnsi="Times New Roman" w:cs="Times New Roman"/>
          <w:sz w:val="28"/>
          <w:szCs w:val="28"/>
        </w:rPr>
        <w:t xml:space="preserve"> позволит:</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минимизировать экономические потери при эксплуатации и обслуживании инженерных коммуникаций;</w:t>
      </w:r>
    </w:p>
    <w:p w:rsidR="00E942D3" w:rsidRPr="007270ED" w:rsidRDefault="00E942D3" w:rsidP="00E942D3">
      <w:pPr>
        <w:pStyle w:val="ab"/>
        <w:ind w:firstLine="708"/>
        <w:jc w:val="both"/>
        <w:rPr>
          <w:rFonts w:ascii="Times New Roman" w:hAnsi="Times New Roman" w:cs="Times New Roman"/>
          <w:sz w:val="28"/>
          <w:szCs w:val="28"/>
        </w:rPr>
      </w:pPr>
      <w:r w:rsidRPr="007270ED">
        <w:rPr>
          <w:rFonts w:ascii="Times New Roman" w:hAnsi="Times New Roman" w:cs="Times New Roman"/>
          <w:sz w:val="28"/>
          <w:szCs w:val="28"/>
        </w:rPr>
        <w:t>- стимулировать развитие имущественных отношений в ЖКК.</w:t>
      </w:r>
    </w:p>
    <w:p w:rsidR="00E942D3" w:rsidRDefault="00E942D3" w:rsidP="00E942D3">
      <w:pPr>
        <w:pStyle w:val="ab"/>
        <w:ind w:firstLine="708"/>
        <w:jc w:val="both"/>
        <w:rPr>
          <w:rFonts w:ascii="Times New Roman" w:hAnsi="Times New Roman" w:cs="Times New Roman"/>
        </w:rPr>
      </w:pPr>
      <w:r w:rsidRPr="007270ED">
        <w:rPr>
          <w:rFonts w:ascii="Times New Roman" w:hAnsi="Times New Roman" w:cs="Times New Roman"/>
          <w:sz w:val="28"/>
          <w:szCs w:val="28"/>
        </w:rPr>
        <w:t xml:space="preserve">Достижение определенных </w:t>
      </w:r>
      <w:r>
        <w:rPr>
          <w:rFonts w:ascii="Times New Roman" w:hAnsi="Times New Roman" w:cs="Times New Roman"/>
          <w:sz w:val="28"/>
          <w:szCs w:val="28"/>
        </w:rPr>
        <w:t>подпрограммой</w:t>
      </w:r>
      <w:r w:rsidRPr="007270ED">
        <w:rPr>
          <w:rFonts w:ascii="Times New Roman" w:hAnsi="Times New Roman" w:cs="Times New Roman"/>
          <w:sz w:val="28"/>
          <w:szCs w:val="28"/>
        </w:rPr>
        <w:t xml:space="preserve"> результатов повлияет на эффективность социально-экономического развития </w:t>
      </w:r>
      <w:r w:rsidR="001405AB">
        <w:rPr>
          <w:rFonts w:ascii="Times New Roman" w:hAnsi="Times New Roman" w:cs="Times New Roman"/>
          <w:sz w:val="28"/>
          <w:szCs w:val="28"/>
        </w:rPr>
        <w:t>Ачаирского</w:t>
      </w:r>
      <w:r w:rsidRPr="007270ED">
        <w:rPr>
          <w:rFonts w:ascii="Times New Roman" w:hAnsi="Times New Roman" w:cs="Times New Roman"/>
          <w:sz w:val="28"/>
          <w:szCs w:val="28"/>
        </w:rPr>
        <w:t xml:space="preserve"> сельского поселения и проведение единой государственной политики в части повышения уровня жизни населения посредством улучшения качества предоставляемых гражданам жилищно-коммунальных услуг, увеличения инвестиционной привлекательности отрасли ЖКК и повышения экологической безопасности окружающей среды</w:t>
      </w:r>
      <w:r w:rsidRPr="007270ED">
        <w:rPr>
          <w:rFonts w:ascii="Times New Roman" w:hAnsi="Times New Roman" w:cs="Times New Roman"/>
        </w:rPr>
        <w:t>.</w:t>
      </w:r>
    </w:p>
    <w:p w:rsidR="00E942D3" w:rsidRPr="004E6863" w:rsidRDefault="00E942D3" w:rsidP="00E942D3">
      <w:pPr>
        <w:jc w:val="center"/>
        <w:rPr>
          <w:sz w:val="28"/>
          <w:szCs w:val="28"/>
        </w:rPr>
      </w:pPr>
      <w:r w:rsidRPr="004E6863">
        <w:rPr>
          <w:sz w:val="28"/>
          <w:szCs w:val="28"/>
        </w:rPr>
        <w:t>8.</w:t>
      </w:r>
      <w:r w:rsidRPr="004E6863">
        <w:rPr>
          <w:sz w:val="28"/>
          <w:szCs w:val="28"/>
        </w:rPr>
        <w:tab/>
        <w:t>Описание системы управления реализацией подпрограммы</w:t>
      </w:r>
    </w:p>
    <w:p w:rsidR="00E942D3" w:rsidRPr="00192D03" w:rsidRDefault="00E942D3" w:rsidP="00E942D3">
      <w:pPr>
        <w:jc w:val="both"/>
        <w:rPr>
          <w:sz w:val="28"/>
          <w:szCs w:val="28"/>
        </w:rPr>
      </w:pPr>
      <w:r>
        <w:rPr>
          <w:sz w:val="28"/>
          <w:szCs w:val="28"/>
        </w:rPr>
        <w:t xml:space="preserve">        </w:t>
      </w:r>
      <w:r w:rsidRPr="00192D03">
        <w:rPr>
          <w:sz w:val="28"/>
          <w:szCs w:val="28"/>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согласно приложению № 5 к Порядку </w:t>
      </w:r>
      <w:r w:rsidRPr="00192D03">
        <w:rPr>
          <w:sz w:val="28"/>
          <w:szCs w:val="28"/>
        </w:rPr>
        <w:lastRenderedPageBreak/>
        <w:t xml:space="preserve">принятия решений о разработке муниципальных программ </w:t>
      </w:r>
      <w:r w:rsidR="001405AB">
        <w:rPr>
          <w:sz w:val="28"/>
          <w:szCs w:val="28"/>
        </w:rPr>
        <w:t>Ачаирского</w:t>
      </w:r>
      <w:r w:rsidRPr="00192D03">
        <w:rPr>
          <w:sz w:val="28"/>
          <w:szCs w:val="28"/>
        </w:rPr>
        <w:t xml:space="preserve"> сельского поселения Омского муниципального района Омской области, их формирования  и реализации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E942D3" w:rsidRPr="00192D03" w:rsidRDefault="00E942D3" w:rsidP="00E942D3">
      <w:pPr>
        <w:ind w:firstLine="567"/>
        <w:jc w:val="both"/>
        <w:rPr>
          <w:sz w:val="28"/>
          <w:szCs w:val="28"/>
        </w:rPr>
      </w:pPr>
      <w:r w:rsidRPr="00192D03">
        <w:rPr>
          <w:sz w:val="28"/>
          <w:szCs w:val="28"/>
        </w:rPr>
        <w:t>Исполнителями, ответственными за реализацию мероприятий подпрограммы в Администрации, являются:</w:t>
      </w:r>
    </w:p>
    <w:p w:rsidR="00E942D3" w:rsidRPr="00192D03" w:rsidRDefault="00E942D3" w:rsidP="00E942D3">
      <w:pPr>
        <w:jc w:val="both"/>
        <w:rPr>
          <w:sz w:val="28"/>
          <w:szCs w:val="28"/>
        </w:rPr>
      </w:pPr>
      <w:r w:rsidRPr="00192D03">
        <w:rPr>
          <w:sz w:val="28"/>
          <w:szCs w:val="28"/>
        </w:rPr>
        <w:t xml:space="preserve">- Глава </w:t>
      </w:r>
      <w:r w:rsidR="00594979">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E942D3" w:rsidRDefault="00E942D3" w:rsidP="00E942D3">
      <w:pPr>
        <w:jc w:val="both"/>
        <w:rPr>
          <w:sz w:val="28"/>
          <w:szCs w:val="28"/>
        </w:rPr>
      </w:pPr>
      <w:r w:rsidRPr="00192D03">
        <w:rPr>
          <w:sz w:val="28"/>
          <w:szCs w:val="28"/>
        </w:rPr>
        <w:t xml:space="preserve">- </w:t>
      </w:r>
      <w:r w:rsidR="00594979">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E942D3" w:rsidRPr="00192D03" w:rsidRDefault="00E942D3" w:rsidP="00E942D3">
      <w:pPr>
        <w:jc w:val="both"/>
        <w:rPr>
          <w:sz w:val="28"/>
          <w:szCs w:val="28"/>
        </w:rPr>
      </w:pPr>
      <w:r w:rsidRPr="00192D03">
        <w:rPr>
          <w:sz w:val="28"/>
          <w:szCs w:val="28"/>
        </w:rPr>
        <w:t xml:space="preserve">- </w:t>
      </w:r>
      <w:r w:rsidR="00FF1ED8">
        <w:rPr>
          <w:sz w:val="28"/>
          <w:szCs w:val="28"/>
        </w:rPr>
        <w:t>Д</w:t>
      </w:r>
      <w:r>
        <w:rPr>
          <w:sz w:val="28"/>
          <w:szCs w:val="28"/>
        </w:rPr>
        <w:t>иректор МКУ «</w:t>
      </w:r>
      <w:r w:rsidR="00594979">
        <w:rPr>
          <w:sz w:val="28"/>
          <w:szCs w:val="28"/>
        </w:rPr>
        <w:t>Ачаирец</w:t>
      </w:r>
      <w:r>
        <w:rPr>
          <w:sz w:val="28"/>
          <w:szCs w:val="28"/>
        </w:rPr>
        <w:t>»</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E942D3" w:rsidRDefault="00E942D3" w:rsidP="00E942D3">
      <w:pPr>
        <w:jc w:val="both"/>
        <w:rPr>
          <w:sz w:val="28"/>
          <w:szCs w:val="28"/>
        </w:rPr>
      </w:pPr>
      <w:r w:rsidRPr="00192D03">
        <w:rPr>
          <w:sz w:val="28"/>
          <w:szCs w:val="28"/>
        </w:rPr>
        <w:t xml:space="preserve">- </w:t>
      </w:r>
      <w:r w:rsidR="00FF1ED8">
        <w:rPr>
          <w:sz w:val="28"/>
          <w:szCs w:val="28"/>
        </w:rPr>
        <w:t>Б</w:t>
      </w:r>
      <w:r w:rsidR="00594979">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F37034" w:rsidRDefault="00F37034" w:rsidP="00F37034">
      <w:pPr>
        <w:jc w:val="both"/>
      </w:pPr>
    </w:p>
    <w:p w:rsidR="009C6B1C" w:rsidRDefault="009C6B1C" w:rsidP="00F37034">
      <w:pPr>
        <w:jc w:val="both"/>
      </w:pPr>
    </w:p>
    <w:p w:rsidR="00F37034" w:rsidRDefault="00F37034"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7E5927" w:rsidRDefault="007E5927" w:rsidP="00F37034">
      <w:pPr>
        <w:jc w:val="both"/>
      </w:pPr>
    </w:p>
    <w:p w:rsidR="00FF1ED8" w:rsidRDefault="00FF1ED8" w:rsidP="00F37034">
      <w:pPr>
        <w:jc w:val="both"/>
      </w:pPr>
    </w:p>
    <w:p w:rsidR="00FF1ED8" w:rsidRDefault="00FF1ED8" w:rsidP="00F37034">
      <w:pPr>
        <w:jc w:val="both"/>
      </w:pPr>
    </w:p>
    <w:p w:rsidR="007E5927" w:rsidRDefault="007E5927" w:rsidP="00F37034">
      <w:pPr>
        <w:jc w:val="both"/>
      </w:pPr>
    </w:p>
    <w:p w:rsidR="00EE4742" w:rsidRPr="00264950" w:rsidRDefault="00EE4742" w:rsidP="00EE4742">
      <w:pPr>
        <w:ind w:left="4956" w:firstLine="708"/>
        <w:jc w:val="both"/>
      </w:pPr>
      <w:r w:rsidRPr="00264950">
        <w:t>Приложение №</w:t>
      </w:r>
      <w:r>
        <w:t>3</w:t>
      </w:r>
      <w:r w:rsidRPr="00264950">
        <w:t xml:space="preserve"> </w:t>
      </w:r>
    </w:p>
    <w:p w:rsidR="00EE4742" w:rsidRPr="00264950" w:rsidRDefault="00EE4742" w:rsidP="00EE4742">
      <w:pPr>
        <w:ind w:left="4956" w:firstLine="708"/>
        <w:jc w:val="both"/>
      </w:pPr>
      <w:r>
        <w:t>к</w:t>
      </w:r>
      <w:r w:rsidRPr="00264950">
        <w:t xml:space="preserve"> </w:t>
      </w:r>
      <w:r>
        <w:t>м</w:t>
      </w:r>
      <w:r w:rsidRPr="00264950">
        <w:t xml:space="preserve">униципальной программе  </w:t>
      </w:r>
    </w:p>
    <w:p w:rsidR="00EE4742" w:rsidRPr="00264950" w:rsidRDefault="00EE4742" w:rsidP="00EE4742">
      <w:pPr>
        <w:ind w:left="5664"/>
        <w:jc w:val="both"/>
      </w:pPr>
      <w:r>
        <w:t>Ачаирского</w:t>
      </w:r>
      <w:r w:rsidRPr="00264950">
        <w:t xml:space="preserve"> сельского поселения </w:t>
      </w:r>
    </w:p>
    <w:p w:rsidR="00EE4742" w:rsidRPr="00264950" w:rsidRDefault="00EE4742" w:rsidP="00EE4742">
      <w:pPr>
        <w:ind w:left="4956" w:firstLine="708"/>
        <w:jc w:val="both"/>
      </w:pPr>
      <w:r w:rsidRPr="00264950">
        <w:t xml:space="preserve">Омского муниципального района </w:t>
      </w:r>
    </w:p>
    <w:p w:rsidR="00EE4742" w:rsidRPr="00264950" w:rsidRDefault="00EE4742" w:rsidP="00EE4742">
      <w:pPr>
        <w:ind w:left="4956" w:firstLine="708"/>
        <w:jc w:val="both"/>
      </w:pPr>
      <w:r w:rsidRPr="00264950">
        <w:t xml:space="preserve">Омской области «Развитие </w:t>
      </w:r>
    </w:p>
    <w:p w:rsidR="00EE4742" w:rsidRPr="00264950" w:rsidRDefault="00EE4742" w:rsidP="00EE4742">
      <w:pPr>
        <w:ind w:left="5664"/>
        <w:jc w:val="both"/>
      </w:pPr>
      <w:r w:rsidRPr="00264950">
        <w:t xml:space="preserve">социально-экономического потенциала </w:t>
      </w:r>
    </w:p>
    <w:p w:rsidR="00EE4742" w:rsidRPr="00264950" w:rsidRDefault="00EE4742" w:rsidP="00EE4742">
      <w:pPr>
        <w:ind w:left="4956" w:firstLine="708"/>
        <w:jc w:val="both"/>
      </w:pPr>
      <w:r>
        <w:t>Ачаирского</w:t>
      </w:r>
      <w:r w:rsidRPr="00264950">
        <w:t xml:space="preserve"> сельского поселения </w:t>
      </w:r>
    </w:p>
    <w:p w:rsidR="00EE4742" w:rsidRPr="00264950" w:rsidRDefault="00EE4742" w:rsidP="00EE4742">
      <w:pPr>
        <w:ind w:left="4956" w:firstLine="708"/>
        <w:jc w:val="both"/>
      </w:pPr>
      <w:r w:rsidRPr="00264950">
        <w:t xml:space="preserve">Омского муниципального района </w:t>
      </w:r>
    </w:p>
    <w:p w:rsidR="00EE4742" w:rsidRDefault="00EE4742" w:rsidP="00EE4742">
      <w:pPr>
        <w:ind w:left="4956" w:firstLine="708"/>
        <w:jc w:val="both"/>
      </w:pPr>
      <w:r w:rsidRPr="00264950">
        <w:t>Омской области на 201</w:t>
      </w:r>
      <w:r>
        <w:t>7</w:t>
      </w:r>
      <w:r w:rsidRPr="00264950">
        <w:t>-20</w:t>
      </w:r>
      <w:r>
        <w:t>27</w:t>
      </w:r>
      <w:r w:rsidRPr="00264950">
        <w:t xml:space="preserve"> годы»</w:t>
      </w: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E942D3" w:rsidRDefault="00E942D3" w:rsidP="00E942D3">
      <w:pPr>
        <w:ind w:left="4956" w:firstLine="708"/>
        <w:jc w:val="both"/>
      </w:pPr>
    </w:p>
    <w:p w:rsidR="00BB08C0" w:rsidRDefault="00BB08C0" w:rsidP="00CE4E18">
      <w:pPr>
        <w:jc w:val="center"/>
        <w:rPr>
          <w:b/>
          <w:sz w:val="28"/>
          <w:szCs w:val="28"/>
        </w:rPr>
      </w:pPr>
    </w:p>
    <w:p w:rsidR="00BB08C0" w:rsidRPr="004E6863" w:rsidRDefault="00BB08C0" w:rsidP="00BB08C0">
      <w:pPr>
        <w:shd w:val="clear" w:color="auto" w:fill="FFFFFF"/>
        <w:tabs>
          <w:tab w:val="left" w:pos="2775"/>
          <w:tab w:val="center" w:pos="4989"/>
        </w:tabs>
        <w:ind w:right="-57"/>
        <w:jc w:val="center"/>
        <w:rPr>
          <w:rFonts w:eastAsia="Calibri"/>
          <w:sz w:val="28"/>
          <w:szCs w:val="28"/>
        </w:rPr>
      </w:pPr>
      <w:r w:rsidRPr="004E6863">
        <w:rPr>
          <w:rFonts w:eastAsia="Calibri"/>
          <w:sz w:val="28"/>
          <w:szCs w:val="28"/>
        </w:rPr>
        <w:t>Подпрограмма</w:t>
      </w:r>
    </w:p>
    <w:p w:rsidR="00BB08C0" w:rsidRPr="004E6863" w:rsidRDefault="00BB08C0" w:rsidP="00BB08C0">
      <w:pPr>
        <w:jc w:val="center"/>
        <w:rPr>
          <w:rFonts w:eastAsia="Calibri"/>
          <w:sz w:val="28"/>
          <w:szCs w:val="28"/>
        </w:rPr>
      </w:pPr>
      <w:r w:rsidRPr="004E6863">
        <w:rPr>
          <w:rFonts w:eastAsia="Calibri"/>
          <w:sz w:val="28"/>
          <w:szCs w:val="28"/>
        </w:rPr>
        <w:t xml:space="preserve">«Оказание качественных услуг в социально-культурной сфере, повышение их доступности для населения </w:t>
      </w:r>
      <w:r w:rsidR="00EE4742">
        <w:rPr>
          <w:rFonts w:eastAsia="Calibri"/>
          <w:sz w:val="28"/>
          <w:szCs w:val="28"/>
        </w:rPr>
        <w:t>Ачаирского</w:t>
      </w:r>
      <w:r w:rsidRPr="004E6863">
        <w:rPr>
          <w:rFonts w:eastAsia="Calibri"/>
          <w:sz w:val="28"/>
          <w:szCs w:val="28"/>
        </w:rPr>
        <w:t xml:space="preserve"> сельского поселения</w:t>
      </w:r>
    </w:p>
    <w:p w:rsidR="00BB08C0" w:rsidRPr="004E6863" w:rsidRDefault="00BB08C0" w:rsidP="00BB08C0">
      <w:pPr>
        <w:jc w:val="center"/>
        <w:rPr>
          <w:rFonts w:eastAsia="Calibri"/>
          <w:sz w:val="28"/>
          <w:szCs w:val="28"/>
        </w:rPr>
      </w:pPr>
      <w:r w:rsidRPr="004E6863">
        <w:rPr>
          <w:rFonts w:eastAsia="Calibri"/>
          <w:sz w:val="28"/>
          <w:szCs w:val="28"/>
        </w:rPr>
        <w:t>Омского муниципального района Омской области</w:t>
      </w:r>
    </w:p>
    <w:p w:rsidR="00BB08C0" w:rsidRPr="004E6863" w:rsidRDefault="0028614C" w:rsidP="00BB08C0">
      <w:pPr>
        <w:jc w:val="center"/>
        <w:rPr>
          <w:rFonts w:eastAsia="Calibri"/>
          <w:sz w:val="28"/>
          <w:szCs w:val="28"/>
        </w:rPr>
      </w:pPr>
      <w:r>
        <w:rPr>
          <w:rFonts w:eastAsia="Calibri"/>
          <w:sz w:val="28"/>
          <w:szCs w:val="28"/>
        </w:rPr>
        <w:t>на 2022</w:t>
      </w:r>
      <w:r w:rsidR="00BB08C0" w:rsidRPr="004E6863">
        <w:rPr>
          <w:rFonts w:eastAsia="Calibri"/>
          <w:sz w:val="28"/>
          <w:szCs w:val="28"/>
        </w:rPr>
        <w:t>-20</w:t>
      </w:r>
      <w:r w:rsidR="00A23F7D">
        <w:rPr>
          <w:rFonts w:eastAsia="Calibri"/>
          <w:sz w:val="28"/>
          <w:szCs w:val="28"/>
        </w:rPr>
        <w:t>2</w:t>
      </w:r>
      <w:r>
        <w:rPr>
          <w:rFonts w:eastAsia="Calibri"/>
          <w:sz w:val="28"/>
          <w:szCs w:val="28"/>
        </w:rPr>
        <w:t>6</w:t>
      </w:r>
      <w:r w:rsidR="00BB08C0" w:rsidRPr="004E6863">
        <w:rPr>
          <w:rFonts w:eastAsia="Calibri"/>
          <w:sz w:val="28"/>
          <w:szCs w:val="28"/>
        </w:rPr>
        <w:t xml:space="preserve"> годы»</w:t>
      </w:r>
    </w:p>
    <w:p w:rsidR="00BB08C0" w:rsidRPr="00BB08C0" w:rsidRDefault="00BB08C0" w:rsidP="00BB08C0">
      <w:pPr>
        <w:jc w:val="center"/>
        <w:rPr>
          <w:rFonts w:eastAsia="Calibri"/>
          <w:sz w:val="28"/>
          <w:szCs w:val="28"/>
        </w:rPr>
      </w:pPr>
    </w:p>
    <w:p w:rsidR="00BB08C0" w:rsidRPr="00BB08C0" w:rsidRDefault="00BB08C0" w:rsidP="00BB08C0">
      <w:pPr>
        <w:jc w:val="center"/>
        <w:rPr>
          <w:rFonts w:eastAsia="Calibri"/>
          <w:b/>
          <w:sz w:val="40"/>
          <w:szCs w:val="40"/>
        </w:rPr>
      </w:pPr>
    </w:p>
    <w:p w:rsidR="00BB08C0" w:rsidRPr="00BB08C0" w:rsidRDefault="00BB08C0" w:rsidP="00BB08C0">
      <w:pPr>
        <w:jc w:val="center"/>
        <w:rPr>
          <w:rFonts w:eastAsia="Calibri"/>
          <w:b/>
          <w:sz w:val="40"/>
          <w:szCs w:val="40"/>
        </w:rPr>
      </w:pPr>
    </w:p>
    <w:p w:rsidR="00BB08C0" w:rsidRPr="00BB08C0" w:rsidRDefault="00BB08C0" w:rsidP="00BB08C0">
      <w:pPr>
        <w:jc w:val="cente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BB08C0" w:rsidRPr="00BB08C0" w:rsidRDefault="00BB08C0" w:rsidP="00BB08C0">
      <w:pPr>
        <w:rPr>
          <w:rFonts w:eastAsia="Calibri"/>
          <w:b/>
          <w:sz w:val="40"/>
          <w:szCs w:val="40"/>
        </w:rPr>
      </w:pPr>
    </w:p>
    <w:p w:rsidR="00EE4742" w:rsidRDefault="00EE4742" w:rsidP="007E5927">
      <w:pPr>
        <w:rPr>
          <w:rFonts w:eastAsia="Calibri"/>
          <w:b/>
          <w:sz w:val="40"/>
          <w:szCs w:val="40"/>
        </w:rPr>
      </w:pPr>
    </w:p>
    <w:p w:rsidR="007E5927" w:rsidRDefault="007E5927" w:rsidP="007E5927">
      <w:pPr>
        <w:rPr>
          <w:rFonts w:eastAsia="Calibri"/>
          <w:sz w:val="28"/>
          <w:szCs w:val="28"/>
        </w:rPr>
      </w:pPr>
    </w:p>
    <w:p w:rsidR="00BB08C0" w:rsidRPr="00BB08C0" w:rsidRDefault="00BB08C0" w:rsidP="00BB08C0">
      <w:pPr>
        <w:jc w:val="center"/>
        <w:rPr>
          <w:rFonts w:eastAsia="Calibri"/>
          <w:sz w:val="28"/>
          <w:szCs w:val="28"/>
        </w:rPr>
      </w:pPr>
      <w:r w:rsidRPr="00BB08C0">
        <w:rPr>
          <w:rFonts w:eastAsia="Calibri"/>
          <w:sz w:val="28"/>
          <w:szCs w:val="28"/>
        </w:rPr>
        <w:t>ПАСПОРТ</w:t>
      </w:r>
    </w:p>
    <w:p w:rsidR="00BB08C0" w:rsidRPr="00BB08C0" w:rsidRDefault="00BB08C0" w:rsidP="00BB08C0">
      <w:pPr>
        <w:jc w:val="center"/>
        <w:rPr>
          <w:rFonts w:eastAsia="Calibri"/>
          <w:sz w:val="28"/>
          <w:szCs w:val="28"/>
        </w:rPr>
      </w:pPr>
      <w:r w:rsidRPr="00BB08C0">
        <w:rPr>
          <w:rFonts w:eastAsia="Calibri"/>
          <w:sz w:val="28"/>
          <w:szCs w:val="28"/>
        </w:rPr>
        <w:t xml:space="preserve">подпрограммы муниципальной программы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«Развитие социально – экономического потенциала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на 20</w:t>
      </w:r>
      <w:r w:rsidR="007E5927">
        <w:rPr>
          <w:rFonts w:eastAsia="Calibri"/>
          <w:sz w:val="28"/>
          <w:szCs w:val="28"/>
        </w:rPr>
        <w:t>22</w:t>
      </w:r>
      <w:r w:rsidRPr="00BB08C0">
        <w:rPr>
          <w:rFonts w:eastAsia="Calibri"/>
          <w:sz w:val="28"/>
          <w:szCs w:val="28"/>
        </w:rPr>
        <w:t xml:space="preserve"> - 20</w:t>
      </w:r>
      <w:r w:rsidR="00A23F7D">
        <w:rPr>
          <w:rFonts w:eastAsia="Calibri"/>
          <w:sz w:val="28"/>
          <w:szCs w:val="28"/>
        </w:rPr>
        <w:t>2</w:t>
      </w:r>
      <w:r w:rsidR="007E5927">
        <w:rPr>
          <w:rFonts w:eastAsia="Calibri"/>
          <w:sz w:val="28"/>
          <w:szCs w:val="28"/>
        </w:rPr>
        <w:t>6</w:t>
      </w:r>
      <w:r w:rsidRPr="00BB08C0">
        <w:rPr>
          <w:rFonts w:eastAsia="Calibri"/>
          <w:sz w:val="28"/>
          <w:szCs w:val="28"/>
        </w:rPr>
        <w:t xml:space="preserve"> годы»</w:t>
      </w:r>
    </w:p>
    <w:p w:rsidR="00BB08C0" w:rsidRPr="00BB08C0" w:rsidRDefault="00BB08C0" w:rsidP="00BB08C0">
      <w:pPr>
        <w:jc w:val="center"/>
        <w:rPr>
          <w:rFonts w:eastAsia="Calibri"/>
          <w:sz w:val="28"/>
          <w:szCs w:val="28"/>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6724"/>
      </w:tblGrid>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Наименование муниципальной программы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Муниципальная программа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на </w:t>
            </w:r>
            <w:r w:rsidR="007E5927" w:rsidRPr="00BB08C0">
              <w:rPr>
                <w:rFonts w:eastAsia="Calibri"/>
                <w:sz w:val="28"/>
                <w:szCs w:val="28"/>
              </w:rPr>
              <w:t>20</w:t>
            </w:r>
            <w:r w:rsidR="007E5927">
              <w:rPr>
                <w:rFonts w:eastAsia="Calibri"/>
                <w:sz w:val="28"/>
                <w:szCs w:val="28"/>
              </w:rPr>
              <w:t>22</w:t>
            </w:r>
            <w:r w:rsidR="007E5927" w:rsidRPr="00BB08C0">
              <w:rPr>
                <w:rFonts w:eastAsia="Calibri"/>
                <w:sz w:val="28"/>
                <w:szCs w:val="28"/>
              </w:rPr>
              <w:t xml:space="preserve"> - 20</w:t>
            </w:r>
            <w:r w:rsidR="007E5927">
              <w:rPr>
                <w:rFonts w:eastAsia="Calibri"/>
                <w:sz w:val="28"/>
                <w:szCs w:val="28"/>
              </w:rPr>
              <w:t>26</w:t>
            </w:r>
            <w:r w:rsidR="007E5927" w:rsidRPr="00BB08C0">
              <w:rPr>
                <w:rFonts w:eastAsia="Calibri"/>
                <w:sz w:val="28"/>
                <w:szCs w:val="28"/>
              </w:rPr>
              <w:t xml:space="preserve"> </w:t>
            </w:r>
            <w:r w:rsidRPr="00BB08C0">
              <w:rPr>
                <w:rFonts w:eastAsia="Calibri"/>
                <w:sz w:val="28"/>
                <w:szCs w:val="28"/>
              </w:rPr>
              <w:t xml:space="preserve">годы» </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Наименование подпрограммы муниципальной программы </w:t>
            </w:r>
            <w:r w:rsidR="00EE4742">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(далее – подпрограмма)</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Оказание качественных услуг в социально-культурной сфере, повышение их доступности для населения </w:t>
            </w:r>
            <w:r w:rsidR="00EE4742">
              <w:rPr>
                <w:rFonts w:eastAsia="Calibri"/>
                <w:sz w:val="28"/>
                <w:szCs w:val="28"/>
              </w:rPr>
              <w:t>Ачаирского</w:t>
            </w:r>
            <w:r w:rsidR="009E2864">
              <w:rPr>
                <w:rFonts w:eastAsia="Calibri"/>
                <w:sz w:val="28"/>
                <w:szCs w:val="28"/>
              </w:rPr>
              <w:t xml:space="preserve"> сельского поселения </w:t>
            </w:r>
            <w:r w:rsidRPr="00BB08C0">
              <w:rPr>
                <w:rFonts w:eastAsia="Calibri"/>
                <w:sz w:val="28"/>
                <w:szCs w:val="28"/>
              </w:rPr>
              <w:t xml:space="preserve">Омского муниципального района Омской области </w:t>
            </w:r>
            <w:r w:rsidR="00A23F7D">
              <w:rPr>
                <w:rFonts w:eastAsia="Calibri"/>
                <w:sz w:val="28"/>
                <w:szCs w:val="28"/>
              </w:rPr>
              <w:t xml:space="preserve">на </w:t>
            </w:r>
            <w:r w:rsidR="007E5927" w:rsidRPr="00BB08C0">
              <w:rPr>
                <w:rFonts w:eastAsia="Calibri"/>
                <w:sz w:val="28"/>
                <w:szCs w:val="28"/>
              </w:rPr>
              <w:t>20</w:t>
            </w:r>
            <w:r w:rsidR="007E5927">
              <w:rPr>
                <w:rFonts w:eastAsia="Calibri"/>
                <w:sz w:val="28"/>
                <w:szCs w:val="28"/>
              </w:rPr>
              <w:t>22</w:t>
            </w:r>
            <w:r w:rsidR="007E5927" w:rsidRPr="00BB08C0">
              <w:rPr>
                <w:rFonts w:eastAsia="Calibri"/>
                <w:sz w:val="28"/>
                <w:szCs w:val="28"/>
              </w:rPr>
              <w:t xml:space="preserve"> - 20</w:t>
            </w:r>
            <w:r w:rsidR="007E5927">
              <w:rPr>
                <w:rFonts w:eastAsia="Calibri"/>
                <w:sz w:val="28"/>
                <w:szCs w:val="28"/>
              </w:rPr>
              <w:t>26</w:t>
            </w:r>
            <w:r w:rsidR="007E5927" w:rsidRPr="00BB08C0">
              <w:rPr>
                <w:rFonts w:eastAsia="Calibri"/>
                <w:sz w:val="28"/>
                <w:szCs w:val="28"/>
              </w:rPr>
              <w:t xml:space="preserve"> </w:t>
            </w:r>
            <w:r w:rsidRPr="00BB08C0">
              <w:rPr>
                <w:rFonts w:eastAsia="Calibri"/>
                <w:sz w:val="28"/>
                <w:szCs w:val="28"/>
              </w:rPr>
              <w:t>годы</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B08C0">
            <w:pPr>
              <w:jc w:val="both"/>
              <w:rPr>
                <w:rFonts w:eastAsia="Calibri"/>
                <w:sz w:val="28"/>
                <w:szCs w:val="28"/>
              </w:rPr>
            </w:pPr>
            <w:r w:rsidRPr="00BB08C0">
              <w:rPr>
                <w:rFonts w:eastAsia="Calibri"/>
                <w:sz w:val="28"/>
                <w:szCs w:val="28"/>
              </w:rPr>
              <w:t>Исполнители подпрограммы</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BB08C0" w:rsidP="00EE4742">
            <w:pPr>
              <w:jc w:val="both"/>
              <w:rPr>
                <w:rFonts w:eastAsia="Calibri"/>
                <w:sz w:val="28"/>
                <w:szCs w:val="28"/>
              </w:rPr>
            </w:pPr>
            <w:r w:rsidRPr="00BB08C0">
              <w:rPr>
                <w:rFonts w:eastAsia="Calibri"/>
                <w:sz w:val="28"/>
                <w:szCs w:val="28"/>
              </w:rPr>
              <w:t xml:space="preserve">Администрация </w:t>
            </w:r>
            <w:r w:rsidR="00EE4742">
              <w:rPr>
                <w:rFonts w:eastAsia="Calibri"/>
                <w:sz w:val="28"/>
                <w:szCs w:val="28"/>
              </w:rPr>
              <w:t>Ачаирского</w:t>
            </w:r>
            <w:r w:rsidRPr="00BB08C0">
              <w:rPr>
                <w:rFonts w:eastAsia="Calibri"/>
                <w:sz w:val="28"/>
                <w:szCs w:val="28"/>
              </w:rPr>
              <w:t xml:space="preserve"> сельского поселения</w:t>
            </w:r>
          </w:p>
        </w:tc>
      </w:tr>
      <w:tr w:rsidR="00BB08C0" w:rsidRPr="00BB08C0" w:rsidTr="007E5927">
        <w:trPr>
          <w:trHeight w:val="891"/>
        </w:trPr>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B08C0">
            <w:pPr>
              <w:jc w:val="both"/>
              <w:rPr>
                <w:rFonts w:eastAsia="Calibri"/>
                <w:sz w:val="28"/>
                <w:szCs w:val="28"/>
              </w:rPr>
            </w:pPr>
            <w:r w:rsidRPr="00BB08C0">
              <w:rPr>
                <w:rFonts w:eastAsia="Calibri"/>
                <w:sz w:val="28"/>
                <w:szCs w:val="28"/>
              </w:rPr>
              <w:t>Исполнители мероприятий подпрограммы</w:t>
            </w:r>
          </w:p>
        </w:tc>
        <w:tc>
          <w:tcPr>
            <w:tcW w:w="6724" w:type="dxa"/>
            <w:tcBorders>
              <w:top w:val="single" w:sz="4" w:space="0" w:color="auto"/>
              <w:left w:val="single" w:sz="4" w:space="0" w:color="auto"/>
              <w:bottom w:val="single" w:sz="4" w:space="0" w:color="auto"/>
              <w:right w:val="single" w:sz="4" w:space="0" w:color="auto"/>
            </w:tcBorders>
          </w:tcPr>
          <w:p w:rsidR="003D7455" w:rsidRDefault="003D7455" w:rsidP="00BB08C0">
            <w:pPr>
              <w:jc w:val="both"/>
              <w:rPr>
                <w:rFonts w:eastAsia="Calibri"/>
                <w:sz w:val="28"/>
                <w:szCs w:val="28"/>
              </w:rPr>
            </w:pPr>
            <w:r w:rsidRPr="00BB08C0">
              <w:rPr>
                <w:rFonts w:eastAsia="Calibri"/>
                <w:sz w:val="28"/>
                <w:szCs w:val="28"/>
              </w:rPr>
              <w:t xml:space="preserve">Администрация </w:t>
            </w:r>
            <w:r w:rsidR="00EE4742">
              <w:rPr>
                <w:rFonts w:eastAsia="Calibri"/>
                <w:sz w:val="28"/>
                <w:szCs w:val="28"/>
              </w:rPr>
              <w:t>Ачаирского</w:t>
            </w:r>
            <w:r w:rsidRPr="00BB08C0">
              <w:rPr>
                <w:rFonts w:eastAsia="Calibri"/>
                <w:sz w:val="28"/>
                <w:szCs w:val="28"/>
              </w:rPr>
              <w:t xml:space="preserve"> сельского поселения</w:t>
            </w:r>
          </w:p>
          <w:p w:rsidR="00BB08C0" w:rsidRPr="00BB08C0" w:rsidRDefault="00BB08C0" w:rsidP="00BB08C0">
            <w:pPr>
              <w:jc w:val="both"/>
              <w:rPr>
                <w:rFonts w:eastAsia="Calibri"/>
                <w:sz w:val="28"/>
                <w:szCs w:val="28"/>
              </w:rPr>
            </w:pPr>
            <w:r w:rsidRPr="00BB08C0">
              <w:rPr>
                <w:rFonts w:eastAsia="Calibri"/>
                <w:sz w:val="28"/>
                <w:szCs w:val="28"/>
              </w:rPr>
              <w:t>Специалист</w:t>
            </w:r>
            <w:r w:rsidR="00EE4742">
              <w:rPr>
                <w:rFonts w:eastAsia="Calibri"/>
                <w:sz w:val="28"/>
                <w:szCs w:val="28"/>
              </w:rPr>
              <w:t>ы</w:t>
            </w:r>
            <w:r w:rsidRPr="00BB08C0">
              <w:rPr>
                <w:rFonts w:eastAsia="Calibri"/>
                <w:sz w:val="28"/>
                <w:szCs w:val="28"/>
              </w:rPr>
              <w:t xml:space="preserve"> по работе с молодежью</w:t>
            </w:r>
          </w:p>
          <w:p w:rsidR="00BB08C0" w:rsidRDefault="000C51E6" w:rsidP="00DD70BF">
            <w:pPr>
              <w:jc w:val="both"/>
              <w:rPr>
                <w:rFonts w:eastAsia="Calibri"/>
                <w:sz w:val="28"/>
                <w:szCs w:val="28"/>
              </w:rPr>
            </w:pPr>
            <w:r w:rsidRPr="000C51E6">
              <w:rPr>
                <w:rFonts w:eastAsia="Calibri"/>
                <w:sz w:val="28"/>
                <w:szCs w:val="28"/>
              </w:rPr>
              <w:t xml:space="preserve">Заведующий </w:t>
            </w:r>
            <w:r w:rsidR="00DD70BF">
              <w:rPr>
                <w:rFonts w:eastAsia="Calibri"/>
                <w:sz w:val="28"/>
                <w:szCs w:val="28"/>
              </w:rPr>
              <w:t>Ачаирским</w:t>
            </w:r>
            <w:r w:rsidRPr="000C51E6">
              <w:rPr>
                <w:rFonts w:eastAsia="Calibri"/>
                <w:sz w:val="28"/>
                <w:szCs w:val="28"/>
              </w:rPr>
              <w:t xml:space="preserve"> СДК</w:t>
            </w:r>
          </w:p>
          <w:p w:rsidR="00DD70BF" w:rsidRPr="00BB08C0" w:rsidRDefault="00DD70BF" w:rsidP="00DD70BF">
            <w:pPr>
              <w:jc w:val="both"/>
              <w:rPr>
                <w:rFonts w:eastAsia="Calibri"/>
                <w:sz w:val="28"/>
                <w:szCs w:val="28"/>
              </w:rPr>
            </w:pPr>
            <w:r>
              <w:rPr>
                <w:rFonts w:eastAsia="Calibri"/>
                <w:sz w:val="28"/>
                <w:szCs w:val="28"/>
              </w:rPr>
              <w:t>МКУ «Ачаирец»</w:t>
            </w:r>
          </w:p>
        </w:tc>
      </w:tr>
      <w:tr w:rsidR="00BB08C0" w:rsidRPr="00BB08C0" w:rsidTr="007E5927">
        <w:trPr>
          <w:trHeight w:val="675"/>
        </w:trPr>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B08C0">
            <w:pPr>
              <w:jc w:val="both"/>
              <w:rPr>
                <w:rFonts w:eastAsia="Calibri"/>
                <w:sz w:val="28"/>
                <w:szCs w:val="28"/>
              </w:rPr>
            </w:pPr>
            <w:r w:rsidRPr="00BB08C0">
              <w:rPr>
                <w:rFonts w:eastAsia="Calibri"/>
                <w:sz w:val="28"/>
                <w:szCs w:val="28"/>
              </w:rPr>
              <w:t>Срок реализации подпрограммы</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7E5927" w:rsidP="00DD70BF">
            <w:pPr>
              <w:jc w:val="both"/>
              <w:rPr>
                <w:rFonts w:eastAsia="Calibri"/>
                <w:sz w:val="28"/>
                <w:szCs w:val="28"/>
              </w:rPr>
            </w:pPr>
            <w:r w:rsidRPr="00BB08C0">
              <w:rPr>
                <w:rFonts w:eastAsia="Calibri"/>
                <w:sz w:val="28"/>
                <w:szCs w:val="28"/>
              </w:rPr>
              <w:t>20</w:t>
            </w:r>
            <w:r>
              <w:rPr>
                <w:rFonts w:eastAsia="Calibri"/>
                <w:sz w:val="28"/>
                <w:szCs w:val="28"/>
              </w:rPr>
              <w:t>22</w:t>
            </w:r>
            <w:r w:rsidRPr="00BB08C0">
              <w:rPr>
                <w:rFonts w:eastAsia="Calibri"/>
                <w:sz w:val="28"/>
                <w:szCs w:val="28"/>
              </w:rPr>
              <w:t xml:space="preserve"> - 20</w:t>
            </w:r>
            <w:r>
              <w:rPr>
                <w:rFonts w:eastAsia="Calibri"/>
                <w:sz w:val="28"/>
                <w:szCs w:val="28"/>
              </w:rPr>
              <w:t>26</w:t>
            </w:r>
            <w:r w:rsidRPr="00BB08C0">
              <w:rPr>
                <w:rFonts w:eastAsia="Calibri"/>
                <w:sz w:val="28"/>
                <w:szCs w:val="28"/>
              </w:rPr>
              <w:t xml:space="preserve"> </w:t>
            </w:r>
            <w:r w:rsidR="00BB08C0" w:rsidRPr="00BB08C0">
              <w:rPr>
                <w:rFonts w:eastAsia="Calibri"/>
                <w:sz w:val="28"/>
                <w:szCs w:val="28"/>
              </w:rPr>
              <w:t>годы</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B08C0">
            <w:pPr>
              <w:jc w:val="both"/>
              <w:rPr>
                <w:rFonts w:eastAsia="Calibri"/>
                <w:sz w:val="28"/>
                <w:szCs w:val="28"/>
              </w:rPr>
            </w:pPr>
            <w:r w:rsidRPr="00BB08C0">
              <w:rPr>
                <w:rFonts w:eastAsia="Calibri"/>
                <w:sz w:val="28"/>
                <w:szCs w:val="28"/>
              </w:rPr>
              <w:t xml:space="preserve">Цель подпрограммы </w:t>
            </w:r>
          </w:p>
        </w:tc>
        <w:tc>
          <w:tcPr>
            <w:tcW w:w="6724" w:type="dxa"/>
            <w:tcBorders>
              <w:top w:val="single" w:sz="4" w:space="0" w:color="auto"/>
              <w:left w:val="single" w:sz="4" w:space="0" w:color="auto"/>
              <w:bottom w:val="single" w:sz="4" w:space="0" w:color="auto"/>
              <w:right w:val="single" w:sz="4" w:space="0" w:color="auto"/>
            </w:tcBorders>
          </w:tcPr>
          <w:p w:rsidR="00BB08C0" w:rsidRPr="003D7455" w:rsidRDefault="00BB08C0" w:rsidP="00BB08C0">
            <w:pPr>
              <w:jc w:val="both"/>
              <w:rPr>
                <w:rFonts w:eastAsia="Calibri"/>
                <w:sz w:val="28"/>
                <w:szCs w:val="28"/>
              </w:rPr>
            </w:pPr>
            <w:r w:rsidRPr="00BB08C0">
              <w:rPr>
                <w:rFonts w:eastAsia="Calibri"/>
                <w:sz w:val="28"/>
                <w:szCs w:val="28"/>
              </w:rPr>
              <w:t>Повышение качества предоставляемых муниципальных усл</w:t>
            </w:r>
            <w:r w:rsidR="003D7455">
              <w:rPr>
                <w:rFonts w:eastAsia="Calibri"/>
                <w:sz w:val="28"/>
                <w:szCs w:val="28"/>
              </w:rPr>
              <w:t>уг в социально-культурной сфере</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0C51E6" w:rsidP="00BB08C0">
            <w:pPr>
              <w:jc w:val="both"/>
              <w:rPr>
                <w:rFonts w:eastAsia="Calibri"/>
                <w:sz w:val="28"/>
                <w:szCs w:val="28"/>
              </w:rPr>
            </w:pPr>
            <w:r>
              <w:rPr>
                <w:rFonts w:eastAsia="Calibri"/>
                <w:sz w:val="28"/>
                <w:szCs w:val="28"/>
              </w:rPr>
              <w:t>Задача</w:t>
            </w:r>
            <w:r w:rsidR="00BB08C0" w:rsidRPr="00BB08C0">
              <w:rPr>
                <w:rFonts w:eastAsia="Calibri"/>
                <w:sz w:val="28"/>
                <w:szCs w:val="28"/>
              </w:rPr>
              <w:t xml:space="preserve"> подпрограммы</w:t>
            </w:r>
          </w:p>
        </w:tc>
        <w:tc>
          <w:tcPr>
            <w:tcW w:w="6724" w:type="dxa"/>
            <w:tcBorders>
              <w:top w:val="single" w:sz="4" w:space="0" w:color="auto"/>
              <w:left w:val="single" w:sz="4" w:space="0" w:color="auto"/>
              <w:bottom w:val="single" w:sz="4" w:space="0" w:color="auto"/>
              <w:right w:val="single" w:sz="4" w:space="0" w:color="auto"/>
            </w:tcBorders>
          </w:tcPr>
          <w:p w:rsidR="00BB08C0" w:rsidRPr="00BB08C0" w:rsidRDefault="00BB08C0" w:rsidP="000C51E6">
            <w:pPr>
              <w:jc w:val="both"/>
              <w:rPr>
                <w:rFonts w:eastAsia="Calibri"/>
                <w:sz w:val="28"/>
                <w:szCs w:val="28"/>
              </w:rPr>
            </w:pPr>
            <w:r w:rsidRPr="00BB08C0">
              <w:rPr>
                <w:rFonts w:eastAsia="Calibri"/>
                <w:sz w:val="28"/>
                <w:szCs w:val="28"/>
              </w:rPr>
              <w:t>Развитие муниципальных услуг в сфере культурно-досуговой деятельности, молодежной политики, физической культуры и спорта</w:t>
            </w:r>
            <w:r w:rsidR="000C51E6">
              <w:rPr>
                <w:rFonts w:eastAsia="Calibri"/>
                <w:sz w:val="28"/>
                <w:szCs w:val="28"/>
              </w:rPr>
              <w:t>, осуществление социальной поддержки граждан</w:t>
            </w:r>
          </w:p>
        </w:tc>
      </w:tr>
      <w:tr w:rsidR="00BB08C0" w:rsidRPr="00BB08C0" w:rsidTr="007E5927">
        <w:tc>
          <w:tcPr>
            <w:tcW w:w="2802" w:type="dxa"/>
            <w:tcBorders>
              <w:top w:val="single" w:sz="4" w:space="0" w:color="auto"/>
              <w:left w:val="single" w:sz="4" w:space="0" w:color="auto"/>
              <w:bottom w:val="single" w:sz="4" w:space="0" w:color="auto"/>
              <w:right w:val="single" w:sz="4" w:space="0" w:color="auto"/>
            </w:tcBorders>
          </w:tcPr>
          <w:p w:rsidR="00BB08C0" w:rsidRPr="00BB08C0" w:rsidRDefault="00BB08C0" w:rsidP="00BD7751">
            <w:pPr>
              <w:jc w:val="both"/>
              <w:rPr>
                <w:rFonts w:eastAsia="Calibri"/>
                <w:sz w:val="28"/>
                <w:szCs w:val="28"/>
              </w:rPr>
            </w:pPr>
            <w:r w:rsidRPr="00BB08C0">
              <w:rPr>
                <w:rFonts w:eastAsia="Calibri"/>
                <w:sz w:val="28"/>
                <w:szCs w:val="28"/>
              </w:rPr>
              <w:t>Перечень основных мероприяти</w:t>
            </w:r>
            <w:r w:rsidR="00BD7751">
              <w:rPr>
                <w:rFonts w:eastAsia="Calibri"/>
                <w:sz w:val="28"/>
                <w:szCs w:val="28"/>
              </w:rPr>
              <w:t>й</w:t>
            </w:r>
            <w:r w:rsidRPr="00BB08C0">
              <w:rPr>
                <w:rFonts w:eastAsia="Calibri"/>
                <w:sz w:val="28"/>
                <w:szCs w:val="28"/>
              </w:rPr>
              <w:t xml:space="preserve"> </w:t>
            </w:r>
            <w:r w:rsidRPr="00BB08C0">
              <w:rPr>
                <w:rFonts w:eastAsia="Calibri"/>
                <w:sz w:val="28"/>
                <w:szCs w:val="28"/>
              </w:rPr>
              <w:lastRenderedPageBreak/>
              <w:t>подпрограммы</w:t>
            </w:r>
          </w:p>
        </w:tc>
        <w:tc>
          <w:tcPr>
            <w:tcW w:w="6724" w:type="dxa"/>
            <w:tcBorders>
              <w:top w:val="single" w:sz="4" w:space="0" w:color="auto"/>
              <w:left w:val="single" w:sz="4" w:space="0" w:color="auto"/>
              <w:bottom w:val="single" w:sz="4" w:space="0" w:color="auto"/>
              <w:right w:val="single" w:sz="4" w:space="0" w:color="auto"/>
            </w:tcBorders>
          </w:tcPr>
          <w:p w:rsidR="00DD70BF" w:rsidRPr="00BD5B4B" w:rsidRDefault="00BD5B4B" w:rsidP="00BD5B4B">
            <w:pPr>
              <w:rPr>
                <w:rFonts w:eastAsia="Calibri"/>
                <w:sz w:val="28"/>
                <w:szCs w:val="28"/>
              </w:rPr>
            </w:pPr>
            <w:r>
              <w:rPr>
                <w:rFonts w:eastAsia="Calibri"/>
                <w:sz w:val="28"/>
                <w:szCs w:val="28"/>
              </w:rPr>
              <w:lastRenderedPageBreak/>
              <w:t>1.</w:t>
            </w:r>
            <w:r w:rsidR="00DD70BF" w:rsidRPr="00BD5B4B">
              <w:rPr>
                <w:rFonts w:eastAsia="Calibri"/>
                <w:sz w:val="28"/>
                <w:szCs w:val="28"/>
              </w:rPr>
              <w:t>Реализация молодежной политики на территории поселения.</w:t>
            </w:r>
          </w:p>
          <w:p w:rsidR="00BB08C0" w:rsidRPr="00BB08C0" w:rsidRDefault="00BD5B4B" w:rsidP="00BD5B4B">
            <w:pPr>
              <w:jc w:val="both"/>
              <w:rPr>
                <w:rFonts w:eastAsia="Calibri"/>
                <w:sz w:val="28"/>
                <w:szCs w:val="28"/>
              </w:rPr>
            </w:pPr>
            <w:r>
              <w:rPr>
                <w:rFonts w:eastAsia="Calibri"/>
                <w:sz w:val="28"/>
                <w:szCs w:val="28"/>
              </w:rPr>
              <w:lastRenderedPageBreak/>
              <w:t>2.</w:t>
            </w:r>
            <w:r w:rsidR="00BB08C0" w:rsidRPr="00BB08C0">
              <w:rPr>
                <w:rFonts w:eastAsia="Calibri"/>
                <w:sz w:val="28"/>
                <w:szCs w:val="28"/>
              </w:rPr>
              <w:t>Развитие творческого потенциала поселения.</w:t>
            </w:r>
          </w:p>
          <w:p w:rsidR="00BB08C0" w:rsidRPr="00BB08C0" w:rsidRDefault="00BD5B4B" w:rsidP="00BD5B4B">
            <w:pPr>
              <w:jc w:val="both"/>
              <w:rPr>
                <w:rFonts w:eastAsia="Calibri"/>
                <w:sz w:val="28"/>
                <w:szCs w:val="28"/>
              </w:rPr>
            </w:pPr>
            <w:r>
              <w:rPr>
                <w:rFonts w:eastAsia="Calibri"/>
                <w:sz w:val="28"/>
                <w:szCs w:val="28"/>
              </w:rPr>
              <w:t>3.</w:t>
            </w:r>
            <w:r w:rsidR="00BB08C0" w:rsidRPr="00BB08C0">
              <w:rPr>
                <w:rFonts w:eastAsia="Calibri"/>
                <w:sz w:val="28"/>
                <w:szCs w:val="28"/>
              </w:rPr>
              <w:t>Развитие физической культуры и спорта в поселении.</w:t>
            </w:r>
          </w:p>
          <w:p w:rsidR="00A23F7D" w:rsidRPr="00BB08C0" w:rsidRDefault="00A23F7D" w:rsidP="006B5F51">
            <w:pPr>
              <w:jc w:val="both"/>
              <w:rPr>
                <w:rFonts w:eastAsia="Calibri"/>
                <w:sz w:val="28"/>
                <w:szCs w:val="28"/>
              </w:rPr>
            </w:pPr>
          </w:p>
        </w:tc>
      </w:tr>
      <w:tr w:rsidR="00BB08C0" w:rsidRPr="00B63857" w:rsidTr="007E5927">
        <w:tc>
          <w:tcPr>
            <w:tcW w:w="2802" w:type="dxa"/>
            <w:tcBorders>
              <w:top w:val="single" w:sz="4" w:space="0" w:color="auto"/>
              <w:left w:val="single" w:sz="4" w:space="0" w:color="auto"/>
              <w:bottom w:val="single" w:sz="4" w:space="0" w:color="auto"/>
              <w:right w:val="single" w:sz="4" w:space="0" w:color="auto"/>
            </w:tcBorders>
          </w:tcPr>
          <w:p w:rsidR="00BB08C0" w:rsidRPr="00B63857" w:rsidRDefault="00BB08C0" w:rsidP="00BB08C0">
            <w:pPr>
              <w:jc w:val="both"/>
              <w:rPr>
                <w:rFonts w:eastAsia="Calibri"/>
                <w:sz w:val="28"/>
                <w:szCs w:val="28"/>
              </w:rPr>
            </w:pPr>
            <w:r w:rsidRPr="00B63857">
              <w:rPr>
                <w:rFonts w:eastAsia="Calibri"/>
                <w:sz w:val="28"/>
                <w:szCs w:val="28"/>
              </w:rPr>
              <w:lastRenderedPageBreak/>
              <w:t>Объемы и источники финансирования подпрограммы в целом и по годам ее реализации</w:t>
            </w:r>
          </w:p>
        </w:tc>
        <w:tc>
          <w:tcPr>
            <w:tcW w:w="6724" w:type="dxa"/>
            <w:tcBorders>
              <w:top w:val="single" w:sz="4" w:space="0" w:color="auto"/>
              <w:left w:val="single" w:sz="4" w:space="0" w:color="auto"/>
              <w:bottom w:val="single" w:sz="4" w:space="0" w:color="auto"/>
              <w:right w:val="single" w:sz="4" w:space="0" w:color="auto"/>
            </w:tcBorders>
          </w:tcPr>
          <w:p w:rsidR="00BC5237" w:rsidRPr="00CC4DC6" w:rsidRDefault="00BC5237" w:rsidP="00BC5237">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EF2A54">
              <w:rPr>
                <w:sz w:val="28"/>
                <w:szCs w:val="28"/>
              </w:rPr>
              <w:t>17 699 879,72</w:t>
            </w:r>
            <w:r>
              <w:rPr>
                <w:sz w:val="28"/>
                <w:szCs w:val="28"/>
              </w:rPr>
              <w:t xml:space="preserve"> </w:t>
            </w:r>
            <w:r w:rsidRPr="00CC4DC6">
              <w:rPr>
                <w:sz w:val="28"/>
                <w:szCs w:val="28"/>
              </w:rPr>
              <w:t>рублей, в том числе по годам:</w:t>
            </w:r>
          </w:p>
          <w:p w:rsidR="00BC5237" w:rsidRDefault="00BC5237" w:rsidP="00BC5237">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3 680 463,11</w:t>
            </w:r>
            <w:r w:rsidRPr="00555276">
              <w:rPr>
                <w:sz w:val="28"/>
                <w:szCs w:val="28"/>
              </w:rPr>
              <w:t xml:space="preserve"> рублей</w:t>
            </w:r>
            <w:r w:rsidRPr="00D15D77">
              <w:rPr>
                <w:rFonts w:eastAsia="Calibri"/>
                <w:sz w:val="28"/>
                <w:szCs w:val="28"/>
              </w:rPr>
              <w:t xml:space="preserve"> </w:t>
            </w:r>
          </w:p>
          <w:p w:rsidR="00BC5237" w:rsidRPr="00D15D77" w:rsidRDefault="00BC5237" w:rsidP="00BC5237">
            <w:pPr>
              <w:jc w:val="both"/>
              <w:rPr>
                <w:rFonts w:eastAsia="Calibri"/>
                <w:sz w:val="28"/>
                <w:szCs w:val="28"/>
              </w:rPr>
            </w:pPr>
            <w:r w:rsidRPr="00D15D77">
              <w:rPr>
                <w:rFonts w:eastAsia="Calibri"/>
                <w:sz w:val="28"/>
                <w:szCs w:val="28"/>
              </w:rPr>
              <w:t xml:space="preserve">в 2023 году – </w:t>
            </w:r>
            <w:r w:rsidR="00EF2A54">
              <w:rPr>
                <w:rFonts w:eastAsia="Calibri"/>
                <w:sz w:val="28"/>
                <w:szCs w:val="28"/>
              </w:rPr>
              <w:t>3 837 416,61</w:t>
            </w:r>
            <w:r w:rsidRPr="00D15D77">
              <w:rPr>
                <w:rFonts w:eastAsia="Calibri"/>
                <w:sz w:val="28"/>
                <w:szCs w:val="28"/>
              </w:rPr>
              <w:t xml:space="preserve"> рублей;</w:t>
            </w:r>
          </w:p>
          <w:p w:rsidR="00BC5237" w:rsidRPr="00D15D77" w:rsidRDefault="00BC5237" w:rsidP="00BC5237">
            <w:pPr>
              <w:jc w:val="both"/>
              <w:rPr>
                <w:rFonts w:eastAsia="Calibri"/>
                <w:sz w:val="28"/>
                <w:szCs w:val="28"/>
              </w:rPr>
            </w:pPr>
            <w:r w:rsidRPr="00D15D77">
              <w:rPr>
                <w:rFonts w:eastAsia="Calibri"/>
                <w:sz w:val="28"/>
                <w:szCs w:val="28"/>
              </w:rPr>
              <w:t xml:space="preserve">в 2024 году – </w:t>
            </w:r>
            <w:r w:rsidR="00B1668B">
              <w:rPr>
                <w:rFonts w:eastAsia="Calibri"/>
                <w:sz w:val="28"/>
                <w:szCs w:val="28"/>
              </w:rPr>
              <w:t>3 394 000,00</w:t>
            </w:r>
            <w:r w:rsidRPr="00D15D77">
              <w:rPr>
                <w:rFonts w:eastAsia="Calibri"/>
                <w:sz w:val="28"/>
                <w:szCs w:val="28"/>
              </w:rPr>
              <w:t xml:space="preserve"> рублей;</w:t>
            </w:r>
          </w:p>
          <w:p w:rsidR="00BC5237" w:rsidRPr="00D15D77" w:rsidRDefault="00BC5237" w:rsidP="00BC5237">
            <w:pPr>
              <w:jc w:val="both"/>
              <w:rPr>
                <w:rFonts w:eastAsia="Calibri"/>
                <w:sz w:val="28"/>
                <w:szCs w:val="28"/>
              </w:rPr>
            </w:pPr>
            <w:r w:rsidRPr="00D15D77">
              <w:rPr>
                <w:rFonts w:eastAsia="Calibri"/>
                <w:sz w:val="28"/>
                <w:szCs w:val="28"/>
              </w:rPr>
              <w:t xml:space="preserve">в 2025 году – </w:t>
            </w:r>
            <w:r w:rsidR="00B1668B">
              <w:rPr>
                <w:rFonts w:eastAsia="Calibri"/>
                <w:sz w:val="28"/>
                <w:szCs w:val="28"/>
              </w:rPr>
              <w:t>3 394 000,00</w:t>
            </w:r>
            <w:r>
              <w:rPr>
                <w:rFonts w:eastAsia="Calibri"/>
                <w:sz w:val="28"/>
                <w:szCs w:val="28"/>
              </w:rPr>
              <w:t xml:space="preserve"> </w:t>
            </w:r>
            <w:r w:rsidRPr="00D15D77">
              <w:rPr>
                <w:rFonts w:eastAsia="Calibri"/>
                <w:sz w:val="28"/>
                <w:szCs w:val="28"/>
              </w:rPr>
              <w:t xml:space="preserve"> рублей;</w:t>
            </w:r>
          </w:p>
          <w:p w:rsidR="00BC5237" w:rsidRPr="00D15D77" w:rsidRDefault="00BC5237" w:rsidP="00BC5237">
            <w:pPr>
              <w:jc w:val="both"/>
              <w:rPr>
                <w:rFonts w:eastAsia="Calibri"/>
                <w:sz w:val="28"/>
                <w:szCs w:val="28"/>
              </w:rPr>
            </w:pPr>
            <w:r w:rsidRPr="00D15D77">
              <w:rPr>
                <w:rFonts w:eastAsia="Calibri"/>
                <w:sz w:val="28"/>
                <w:szCs w:val="28"/>
              </w:rPr>
              <w:t xml:space="preserve">в 2026 году – </w:t>
            </w:r>
            <w:r w:rsidR="00B1668B">
              <w:rPr>
                <w:rFonts w:eastAsia="Calibri"/>
                <w:sz w:val="28"/>
                <w:szCs w:val="28"/>
              </w:rPr>
              <w:t>3 394 000,00</w:t>
            </w:r>
            <w:r w:rsidR="0028614C">
              <w:rPr>
                <w:rFonts w:eastAsia="Calibri"/>
                <w:sz w:val="28"/>
                <w:szCs w:val="28"/>
              </w:rPr>
              <w:t xml:space="preserve"> рублей</w:t>
            </w:r>
            <w:r w:rsidRPr="00D15D77">
              <w:rPr>
                <w:rFonts w:eastAsia="Calibri"/>
                <w:sz w:val="28"/>
                <w:szCs w:val="28"/>
              </w:rPr>
              <w:t>.</w:t>
            </w:r>
          </w:p>
          <w:p w:rsidR="003E5E7F" w:rsidRPr="00CC4DC6" w:rsidRDefault="00BC5237" w:rsidP="003E5E7F">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EF2A54">
              <w:rPr>
                <w:sz w:val="28"/>
                <w:szCs w:val="28"/>
              </w:rPr>
              <w:t>17 699879,72</w:t>
            </w:r>
            <w:r w:rsidR="003E5E7F">
              <w:rPr>
                <w:sz w:val="28"/>
                <w:szCs w:val="28"/>
              </w:rPr>
              <w:t xml:space="preserve"> </w:t>
            </w:r>
            <w:r w:rsidR="003E5E7F" w:rsidRPr="00CC4DC6">
              <w:rPr>
                <w:sz w:val="28"/>
                <w:szCs w:val="28"/>
              </w:rPr>
              <w:t>рублей, в том числе по годам:</w:t>
            </w:r>
          </w:p>
          <w:p w:rsidR="003E5E7F" w:rsidRDefault="003E5E7F" w:rsidP="003E5E7F">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3 680 463,11</w:t>
            </w:r>
            <w:r w:rsidRPr="00555276">
              <w:rPr>
                <w:sz w:val="28"/>
                <w:szCs w:val="28"/>
              </w:rPr>
              <w:t xml:space="preserve"> рублей</w:t>
            </w:r>
            <w:r w:rsidRPr="00D15D77">
              <w:rPr>
                <w:rFonts w:eastAsia="Calibri"/>
                <w:sz w:val="28"/>
                <w:szCs w:val="28"/>
              </w:rPr>
              <w:t xml:space="preserve"> </w:t>
            </w:r>
          </w:p>
          <w:p w:rsidR="003E5E7F" w:rsidRPr="00D15D77" w:rsidRDefault="003E5E7F" w:rsidP="003E5E7F">
            <w:pPr>
              <w:jc w:val="both"/>
              <w:rPr>
                <w:rFonts w:eastAsia="Calibri"/>
                <w:sz w:val="28"/>
                <w:szCs w:val="28"/>
              </w:rPr>
            </w:pPr>
            <w:r w:rsidRPr="00D15D77">
              <w:rPr>
                <w:rFonts w:eastAsia="Calibri"/>
                <w:sz w:val="28"/>
                <w:szCs w:val="28"/>
              </w:rPr>
              <w:t xml:space="preserve">в 2023 году – </w:t>
            </w:r>
            <w:r w:rsidR="00EF2A54">
              <w:rPr>
                <w:rFonts w:eastAsia="Calibri"/>
                <w:sz w:val="28"/>
                <w:szCs w:val="28"/>
              </w:rPr>
              <w:t>3 837 416,61</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2024 году – </w:t>
            </w:r>
            <w:r>
              <w:rPr>
                <w:rFonts w:eastAsia="Calibri"/>
                <w:sz w:val="28"/>
                <w:szCs w:val="28"/>
              </w:rPr>
              <w:t>3 394 000,00</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3 394 000,00 </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2026 году – </w:t>
            </w:r>
            <w:r>
              <w:rPr>
                <w:rFonts w:eastAsia="Calibri"/>
                <w:sz w:val="28"/>
                <w:szCs w:val="28"/>
              </w:rPr>
              <w:t>3 394 000,00 рублей</w:t>
            </w:r>
            <w:r w:rsidRPr="00D15D77">
              <w:rPr>
                <w:rFonts w:eastAsia="Calibri"/>
                <w:sz w:val="28"/>
                <w:szCs w:val="28"/>
              </w:rPr>
              <w:t>.</w:t>
            </w:r>
          </w:p>
          <w:p w:rsidR="00BC5237" w:rsidRPr="00CC4DC6" w:rsidRDefault="00BC5237" w:rsidP="00BC5237">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sidR="00650F9C">
              <w:rPr>
                <w:sz w:val="28"/>
                <w:szCs w:val="28"/>
              </w:rPr>
              <w:t>0,00</w:t>
            </w:r>
            <w:r w:rsidRPr="00CC4DC6">
              <w:rPr>
                <w:sz w:val="28"/>
                <w:szCs w:val="28"/>
              </w:rPr>
              <w:t xml:space="preserve"> рублей, в том числе по годам:</w:t>
            </w:r>
          </w:p>
          <w:p w:rsidR="00BC5237" w:rsidRDefault="00BC5237" w:rsidP="00BC5237">
            <w:pPr>
              <w:jc w:val="both"/>
              <w:rPr>
                <w:rFonts w:eastAsia="Calibri"/>
                <w:sz w:val="28"/>
                <w:szCs w:val="28"/>
              </w:rPr>
            </w:pPr>
            <w:r>
              <w:rPr>
                <w:rFonts w:eastAsia="Calibri"/>
                <w:sz w:val="28"/>
                <w:szCs w:val="28"/>
              </w:rPr>
              <w:t xml:space="preserve">в 2022 году – </w:t>
            </w:r>
            <w:r w:rsidR="00650F9C">
              <w:rPr>
                <w:rFonts w:eastAsia="Calibri"/>
                <w:sz w:val="28"/>
                <w:szCs w:val="28"/>
              </w:rPr>
              <w:t>0,00</w:t>
            </w:r>
            <w:r>
              <w:rPr>
                <w:rFonts w:eastAsia="Calibri"/>
                <w:sz w:val="28"/>
                <w:szCs w:val="28"/>
              </w:rPr>
              <w:t xml:space="preserve"> рублей;</w:t>
            </w:r>
          </w:p>
          <w:p w:rsidR="00BC5237" w:rsidRDefault="00BC5237" w:rsidP="00BC5237">
            <w:pPr>
              <w:jc w:val="both"/>
              <w:rPr>
                <w:rFonts w:eastAsia="Calibri"/>
                <w:sz w:val="28"/>
                <w:szCs w:val="28"/>
              </w:rPr>
            </w:pPr>
            <w:r>
              <w:rPr>
                <w:rFonts w:eastAsia="Calibri"/>
                <w:sz w:val="28"/>
                <w:szCs w:val="28"/>
              </w:rPr>
              <w:t>в 2023 году – 0,00 рублей;</w:t>
            </w:r>
          </w:p>
          <w:p w:rsidR="00BC5237" w:rsidRDefault="00BC5237" w:rsidP="00BC5237">
            <w:pPr>
              <w:jc w:val="both"/>
              <w:rPr>
                <w:rFonts w:eastAsia="Calibri"/>
                <w:sz w:val="28"/>
                <w:szCs w:val="28"/>
              </w:rPr>
            </w:pPr>
            <w:r>
              <w:rPr>
                <w:rFonts w:eastAsia="Calibri"/>
                <w:sz w:val="28"/>
                <w:szCs w:val="28"/>
              </w:rPr>
              <w:t>в 2024 году – 0,00 рублей.</w:t>
            </w:r>
          </w:p>
          <w:p w:rsidR="00BC5237" w:rsidRPr="00D15D77" w:rsidRDefault="00BC5237" w:rsidP="00BC5237">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DF0833" w:rsidRPr="00CC4DC6" w:rsidRDefault="00BC5237" w:rsidP="003D2F8F">
            <w:pPr>
              <w:jc w:val="both"/>
              <w:rPr>
                <w:rFonts w:eastAsia="Calibri"/>
                <w:sz w:val="28"/>
                <w:szCs w:val="28"/>
              </w:rPr>
            </w:pPr>
            <w:r w:rsidRPr="00D15D77">
              <w:rPr>
                <w:rFonts w:eastAsia="Calibri"/>
                <w:sz w:val="28"/>
                <w:szCs w:val="28"/>
              </w:rPr>
              <w:t xml:space="preserve">в 2026 году – </w:t>
            </w:r>
            <w:r>
              <w:rPr>
                <w:rFonts w:eastAsia="Calibri"/>
                <w:sz w:val="28"/>
                <w:szCs w:val="28"/>
              </w:rPr>
              <w:t>0,00</w:t>
            </w:r>
            <w:r w:rsidR="0028614C">
              <w:rPr>
                <w:rFonts w:eastAsia="Calibri"/>
                <w:sz w:val="28"/>
                <w:szCs w:val="28"/>
              </w:rPr>
              <w:t xml:space="preserve"> рублей</w:t>
            </w:r>
            <w:r w:rsidR="00DF0833">
              <w:rPr>
                <w:rFonts w:eastAsia="Calibri"/>
                <w:sz w:val="28"/>
                <w:szCs w:val="28"/>
              </w:rPr>
              <w:t>.</w:t>
            </w:r>
          </w:p>
        </w:tc>
      </w:tr>
      <w:tr w:rsidR="00BB08C0" w:rsidRPr="00B63857" w:rsidTr="007E5927">
        <w:tc>
          <w:tcPr>
            <w:tcW w:w="2802" w:type="dxa"/>
            <w:tcBorders>
              <w:top w:val="single" w:sz="4" w:space="0" w:color="auto"/>
              <w:left w:val="single" w:sz="4" w:space="0" w:color="auto"/>
              <w:bottom w:val="single" w:sz="4" w:space="0" w:color="auto"/>
              <w:right w:val="single" w:sz="4" w:space="0" w:color="auto"/>
            </w:tcBorders>
          </w:tcPr>
          <w:p w:rsidR="00BB08C0" w:rsidRPr="00B63857" w:rsidRDefault="00BB08C0" w:rsidP="00BB08C0">
            <w:pPr>
              <w:jc w:val="both"/>
              <w:rPr>
                <w:rFonts w:eastAsia="Calibri"/>
                <w:sz w:val="28"/>
                <w:szCs w:val="28"/>
              </w:rPr>
            </w:pPr>
            <w:r w:rsidRPr="00B63857">
              <w:rPr>
                <w:rFonts w:eastAsia="Calibri"/>
                <w:sz w:val="28"/>
                <w:szCs w:val="28"/>
              </w:rPr>
              <w:t>Ожидаемые результаты реализации подпрограммы</w:t>
            </w:r>
          </w:p>
        </w:tc>
        <w:tc>
          <w:tcPr>
            <w:tcW w:w="6724" w:type="dxa"/>
            <w:tcBorders>
              <w:top w:val="single" w:sz="4" w:space="0" w:color="auto"/>
              <w:left w:val="single" w:sz="4" w:space="0" w:color="auto"/>
              <w:bottom w:val="single" w:sz="4" w:space="0" w:color="auto"/>
              <w:right w:val="single" w:sz="4" w:space="0" w:color="auto"/>
            </w:tcBorders>
          </w:tcPr>
          <w:p w:rsidR="00D53FC7" w:rsidRPr="0038246D" w:rsidRDefault="00D53FC7" w:rsidP="00D53FC7">
            <w:pPr>
              <w:tabs>
                <w:tab w:val="left" w:pos="1080"/>
              </w:tabs>
              <w:jc w:val="both"/>
              <w:rPr>
                <w:rFonts w:eastAsia="Calibri"/>
                <w:sz w:val="28"/>
                <w:szCs w:val="28"/>
              </w:rPr>
            </w:pPr>
            <w:r w:rsidRPr="0038246D">
              <w:rPr>
                <w:rFonts w:eastAsia="Calibri"/>
                <w:sz w:val="28"/>
                <w:szCs w:val="28"/>
              </w:rPr>
              <w:t>Выполнение мероприятий подпрограммы позволит к 202</w:t>
            </w:r>
            <w:r w:rsidR="0028614C">
              <w:rPr>
                <w:rFonts w:eastAsia="Calibri"/>
                <w:sz w:val="28"/>
                <w:szCs w:val="28"/>
              </w:rPr>
              <w:t>7</w:t>
            </w:r>
            <w:r w:rsidR="00650F9C">
              <w:rPr>
                <w:rFonts w:eastAsia="Calibri"/>
                <w:sz w:val="28"/>
                <w:szCs w:val="28"/>
              </w:rPr>
              <w:t xml:space="preserve"> </w:t>
            </w:r>
            <w:r w:rsidRPr="0038246D">
              <w:rPr>
                <w:rFonts w:eastAsia="Calibri"/>
                <w:sz w:val="28"/>
                <w:szCs w:val="28"/>
              </w:rPr>
              <w:t>году:</w:t>
            </w:r>
          </w:p>
          <w:p w:rsidR="00D53FC7" w:rsidRPr="0038246D" w:rsidRDefault="00D53FC7" w:rsidP="00D53FC7">
            <w:pPr>
              <w:tabs>
                <w:tab w:val="left" w:pos="1080"/>
              </w:tabs>
              <w:jc w:val="both"/>
              <w:rPr>
                <w:rFonts w:eastAsia="Calibri"/>
                <w:sz w:val="28"/>
                <w:szCs w:val="28"/>
              </w:rPr>
            </w:pPr>
            <w:r w:rsidRPr="0038246D">
              <w:rPr>
                <w:rFonts w:eastAsia="Calibri"/>
                <w:sz w:val="28"/>
                <w:szCs w:val="28"/>
              </w:rPr>
              <w:t xml:space="preserve">- сохранить долю населения, занимающегося творческой деятельностью на непрофессиональной основе, от общего числа жителей </w:t>
            </w:r>
            <w:r w:rsidR="0077172B">
              <w:rPr>
                <w:rFonts w:eastAsia="Calibri"/>
                <w:sz w:val="28"/>
                <w:szCs w:val="28"/>
              </w:rPr>
              <w:t>Ачаирского</w:t>
            </w:r>
            <w:r w:rsidRPr="0038246D">
              <w:rPr>
                <w:rFonts w:eastAsia="Calibri"/>
                <w:sz w:val="28"/>
                <w:szCs w:val="28"/>
              </w:rPr>
              <w:t xml:space="preserve"> сельского поселения на уровне </w:t>
            </w:r>
            <w:r w:rsidR="0009496E">
              <w:rPr>
                <w:rFonts w:eastAsia="Calibri"/>
                <w:sz w:val="28"/>
                <w:szCs w:val="28"/>
              </w:rPr>
              <w:t>9</w:t>
            </w:r>
            <w:r w:rsidRPr="0038246D">
              <w:rPr>
                <w:rFonts w:eastAsia="Calibri"/>
                <w:sz w:val="28"/>
                <w:szCs w:val="28"/>
              </w:rPr>
              <w:t xml:space="preserve"> процентов;</w:t>
            </w:r>
          </w:p>
          <w:p w:rsidR="00D53FC7" w:rsidRPr="0038246D" w:rsidRDefault="00D53FC7" w:rsidP="00D53FC7">
            <w:pPr>
              <w:tabs>
                <w:tab w:val="left" w:pos="1080"/>
              </w:tabs>
              <w:jc w:val="both"/>
              <w:rPr>
                <w:rFonts w:eastAsia="Calibri"/>
                <w:sz w:val="28"/>
                <w:szCs w:val="28"/>
              </w:rPr>
            </w:pPr>
            <w:r w:rsidRPr="0038246D">
              <w:rPr>
                <w:rFonts w:eastAsia="Calibri"/>
                <w:sz w:val="28"/>
                <w:szCs w:val="28"/>
              </w:rPr>
              <w:t>- обеспечить исполнение расходных обязательств до 100 процентов;</w:t>
            </w:r>
          </w:p>
          <w:p w:rsidR="00520383" w:rsidRPr="0038246D" w:rsidRDefault="00D53FC7" w:rsidP="00D53FC7">
            <w:pPr>
              <w:tabs>
                <w:tab w:val="left" w:pos="1080"/>
              </w:tabs>
              <w:jc w:val="both"/>
              <w:rPr>
                <w:rFonts w:eastAsia="Calibri"/>
                <w:sz w:val="28"/>
                <w:szCs w:val="28"/>
              </w:rPr>
            </w:pPr>
            <w:r w:rsidRPr="0038246D">
              <w:rPr>
                <w:rFonts w:eastAsia="Calibri"/>
                <w:sz w:val="28"/>
                <w:szCs w:val="28"/>
              </w:rPr>
              <w:t>- увеличить количество молодежи в возрасте от 14 до 3</w:t>
            </w:r>
            <w:r w:rsidR="00BA4B0E">
              <w:rPr>
                <w:rFonts w:eastAsia="Calibri"/>
                <w:sz w:val="28"/>
                <w:szCs w:val="28"/>
              </w:rPr>
              <w:t>5</w:t>
            </w:r>
            <w:r w:rsidRPr="0038246D">
              <w:rPr>
                <w:rFonts w:eastAsia="Calibri"/>
                <w:sz w:val="28"/>
                <w:szCs w:val="28"/>
              </w:rPr>
              <w:t xml:space="preserve"> лет, принимающей участие в культурно-массовых мероприятиях, спортивных мероприятиях, в общественной жизни поселка до </w:t>
            </w:r>
            <w:r w:rsidR="00AA116C" w:rsidRPr="0038246D">
              <w:rPr>
                <w:rFonts w:eastAsia="Calibri"/>
                <w:sz w:val="28"/>
                <w:szCs w:val="28"/>
              </w:rPr>
              <w:t>98</w:t>
            </w:r>
            <w:r w:rsidRPr="0038246D">
              <w:rPr>
                <w:rFonts w:eastAsia="Calibri"/>
                <w:sz w:val="28"/>
                <w:szCs w:val="28"/>
              </w:rPr>
              <w:t xml:space="preserve"> </w:t>
            </w:r>
            <w:r w:rsidR="006E19E2" w:rsidRPr="0038246D">
              <w:rPr>
                <w:rFonts w:eastAsia="Calibri"/>
                <w:sz w:val="28"/>
                <w:szCs w:val="28"/>
              </w:rPr>
              <w:t>%</w:t>
            </w:r>
            <w:r w:rsidRPr="0038246D">
              <w:rPr>
                <w:rFonts w:eastAsia="Calibri"/>
                <w:sz w:val="28"/>
                <w:szCs w:val="28"/>
              </w:rPr>
              <w:t xml:space="preserve">; </w:t>
            </w:r>
          </w:p>
          <w:p w:rsidR="00D53FC7" w:rsidRPr="0038246D" w:rsidRDefault="00D53FC7" w:rsidP="00D53FC7">
            <w:pPr>
              <w:tabs>
                <w:tab w:val="left" w:pos="1080"/>
              </w:tabs>
              <w:jc w:val="both"/>
              <w:rPr>
                <w:rFonts w:eastAsia="Calibri"/>
                <w:sz w:val="28"/>
                <w:szCs w:val="28"/>
              </w:rPr>
            </w:pPr>
            <w:r w:rsidRPr="0038246D">
              <w:rPr>
                <w:rFonts w:eastAsia="Calibri"/>
                <w:sz w:val="28"/>
                <w:szCs w:val="28"/>
              </w:rPr>
              <w:lastRenderedPageBreak/>
              <w:t xml:space="preserve">- увеличить </w:t>
            </w:r>
            <w:r w:rsidR="00520383" w:rsidRPr="0038246D">
              <w:rPr>
                <w:rFonts w:eastAsia="Calibri"/>
                <w:sz w:val="28"/>
                <w:szCs w:val="28"/>
              </w:rPr>
              <w:t>долю</w:t>
            </w:r>
            <w:r w:rsidRPr="0038246D">
              <w:rPr>
                <w:rFonts w:eastAsia="Calibri"/>
                <w:sz w:val="28"/>
                <w:szCs w:val="28"/>
              </w:rPr>
              <w:t xml:space="preserve"> населения </w:t>
            </w:r>
            <w:r w:rsidR="0077172B">
              <w:rPr>
                <w:rFonts w:eastAsia="Calibri"/>
                <w:sz w:val="28"/>
                <w:szCs w:val="28"/>
              </w:rPr>
              <w:t>Ачаирского</w:t>
            </w:r>
            <w:r w:rsidRPr="0038246D">
              <w:rPr>
                <w:rFonts w:eastAsia="Calibri"/>
                <w:sz w:val="28"/>
                <w:szCs w:val="28"/>
              </w:rPr>
              <w:t xml:space="preserve"> сельского поселения систематически занимающегося физической культурой и спортом от общей численности насел</w:t>
            </w:r>
            <w:r w:rsidR="0077172B">
              <w:rPr>
                <w:rFonts w:eastAsia="Calibri"/>
                <w:sz w:val="28"/>
                <w:szCs w:val="28"/>
              </w:rPr>
              <w:t>ения поселения до 17 процентов;</w:t>
            </w:r>
          </w:p>
          <w:p w:rsidR="00BB08C0" w:rsidRPr="0038246D" w:rsidRDefault="00D53FC7" w:rsidP="0077172B">
            <w:pPr>
              <w:autoSpaceDE w:val="0"/>
              <w:autoSpaceDN w:val="0"/>
              <w:adjustRightInd w:val="0"/>
              <w:rPr>
                <w:rFonts w:eastAsia="Calibri"/>
                <w:sz w:val="28"/>
                <w:szCs w:val="28"/>
              </w:rPr>
            </w:pPr>
            <w:r w:rsidRPr="0038246D">
              <w:rPr>
                <w:rFonts w:eastAsia="Calibri"/>
                <w:sz w:val="28"/>
                <w:szCs w:val="28"/>
              </w:rPr>
              <w:t xml:space="preserve">- сохранить </w:t>
            </w:r>
            <w:r w:rsidR="0077172B">
              <w:rPr>
                <w:rFonts w:eastAsia="Calibri"/>
                <w:sz w:val="28"/>
                <w:szCs w:val="28"/>
              </w:rPr>
              <w:t>премий за достижения в области культуры, физической культуры</w:t>
            </w:r>
            <w:r w:rsidRPr="0038246D">
              <w:rPr>
                <w:rFonts w:eastAsia="Calibri"/>
                <w:sz w:val="28"/>
                <w:szCs w:val="28"/>
              </w:rPr>
              <w:t>.</w:t>
            </w:r>
          </w:p>
        </w:tc>
      </w:tr>
      <w:tr w:rsidR="00BB08C0" w:rsidRPr="00B63857" w:rsidTr="007E5927">
        <w:tc>
          <w:tcPr>
            <w:tcW w:w="2802" w:type="dxa"/>
            <w:tcBorders>
              <w:top w:val="single" w:sz="4" w:space="0" w:color="auto"/>
              <w:left w:val="single" w:sz="4" w:space="0" w:color="auto"/>
              <w:bottom w:val="single" w:sz="4" w:space="0" w:color="auto"/>
              <w:right w:val="single" w:sz="4" w:space="0" w:color="auto"/>
            </w:tcBorders>
          </w:tcPr>
          <w:p w:rsidR="00BB08C0" w:rsidRPr="00B63857" w:rsidRDefault="00BB08C0" w:rsidP="00BB08C0">
            <w:pPr>
              <w:jc w:val="both"/>
              <w:rPr>
                <w:rFonts w:eastAsia="Calibri"/>
                <w:sz w:val="28"/>
                <w:szCs w:val="28"/>
              </w:rPr>
            </w:pPr>
            <w:r w:rsidRPr="00B63857">
              <w:rPr>
                <w:rFonts w:eastAsia="Calibri"/>
                <w:sz w:val="28"/>
                <w:szCs w:val="28"/>
              </w:rPr>
              <w:lastRenderedPageBreak/>
              <w:t>Целевые индикаторы подпрограммы</w:t>
            </w:r>
          </w:p>
        </w:tc>
        <w:tc>
          <w:tcPr>
            <w:tcW w:w="6724" w:type="dxa"/>
            <w:tcBorders>
              <w:top w:val="single" w:sz="4" w:space="0" w:color="auto"/>
              <w:left w:val="single" w:sz="4" w:space="0" w:color="auto"/>
              <w:bottom w:val="single" w:sz="4" w:space="0" w:color="auto"/>
              <w:right w:val="single" w:sz="4" w:space="0" w:color="auto"/>
            </w:tcBorders>
          </w:tcPr>
          <w:p w:rsidR="00BB08C0" w:rsidRPr="0038246D" w:rsidRDefault="00BB08C0" w:rsidP="00BB08C0">
            <w:pPr>
              <w:jc w:val="both"/>
              <w:rPr>
                <w:rFonts w:eastAsia="Calibri"/>
                <w:sz w:val="28"/>
                <w:szCs w:val="28"/>
              </w:rPr>
            </w:pPr>
            <w:r w:rsidRPr="0038246D">
              <w:rPr>
                <w:rFonts w:eastAsia="Calibri"/>
                <w:bCs/>
                <w:sz w:val="28"/>
                <w:szCs w:val="28"/>
              </w:rPr>
              <w:t>- </w:t>
            </w:r>
            <w:r w:rsidRPr="0038246D">
              <w:rPr>
                <w:rFonts w:eastAsia="Calibri"/>
                <w:sz w:val="28"/>
                <w:szCs w:val="28"/>
              </w:rPr>
              <w:t xml:space="preserve">доля населения, занимающегося творческой деятельностью на непрофессиональной основе, от общего числа жителей </w:t>
            </w:r>
            <w:r w:rsidR="0077172B">
              <w:rPr>
                <w:rFonts w:eastAsia="Calibri"/>
                <w:sz w:val="28"/>
                <w:szCs w:val="28"/>
              </w:rPr>
              <w:t>Ачаирского</w:t>
            </w:r>
            <w:r w:rsidRPr="0038246D">
              <w:rPr>
                <w:rFonts w:eastAsia="Calibri"/>
                <w:sz w:val="28"/>
                <w:szCs w:val="28"/>
              </w:rPr>
              <w:t xml:space="preserve"> сельского поселения (</w:t>
            </w:r>
            <w:r w:rsidR="003B3D61">
              <w:rPr>
                <w:rFonts w:eastAsia="Calibri"/>
                <w:sz w:val="28"/>
                <w:szCs w:val="28"/>
              </w:rPr>
              <w:t>%</w:t>
            </w:r>
            <w:r w:rsidRPr="0038246D">
              <w:rPr>
                <w:rFonts w:eastAsia="Calibri"/>
                <w:sz w:val="28"/>
                <w:szCs w:val="28"/>
              </w:rPr>
              <w:t>);</w:t>
            </w:r>
          </w:p>
          <w:p w:rsidR="00381C0E" w:rsidRPr="0038246D" w:rsidRDefault="00381C0E" w:rsidP="00BB08C0">
            <w:pPr>
              <w:jc w:val="both"/>
              <w:rPr>
                <w:rFonts w:eastAsia="Calibri"/>
                <w:sz w:val="28"/>
                <w:szCs w:val="28"/>
              </w:rPr>
            </w:pPr>
            <w:r w:rsidRPr="0038246D">
              <w:rPr>
                <w:rFonts w:eastAsia="Calibri"/>
                <w:sz w:val="28"/>
                <w:szCs w:val="28"/>
              </w:rPr>
              <w:t>- степень исполнения расходных обязательств (</w:t>
            </w:r>
            <w:r w:rsidR="003B3D61">
              <w:rPr>
                <w:rFonts w:eastAsia="Calibri"/>
                <w:sz w:val="28"/>
                <w:szCs w:val="28"/>
              </w:rPr>
              <w:t>%</w:t>
            </w:r>
            <w:r w:rsidRPr="0038246D">
              <w:rPr>
                <w:rFonts w:eastAsia="Calibri"/>
                <w:sz w:val="28"/>
                <w:szCs w:val="28"/>
              </w:rPr>
              <w:t>)</w:t>
            </w:r>
            <w:r w:rsidR="00D5664D" w:rsidRPr="0038246D">
              <w:rPr>
                <w:rFonts w:eastAsia="Calibri"/>
                <w:sz w:val="28"/>
                <w:szCs w:val="28"/>
              </w:rPr>
              <w:t>;</w:t>
            </w:r>
          </w:p>
          <w:p w:rsidR="00BB08C0" w:rsidRPr="0038246D" w:rsidRDefault="00BB08C0" w:rsidP="00BB08C0">
            <w:pPr>
              <w:jc w:val="both"/>
              <w:rPr>
                <w:rFonts w:eastAsia="Calibri"/>
                <w:bCs/>
                <w:sz w:val="28"/>
                <w:szCs w:val="28"/>
              </w:rPr>
            </w:pPr>
            <w:r w:rsidRPr="0038246D">
              <w:rPr>
                <w:rFonts w:eastAsia="Calibri"/>
                <w:bCs/>
                <w:sz w:val="28"/>
                <w:szCs w:val="28"/>
              </w:rPr>
              <w:t>- количество молодежи от 14 до 3</w:t>
            </w:r>
            <w:r w:rsidR="006011D0">
              <w:rPr>
                <w:rFonts w:eastAsia="Calibri"/>
                <w:bCs/>
                <w:sz w:val="28"/>
                <w:szCs w:val="28"/>
              </w:rPr>
              <w:t>5</w:t>
            </w:r>
            <w:r w:rsidRPr="0038246D">
              <w:rPr>
                <w:rFonts w:eastAsia="Calibri"/>
                <w:bCs/>
                <w:sz w:val="28"/>
                <w:szCs w:val="28"/>
              </w:rPr>
              <w:t xml:space="preserve"> лет, участвующих в культурно-досуговых, спортивных мероприятиях, в общественной жизни поселка</w:t>
            </w:r>
            <w:r w:rsidR="00A468B1" w:rsidRPr="0038246D">
              <w:rPr>
                <w:rFonts w:eastAsia="Calibri"/>
                <w:bCs/>
                <w:sz w:val="28"/>
                <w:szCs w:val="28"/>
              </w:rPr>
              <w:t xml:space="preserve"> (</w:t>
            </w:r>
            <w:r w:rsidR="00D5664D" w:rsidRPr="0038246D">
              <w:rPr>
                <w:rFonts w:eastAsia="Calibri"/>
                <w:bCs/>
                <w:sz w:val="28"/>
                <w:szCs w:val="28"/>
              </w:rPr>
              <w:t>%</w:t>
            </w:r>
            <w:r w:rsidR="00A468B1" w:rsidRPr="0038246D">
              <w:rPr>
                <w:rFonts w:eastAsia="Calibri"/>
                <w:bCs/>
                <w:sz w:val="28"/>
                <w:szCs w:val="28"/>
              </w:rPr>
              <w:t>)</w:t>
            </w:r>
            <w:r w:rsidRPr="0038246D">
              <w:rPr>
                <w:rFonts w:eastAsia="Calibri"/>
                <w:bCs/>
                <w:sz w:val="28"/>
                <w:szCs w:val="28"/>
              </w:rPr>
              <w:t>;</w:t>
            </w:r>
          </w:p>
          <w:p w:rsidR="00BB08C0" w:rsidRPr="0038246D" w:rsidRDefault="00BB08C0" w:rsidP="000C51E6">
            <w:pPr>
              <w:jc w:val="both"/>
              <w:rPr>
                <w:rFonts w:eastAsia="Calibri"/>
                <w:sz w:val="28"/>
                <w:szCs w:val="28"/>
              </w:rPr>
            </w:pPr>
            <w:r w:rsidRPr="0038246D">
              <w:rPr>
                <w:rFonts w:eastAsia="Calibri"/>
                <w:bCs/>
                <w:sz w:val="28"/>
                <w:szCs w:val="28"/>
              </w:rPr>
              <w:t>- доля населения</w:t>
            </w:r>
            <w:r w:rsidRPr="0038246D">
              <w:rPr>
                <w:rFonts w:eastAsia="Calibri"/>
                <w:sz w:val="28"/>
                <w:szCs w:val="28"/>
              </w:rPr>
              <w:t xml:space="preserve"> систематически занимающегося ф</w:t>
            </w:r>
            <w:r w:rsidR="002B0AA1" w:rsidRPr="0038246D">
              <w:rPr>
                <w:rFonts w:eastAsia="Calibri"/>
                <w:sz w:val="28"/>
                <w:szCs w:val="28"/>
              </w:rPr>
              <w:t xml:space="preserve">изической культурой и спортом, </w:t>
            </w:r>
            <w:r w:rsidRPr="0038246D">
              <w:rPr>
                <w:rFonts w:eastAsia="Calibri"/>
                <w:sz w:val="28"/>
                <w:szCs w:val="28"/>
              </w:rPr>
              <w:t xml:space="preserve">от общей численности населения </w:t>
            </w:r>
            <w:r w:rsidR="0077172B">
              <w:rPr>
                <w:rFonts w:eastAsia="Calibri"/>
                <w:sz w:val="28"/>
                <w:szCs w:val="28"/>
              </w:rPr>
              <w:t>Ачаирского</w:t>
            </w:r>
            <w:r w:rsidRPr="0038246D">
              <w:rPr>
                <w:rFonts w:eastAsia="Calibri"/>
                <w:sz w:val="28"/>
                <w:szCs w:val="28"/>
              </w:rPr>
              <w:t xml:space="preserve"> сельского поселения (</w:t>
            </w:r>
            <w:r w:rsidR="003B3D61">
              <w:rPr>
                <w:rFonts w:eastAsia="Calibri"/>
                <w:sz w:val="28"/>
                <w:szCs w:val="28"/>
              </w:rPr>
              <w:t>%</w:t>
            </w:r>
            <w:r w:rsidRPr="0038246D">
              <w:rPr>
                <w:rFonts w:eastAsia="Calibri"/>
                <w:sz w:val="28"/>
                <w:szCs w:val="28"/>
              </w:rPr>
              <w:t>);</w:t>
            </w:r>
          </w:p>
          <w:p w:rsidR="00520383" w:rsidRPr="0038246D" w:rsidRDefault="00520383" w:rsidP="000C51E6">
            <w:pPr>
              <w:jc w:val="both"/>
              <w:rPr>
                <w:rFonts w:eastAsia="Calibri"/>
                <w:sz w:val="28"/>
                <w:szCs w:val="28"/>
              </w:rPr>
            </w:pPr>
            <w:r w:rsidRPr="0038246D">
              <w:rPr>
                <w:rFonts w:eastAsia="Calibri"/>
                <w:sz w:val="28"/>
                <w:szCs w:val="28"/>
              </w:rPr>
              <w:t xml:space="preserve">- количество </w:t>
            </w:r>
            <w:r w:rsidR="003B3D61">
              <w:rPr>
                <w:rFonts w:eastAsia="Calibri"/>
                <w:sz w:val="28"/>
                <w:szCs w:val="28"/>
              </w:rPr>
              <w:t>установленных</w:t>
            </w:r>
            <w:r w:rsidRPr="0038246D">
              <w:rPr>
                <w:rFonts w:eastAsia="Calibri"/>
                <w:sz w:val="28"/>
                <w:szCs w:val="28"/>
              </w:rPr>
              <w:t xml:space="preserve"> спортивных объектов (ед.);</w:t>
            </w:r>
          </w:p>
          <w:p w:rsidR="00784B63" w:rsidRPr="0038246D" w:rsidRDefault="00784B63" w:rsidP="006B5F51">
            <w:pPr>
              <w:jc w:val="both"/>
              <w:rPr>
                <w:rFonts w:eastAsia="Calibri"/>
                <w:bCs/>
                <w:i/>
              </w:rPr>
            </w:pPr>
            <w:r w:rsidRPr="0038246D">
              <w:rPr>
                <w:rFonts w:eastAsia="Calibri"/>
                <w:sz w:val="28"/>
                <w:szCs w:val="28"/>
              </w:rPr>
              <w:t xml:space="preserve">- </w:t>
            </w:r>
            <w:r w:rsidR="00D53FC7" w:rsidRPr="0038246D">
              <w:rPr>
                <w:rFonts w:eastAsia="Calibri"/>
                <w:sz w:val="28"/>
                <w:szCs w:val="28"/>
              </w:rPr>
              <w:t xml:space="preserve">количество </w:t>
            </w:r>
            <w:r w:rsidR="0077172B">
              <w:rPr>
                <w:rFonts w:eastAsia="Calibri"/>
                <w:sz w:val="28"/>
                <w:szCs w:val="28"/>
              </w:rPr>
              <w:t>получателей</w:t>
            </w:r>
            <w:r w:rsidR="006B5F51">
              <w:rPr>
                <w:rFonts w:eastAsia="Calibri"/>
                <w:sz w:val="28"/>
                <w:szCs w:val="28"/>
              </w:rPr>
              <w:t xml:space="preserve"> премий </w:t>
            </w:r>
            <w:r w:rsidR="00D53FC7" w:rsidRPr="0038246D">
              <w:rPr>
                <w:rFonts w:eastAsia="Calibri"/>
                <w:sz w:val="28"/>
                <w:szCs w:val="28"/>
              </w:rPr>
              <w:t>(чел.).</w:t>
            </w:r>
          </w:p>
        </w:tc>
      </w:tr>
    </w:tbl>
    <w:p w:rsidR="00BB08C0" w:rsidRPr="00B63857" w:rsidRDefault="00BB08C0" w:rsidP="00BB08C0">
      <w:pPr>
        <w:ind w:left="720"/>
        <w:rPr>
          <w:rFonts w:eastAsia="Calibri"/>
          <w:b/>
          <w:sz w:val="28"/>
          <w:szCs w:val="28"/>
        </w:rPr>
      </w:pPr>
    </w:p>
    <w:p w:rsidR="00BB08C0" w:rsidRPr="00B63857" w:rsidRDefault="00BB08C0" w:rsidP="000C51E6">
      <w:pPr>
        <w:numPr>
          <w:ilvl w:val="0"/>
          <w:numId w:val="9"/>
        </w:numPr>
        <w:jc w:val="center"/>
        <w:rPr>
          <w:rFonts w:eastAsia="Calibri"/>
          <w:sz w:val="28"/>
          <w:szCs w:val="28"/>
        </w:rPr>
      </w:pPr>
      <w:r w:rsidRPr="00B63857">
        <w:rPr>
          <w:rFonts w:eastAsia="Calibri"/>
          <w:sz w:val="28"/>
          <w:szCs w:val="28"/>
        </w:rPr>
        <w:t xml:space="preserve">Характеристика текущего состояния </w:t>
      </w:r>
      <w:r w:rsidR="006B5F51">
        <w:rPr>
          <w:rFonts w:eastAsia="Calibri"/>
          <w:sz w:val="28"/>
          <w:szCs w:val="28"/>
        </w:rPr>
        <w:t xml:space="preserve">Ачаирского </w:t>
      </w:r>
      <w:r w:rsidRPr="00B63857">
        <w:rPr>
          <w:rFonts w:eastAsia="Calibri"/>
          <w:sz w:val="28"/>
          <w:szCs w:val="28"/>
        </w:rPr>
        <w:t>сельского поселения Омского муниципального района Омской области в сфере реализации подпрограммы.</w:t>
      </w:r>
    </w:p>
    <w:p w:rsidR="00BB08C0" w:rsidRPr="00BB08C0" w:rsidRDefault="00BB08C0" w:rsidP="00BB08C0">
      <w:pPr>
        <w:ind w:left="720"/>
        <w:rPr>
          <w:rFonts w:eastAsia="Calibri"/>
          <w:b/>
          <w:sz w:val="28"/>
          <w:szCs w:val="28"/>
        </w:rPr>
      </w:pPr>
    </w:p>
    <w:p w:rsidR="00BB08C0" w:rsidRPr="00BB08C0" w:rsidRDefault="00BB08C0" w:rsidP="00BB08C0">
      <w:pPr>
        <w:autoSpaceDE w:val="0"/>
        <w:autoSpaceDN w:val="0"/>
        <w:adjustRightInd w:val="0"/>
        <w:ind w:firstLine="708"/>
        <w:jc w:val="both"/>
        <w:rPr>
          <w:rFonts w:eastAsia="Calibri"/>
          <w:sz w:val="28"/>
          <w:szCs w:val="28"/>
        </w:rPr>
      </w:pPr>
      <w:r w:rsidRPr="00BB08C0">
        <w:rPr>
          <w:rFonts w:eastAsia="Calibri"/>
          <w:sz w:val="28"/>
          <w:szCs w:val="28"/>
        </w:rPr>
        <w:t xml:space="preserve">Современное понимание роли и места культуры в развитии государства и общества диктует важнейшие цели культурной политики </w:t>
      </w:r>
      <w:r w:rsidR="006B5F51">
        <w:rPr>
          <w:rFonts w:eastAsia="Calibri"/>
          <w:sz w:val="28"/>
          <w:szCs w:val="28"/>
        </w:rPr>
        <w:t>Ачаирского</w:t>
      </w:r>
      <w:r w:rsidRPr="00BB08C0">
        <w:rPr>
          <w:rFonts w:eastAsia="Calibri"/>
          <w:sz w:val="28"/>
          <w:szCs w:val="28"/>
        </w:rPr>
        <w:t xml:space="preserve">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BB08C0" w:rsidRPr="00BB08C0" w:rsidRDefault="00BB08C0" w:rsidP="00BB08C0">
      <w:pPr>
        <w:ind w:firstLine="720"/>
        <w:jc w:val="both"/>
        <w:rPr>
          <w:rFonts w:eastAsia="Calibri"/>
          <w:sz w:val="28"/>
          <w:szCs w:val="28"/>
        </w:rPr>
      </w:pPr>
      <w:r w:rsidRPr="00BB08C0">
        <w:rPr>
          <w:rFonts w:eastAsia="Calibri"/>
          <w:sz w:val="28"/>
          <w:szCs w:val="28"/>
        </w:rPr>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BB08C0" w:rsidRPr="00BB08C0" w:rsidRDefault="00BB08C0" w:rsidP="00BB08C0">
      <w:pPr>
        <w:ind w:firstLine="720"/>
        <w:jc w:val="both"/>
        <w:rPr>
          <w:rFonts w:eastAsia="Calibri"/>
          <w:sz w:val="28"/>
          <w:szCs w:val="28"/>
        </w:rPr>
      </w:pPr>
      <w:r w:rsidRPr="00BB08C0">
        <w:rPr>
          <w:rFonts w:eastAsia="Calibri"/>
          <w:sz w:val="28"/>
          <w:szCs w:val="28"/>
        </w:rPr>
        <w:t xml:space="preserve">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w:t>
      </w:r>
      <w:r w:rsidR="006B5F51">
        <w:rPr>
          <w:rFonts w:eastAsia="Calibri"/>
          <w:sz w:val="28"/>
          <w:szCs w:val="28"/>
        </w:rPr>
        <w:t>Ачаирского</w:t>
      </w:r>
      <w:r w:rsidRPr="00BB08C0">
        <w:rPr>
          <w:rFonts w:eastAsia="Calibri"/>
          <w:sz w:val="28"/>
          <w:szCs w:val="28"/>
        </w:rPr>
        <w:t xml:space="preserve"> сельского поселения, формирования духовно-нравственных основ общества и сохранения культурных традиций </w:t>
      </w:r>
      <w:r w:rsidR="006B5F51">
        <w:rPr>
          <w:rFonts w:eastAsia="Calibri"/>
          <w:sz w:val="28"/>
          <w:szCs w:val="28"/>
        </w:rPr>
        <w:t>Ачаирского</w:t>
      </w:r>
      <w:r w:rsidRPr="00BB08C0">
        <w:rPr>
          <w:rFonts w:eastAsia="Calibri"/>
          <w:sz w:val="28"/>
          <w:szCs w:val="28"/>
        </w:rPr>
        <w:t xml:space="preserve"> сельского поселения, обеспечения равного и свободного доступа населения ко всему спектру культурных благ и услуг.</w:t>
      </w:r>
    </w:p>
    <w:p w:rsidR="00BB08C0" w:rsidRPr="00BB08C0" w:rsidRDefault="00BB08C0" w:rsidP="00BB08C0">
      <w:pPr>
        <w:ind w:firstLine="709"/>
        <w:jc w:val="both"/>
        <w:rPr>
          <w:rFonts w:eastAsia="Calibri"/>
          <w:sz w:val="28"/>
          <w:szCs w:val="28"/>
        </w:rPr>
      </w:pPr>
      <w:r w:rsidRPr="00BB08C0">
        <w:rPr>
          <w:rFonts w:eastAsia="Calibri"/>
          <w:sz w:val="28"/>
          <w:szCs w:val="28"/>
        </w:rPr>
        <w:t xml:space="preserve">Государственная молодежная политика является системой государственных приоритетов и мер, направленных на создание условий и </w:t>
      </w:r>
      <w:r w:rsidRPr="00BB08C0">
        <w:rPr>
          <w:rFonts w:eastAsia="Calibri"/>
          <w:sz w:val="28"/>
          <w:szCs w:val="28"/>
        </w:rPr>
        <w:lastRenderedPageBreak/>
        <w:t>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BB08C0" w:rsidRPr="00BB08C0" w:rsidRDefault="00BB08C0" w:rsidP="00BB08C0">
      <w:pPr>
        <w:ind w:firstLine="720"/>
        <w:jc w:val="both"/>
        <w:rPr>
          <w:rFonts w:eastAsia="Calibri"/>
          <w:sz w:val="28"/>
          <w:szCs w:val="28"/>
        </w:rPr>
      </w:pPr>
      <w:r w:rsidRPr="00BB08C0">
        <w:rPr>
          <w:rFonts w:eastAsia="Calibri"/>
          <w:sz w:val="28"/>
          <w:szCs w:val="28"/>
        </w:rPr>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BB08C0" w:rsidRPr="00BB08C0" w:rsidRDefault="00BB08C0" w:rsidP="00BB08C0">
      <w:pPr>
        <w:ind w:firstLine="720"/>
        <w:jc w:val="both"/>
        <w:rPr>
          <w:rFonts w:eastAsia="Calibri"/>
          <w:sz w:val="28"/>
          <w:szCs w:val="28"/>
        </w:rPr>
      </w:pPr>
      <w:r w:rsidRPr="00BB08C0">
        <w:rPr>
          <w:rFonts w:eastAsia="Calibri"/>
          <w:sz w:val="28"/>
          <w:szCs w:val="28"/>
        </w:rPr>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BB08C0" w:rsidRPr="00BB08C0" w:rsidRDefault="00BB08C0" w:rsidP="00BB08C0">
      <w:pPr>
        <w:ind w:firstLine="720"/>
        <w:jc w:val="both"/>
        <w:rPr>
          <w:rFonts w:eastAsia="Calibri"/>
          <w:sz w:val="28"/>
          <w:szCs w:val="28"/>
        </w:rPr>
      </w:pPr>
      <w:r w:rsidRPr="00BB08C0">
        <w:rPr>
          <w:rFonts w:eastAsia="Calibri"/>
          <w:sz w:val="28"/>
          <w:szCs w:val="28"/>
        </w:rPr>
        <w:t xml:space="preserve">В </w:t>
      </w:r>
      <w:r w:rsidR="006B5F51">
        <w:rPr>
          <w:rFonts w:eastAsia="Calibri"/>
          <w:sz w:val="28"/>
          <w:szCs w:val="28"/>
        </w:rPr>
        <w:t>Ачаирском</w:t>
      </w:r>
      <w:r w:rsidRPr="00BB08C0">
        <w:rPr>
          <w:rFonts w:eastAsia="Calibri"/>
          <w:sz w:val="28"/>
          <w:szCs w:val="28"/>
        </w:rPr>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BB08C0" w:rsidRPr="00BB08C0" w:rsidRDefault="00BB08C0" w:rsidP="00BB08C0">
      <w:pPr>
        <w:ind w:firstLine="720"/>
        <w:jc w:val="both"/>
        <w:rPr>
          <w:rFonts w:eastAsia="Calibri"/>
          <w:sz w:val="28"/>
          <w:szCs w:val="28"/>
        </w:rPr>
      </w:pPr>
      <w:r w:rsidRPr="00BB08C0">
        <w:rPr>
          <w:rFonts w:eastAsia="Calibri"/>
          <w:sz w:val="28"/>
          <w:szCs w:val="28"/>
        </w:rPr>
        <w:t>Мероприяти</w:t>
      </w:r>
      <w:r w:rsidR="00887AC1">
        <w:rPr>
          <w:rFonts w:eastAsia="Calibri"/>
          <w:sz w:val="28"/>
          <w:szCs w:val="28"/>
        </w:rPr>
        <w:t>я</w:t>
      </w:r>
      <w:r w:rsidRPr="00BB08C0">
        <w:rPr>
          <w:rFonts w:eastAsia="Calibri"/>
          <w:sz w:val="28"/>
          <w:szCs w:val="28"/>
        </w:rPr>
        <w:t xml:space="preserve"> подпрограммы - развитие молодежной политики на территории </w:t>
      </w:r>
      <w:r w:rsidR="006B5F51">
        <w:rPr>
          <w:rFonts w:eastAsia="Calibri"/>
          <w:sz w:val="28"/>
          <w:szCs w:val="28"/>
        </w:rPr>
        <w:t>Ачаирского</w:t>
      </w:r>
      <w:r w:rsidRPr="00BB08C0">
        <w:rPr>
          <w:rFonts w:eastAsia="Calibri"/>
          <w:sz w:val="28"/>
          <w:szCs w:val="28"/>
        </w:rPr>
        <w:t xml:space="preserve">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BB08C0" w:rsidRPr="00BB08C0" w:rsidRDefault="00BB08C0" w:rsidP="00BB08C0">
      <w:pPr>
        <w:ind w:firstLine="720"/>
        <w:jc w:val="both"/>
        <w:rPr>
          <w:rFonts w:eastAsia="Calibri"/>
          <w:sz w:val="28"/>
          <w:szCs w:val="28"/>
        </w:rPr>
      </w:pPr>
      <w:r w:rsidRPr="00BB08C0">
        <w:rPr>
          <w:rFonts w:eastAsia="Calibri"/>
          <w:sz w:val="28"/>
          <w:szCs w:val="28"/>
        </w:rPr>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BB08C0" w:rsidRPr="00BB08C0" w:rsidRDefault="00332AF0" w:rsidP="00BB08C0">
      <w:pPr>
        <w:autoSpaceDE w:val="0"/>
        <w:autoSpaceDN w:val="0"/>
        <w:adjustRightInd w:val="0"/>
        <w:ind w:firstLine="426"/>
        <w:jc w:val="both"/>
        <w:rPr>
          <w:rFonts w:eastAsia="Calibri"/>
          <w:sz w:val="28"/>
          <w:szCs w:val="28"/>
        </w:rPr>
      </w:pPr>
      <w:r>
        <w:rPr>
          <w:rFonts w:eastAsia="Calibri"/>
          <w:sz w:val="28"/>
          <w:szCs w:val="28"/>
        </w:rPr>
        <w:t xml:space="preserve">   </w:t>
      </w:r>
      <w:r w:rsidR="00BB08C0" w:rsidRPr="00BB08C0">
        <w:rPr>
          <w:rFonts w:eastAsia="Calibri"/>
          <w:sz w:val="28"/>
          <w:szCs w:val="28"/>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BB08C0" w:rsidRPr="00BB08C0" w:rsidRDefault="00BB08C0" w:rsidP="00BB08C0">
      <w:pPr>
        <w:ind w:firstLine="708"/>
        <w:jc w:val="both"/>
        <w:rPr>
          <w:sz w:val="28"/>
          <w:szCs w:val="28"/>
          <w:lang w:eastAsia="en-US"/>
        </w:rPr>
      </w:pPr>
    </w:p>
    <w:p w:rsidR="00BB08C0" w:rsidRPr="004E6863" w:rsidRDefault="00BB08C0" w:rsidP="00BB08C0">
      <w:pPr>
        <w:spacing w:line="240" w:lineRule="atLeast"/>
        <w:ind w:firstLine="720"/>
        <w:jc w:val="center"/>
        <w:outlineLvl w:val="0"/>
        <w:rPr>
          <w:rFonts w:eastAsia="Calibri"/>
          <w:sz w:val="28"/>
          <w:szCs w:val="28"/>
        </w:rPr>
      </w:pPr>
      <w:r w:rsidRPr="004E6863">
        <w:rPr>
          <w:rFonts w:eastAsia="Calibri"/>
          <w:sz w:val="28"/>
          <w:szCs w:val="28"/>
        </w:rPr>
        <w:t>2. Цель и задачи подпрограммы</w:t>
      </w:r>
    </w:p>
    <w:p w:rsidR="00BB08C0" w:rsidRPr="00BB08C0" w:rsidRDefault="00BB08C0" w:rsidP="00BB08C0">
      <w:pPr>
        <w:tabs>
          <w:tab w:val="left" w:pos="855"/>
        </w:tabs>
        <w:ind w:firstLine="720"/>
        <w:jc w:val="center"/>
        <w:rPr>
          <w:rFonts w:eastAsia="Calibri"/>
          <w:sz w:val="28"/>
          <w:szCs w:val="28"/>
        </w:rPr>
      </w:pPr>
    </w:p>
    <w:p w:rsidR="00BB08C0" w:rsidRPr="00BB08C0" w:rsidRDefault="00BB08C0" w:rsidP="00BB08C0">
      <w:pPr>
        <w:ind w:firstLine="567"/>
        <w:jc w:val="both"/>
        <w:rPr>
          <w:rFonts w:eastAsia="Calibri"/>
          <w:sz w:val="28"/>
          <w:szCs w:val="28"/>
        </w:rPr>
      </w:pPr>
      <w:r w:rsidRPr="00BB08C0">
        <w:rPr>
          <w:rFonts w:eastAsia="Calibri"/>
          <w:sz w:val="28"/>
          <w:szCs w:val="28"/>
        </w:rPr>
        <w:t xml:space="preserve">Целью подпрограммы является повышение качества предоставляемых муниципальных услуг в социально-культурной сфере </w:t>
      </w:r>
      <w:r w:rsidR="006B5F51">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w:t>
      </w:r>
    </w:p>
    <w:p w:rsidR="00BB08C0" w:rsidRPr="00BB08C0" w:rsidRDefault="00BB08C0" w:rsidP="00BB08C0">
      <w:pPr>
        <w:ind w:firstLine="567"/>
        <w:jc w:val="both"/>
        <w:rPr>
          <w:rFonts w:eastAsia="Calibri"/>
          <w:sz w:val="28"/>
          <w:szCs w:val="28"/>
        </w:rPr>
      </w:pPr>
      <w:r w:rsidRPr="00BB08C0">
        <w:rPr>
          <w:rFonts w:eastAsia="Calibri"/>
          <w:sz w:val="28"/>
          <w:szCs w:val="28"/>
        </w:rPr>
        <w:t>Достижение поставленной цели предполагается посредством решения следующей задачи: развитие муниципальных услуг в сфере культурно-</w:t>
      </w:r>
      <w:r w:rsidRPr="00BB08C0">
        <w:rPr>
          <w:rFonts w:eastAsia="Calibri"/>
          <w:sz w:val="28"/>
          <w:szCs w:val="28"/>
        </w:rPr>
        <w:lastRenderedPageBreak/>
        <w:t>досуговой деятельности, молодежной политик</w:t>
      </w:r>
      <w:r w:rsidR="00332AF0">
        <w:rPr>
          <w:rFonts w:eastAsia="Calibri"/>
          <w:sz w:val="28"/>
          <w:szCs w:val="28"/>
        </w:rPr>
        <w:t>и, физической культуры и спорта, осуществления социальной поддержки граждан.</w:t>
      </w:r>
    </w:p>
    <w:p w:rsidR="00BB08C0" w:rsidRPr="00BB08C0" w:rsidRDefault="00BB08C0" w:rsidP="00BB08C0">
      <w:pPr>
        <w:jc w:val="both"/>
        <w:rPr>
          <w:rFonts w:eastAsia="Calibri"/>
          <w:sz w:val="28"/>
          <w:szCs w:val="28"/>
        </w:rPr>
      </w:pPr>
    </w:p>
    <w:p w:rsidR="00BB08C0" w:rsidRPr="004E6863" w:rsidRDefault="00BB08C0" w:rsidP="00BB08C0">
      <w:pPr>
        <w:ind w:firstLine="709"/>
        <w:jc w:val="center"/>
        <w:rPr>
          <w:rFonts w:eastAsia="Calibri"/>
          <w:sz w:val="28"/>
          <w:szCs w:val="28"/>
        </w:rPr>
      </w:pPr>
      <w:r w:rsidRPr="004E6863">
        <w:rPr>
          <w:rFonts w:eastAsia="Calibri"/>
          <w:sz w:val="28"/>
          <w:szCs w:val="28"/>
        </w:rPr>
        <w:t>3. Срок реализации подпрограммы</w:t>
      </w:r>
    </w:p>
    <w:p w:rsidR="00BB08C0" w:rsidRPr="004E6863" w:rsidRDefault="00BB08C0" w:rsidP="00BB08C0">
      <w:pPr>
        <w:widowControl w:val="0"/>
        <w:autoSpaceDE w:val="0"/>
        <w:autoSpaceDN w:val="0"/>
        <w:ind w:firstLine="720"/>
        <w:jc w:val="center"/>
        <w:rPr>
          <w:rFonts w:eastAsia="Calibri"/>
          <w:sz w:val="28"/>
          <w:szCs w:val="28"/>
        </w:rPr>
      </w:pPr>
    </w:p>
    <w:p w:rsidR="00BB08C0" w:rsidRPr="00BB08C0" w:rsidRDefault="00BB08C0" w:rsidP="00BB08C0">
      <w:pPr>
        <w:widowControl w:val="0"/>
        <w:autoSpaceDE w:val="0"/>
        <w:autoSpaceDN w:val="0"/>
        <w:ind w:firstLine="720"/>
        <w:jc w:val="both"/>
        <w:rPr>
          <w:rFonts w:eastAsia="Calibri"/>
          <w:sz w:val="28"/>
          <w:szCs w:val="28"/>
        </w:rPr>
      </w:pPr>
      <w:r w:rsidRPr="00BB08C0">
        <w:rPr>
          <w:rFonts w:eastAsia="Calibri"/>
          <w:sz w:val="28"/>
          <w:szCs w:val="28"/>
        </w:rPr>
        <w:t>Реализация подпрограммы будет осуществляться в течение 20</w:t>
      </w:r>
      <w:r w:rsidR="0028614C">
        <w:rPr>
          <w:rFonts w:eastAsia="Calibri"/>
          <w:sz w:val="28"/>
          <w:szCs w:val="28"/>
        </w:rPr>
        <w:t>22</w:t>
      </w:r>
      <w:r w:rsidRPr="00BB08C0">
        <w:rPr>
          <w:rFonts w:eastAsia="Calibri"/>
          <w:sz w:val="28"/>
          <w:szCs w:val="28"/>
        </w:rPr>
        <w:t>-20</w:t>
      </w:r>
      <w:r w:rsidR="002B0AA1">
        <w:rPr>
          <w:rFonts w:eastAsia="Calibri"/>
          <w:sz w:val="28"/>
          <w:szCs w:val="28"/>
        </w:rPr>
        <w:t>2</w:t>
      </w:r>
      <w:r w:rsidR="0028614C">
        <w:rPr>
          <w:rFonts w:eastAsia="Calibri"/>
          <w:sz w:val="28"/>
          <w:szCs w:val="28"/>
        </w:rPr>
        <w:t>6</w:t>
      </w:r>
      <w:r w:rsidR="00EB50A6">
        <w:rPr>
          <w:rFonts w:eastAsia="Calibri"/>
          <w:sz w:val="28"/>
          <w:szCs w:val="28"/>
        </w:rPr>
        <w:t xml:space="preserve"> </w:t>
      </w:r>
      <w:r w:rsidRPr="00BB08C0">
        <w:rPr>
          <w:rFonts w:eastAsia="Calibri"/>
          <w:sz w:val="28"/>
          <w:szCs w:val="28"/>
        </w:rPr>
        <w:t xml:space="preserve">годов. </w:t>
      </w:r>
    </w:p>
    <w:p w:rsidR="00BB08C0" w:rsidRPr="004E6863" w:rsidRDefault="00BB08C0" w:rsidP="00BB08C0">
      <w:pPr>
        <w:autoSpaceDE w:val="0"/>
        <w:autoSpaceDN w:val="0"/>
        <w:adjustRightInd w:val="0"/>
        <w:rPr>
          <w:rFonts w:eastAsia="Calibri"/>
          <w:sz w:val="28"/>
          <w:szCs w:val="28"/>
        </w:rPr>
      </w:pPr>
    </w:p>
    <w:p w:rsidR="00BB08C0" w:rsidRPr="004E6863" w:rsidRDefault="002B0AA1" w:rsidP="002B0AA1">
      <w:pPr>
        <w:autoSpaceDE w:val="0"/>
        <w:autoSpaceDN w:val="0"/>
        <w:adjustRightInd w:val="0"/>
        <w:ind w:left="720"/>
        <w:rPr>
          <w:rFonts w:eastAsia="Calibri"/>
          <w:sz w:val="28"/>
          <w:szCs w:val="28"/>
        </w:rPr>
      </w:pPr>
      <w:r>
        <w:rPr>
          <w:rFonts w:eastAsia="Calibri"/>
          <w:sz w:val="28"/>
          <w:szCs w:val="28"/>
        </w:rPr>
        <w:t xml:space="preserve">4. </w:t>
      </w:r>
      <w:r w:rsidR="00BB08C0" w:rsidRPr="004E6863">
        <w:rPr>
          <w:rFonts w:eastAsia="Calibri"/>
          <w:sz w:val="28"/>
          <w:szCs w:val="28"/>
        </w:rPr>
        <w:t>Описание входящих в состав подпрограммы основных мероприятий</w:t>
      </w:r>
    </w:p>
    <w:p w:rsidR="00BB08C0" w:rsidRPr="00BB08C0" w:rsidRDefault="00BB08C0" w:rsidP="00BB08C0">
      <w:pPr>
        <w:autoSpaceDE w:val="0"/>
        <w:autoSpaceDN w:val="0"/>
        <w:adjustRightInd w:val="0"/>
        <w:ind w:left="720"/>
        <w:rPr>
          <w:rFonts w:eastAsia="Calibri"/>
          <w:b/>
          <w:sz w:val="28"/>
          <w:szCs w:val="28"/>
        </w:rPr>
      </w:pPr>
    </w:p>
    <w:p w:rsidR="00BB08C0" w:rsidRDefault="00BB08C0" w:rsidP="00BB08C0">
      <w:pPr>
        <w:jc w:val="both"/>
        <w:rPr>
          <w:rFonts w:eastAsia="Calibri"/>
          <w:sz w:val="28"/>
          <w:szCs w:val="28"/>
        </w:rPr>
      </w:pPr>
      <w:r w:rsidRPr="00BB08C0">
        <w:rPr>
          <w:rFonts w:eastAsia="Calibri"/>
          <w:sz w:val="28"/>
          <w:szCs w:val="28"/>
        </w:rPr>
        <w:t xml:space="preserve">          Подпрограмма «Оказание качественных услуг в социально-культурной сфере, повышение их доступности для населения </w:t>
      </w:r>
      <w:r w:rsidR="006B5F51">
        <w:rPr>
          <w:rFonts w:eastAsia="Calibri"/>
          <w:sz w:val="28"/>
          <w:szCs w:val="28"/>
        </w:rPr>
        <w:t>Ачаирского</w:t>
      </w:r>
      <w:r w:rsidRPr="00BB08C0">
        <w:rPr>
          <w:rFonts w:eastAsia="Calibri"/>
          <w:sz w:val="28"/>
          <w:szCs w:val="28"/>
        </w:rPr>
        <w:t xml:space="preserve"> сельского поселения  Омского муниципального района Омской области на 20</w:t>
      </w:r>
      <w:r w:rsidR="0028614C">
        <w:rPr>
          <w:rFonts w:eastAsia="Calibri"/>
          <w:sz w:val="28"/>
          <w:szCs w:val="28"/>
        </w:rPr>
        <w:t>22</w:t>
      </w:r>
      <w:r w:rsidRPr="00BB08C0">
        <w:rPr>
          <w:rFonts w:eastAsia="Calibri"/>
          <w:sz w:val="28"/>
          <w:szCs w:val="28"/>
        </w:rPr>
        <w:t>-20</w:t>
      </w:r>
      <w:r w:rsidR="00EB50A6">
        <w:rPr>
          <w:rFonts w:eastAsia="Calibri"/>
          <w:sz w:val="28"/>
          <w:szCs w:val="28"/>
        </w:rPr>
        <w:t>2</w:t>
      </w:r>
      <w:r w:rsidR="0028614C">
        <w:rPr>
          <w:rFonts w:eastAsia="Calibri"/>
          <w:sz w:val="28"/>
          <w:szCs w:val="28"/>
        </w:rPr>
        <w:t>6</w:t>
      </w:r>
      <w:r w:rsidRPr="00BB08C0">
        <w:rPr>
          <w:rFonts w:eastAsia="Calibri"/>
          <w:sz w:val="28"/>
          <w:szCs w:val="28"/>
        </w:rPr>
        <w:t xml:space="preserve"> годы» включает следующие основные мероприятия:</w:t>
      </w:r>
    </w:p>
    <w:p w:rsidR="00BB08C0" w:rsidRDefault="00BB08C0" w:rsidP="0049075C">
      <w:pPr>
        <w:pStyle w:val="ac"/>
        <w:numPr>
          <w:ilvl w:val="0"/>
          <w:numId w:val="10"/>
        </w:numPr>
        <w:tabs>
          <w:tab w:val="left" w:pos="284"/>
        </w:tabs>
        <w:ind w:left="426" w:hanging="426"/>
        <w:rPr>
          <w:rFonts w:eastAsia="Calibri"/>
          <w:sz w:val="28"/>
          <w:szCs w:val="28"/>
        </w:rPr>
      </w:pPr>
      <w:r w:rsidRPr="0049075C">
        <w:rPr>
          <w:rFonts w:eastAsia="Calibri"/>
          <w:sz w:val="28"/>
          <w:szCs w:val="28"/>
        </w:rPr>
        <w:t>Развитие творческого потенциала поселения.</w:t>
      </w:r>
    </w:p>
    <w:p w:rsidR="003E5E7F" w:rsidRPr="003E5E7F" w:rsidRDefault="003E5E7F" w:rsidP="003E5E7F">
      <w:pPr>
        <w:jc w:val="both"/>
        <w:rPr>
          <w:rFonts w:eastAsia="Calibri"/>
          <w:sz w:val="28"/>
          <w:szCs w:val="28"/>
        </w:rPr>
      </w:pPr>
      <w:r>
        <w:rPr>
          <w:rFonts w:eastAsia="Calibri"/>
          <w:sz w:val="28"/>
          <w:szCs w:val="28"/>
        </w:rPr>
        <w:t>2.</w:t>
      </w:r>
      <w:r w:rsidRPr="003E5E7F">
        <w:rPr>
          <w:rFonts w:eastAsia="Calibri"/>
          <w:sz w:val="28"/>
          <w:szCs w:val="28"/>
        </w:rPr>
        <w:t>Реализация молодежной политики на территории поселения.</w:t>
      </w:r>
    </w:p>
    <w:p w:rsidR="00BB08C0" w:rsidRPr="003E5E7F" w:rsidRDefault="003E5E7F" w:rsidP="003E5E7F">
      <w:pPr>
        <w:rPr>
          <w:rFonts w:eastAsia="Calibri"/>
          <w:sz w:val="28"/>
          <w:szCs w:val="28"/>
        </w:rPr>
      </w:pPr>
      <w:r>
        <w:rPr>
          <w:rFonts w:eastAsia="Calibri"/>
          <w:sz w:val="28"/>
          <w:szCs w:val="28"/>
        </w:rPr>
        <w:t>3.</w:t>
      </w:r>
      <w:r w:rsidR="00BB08C0" w:rsidRPr="003E5E7F">
        <w:rPr>
          <w:rFonts w:eastAsia="Calibri"/>
          <w:sz w:val="28"/>
          <w:szCs w:val="28"/>
        </w:rPr>
        <w:t>Развитие физической культуры и спорта в поселении.</w:t>
      </w:r>
    </w:p>
    <w:p w:rsidR="00BB08C0" w:rsidRPr="00BB08C0" w:rsidRDefault="00BB08C0" w:rsidP="00BB08C0">
      <w:pPr>
        <w:autoSpaceDE w:val="0"/>
        <w:autoSpaceDN w:val="0"/>
        <w:adjustRightInd w:val="0"/>
        <w:ind w:firstLine="720"/>
        <w:rPr>
          <w:rFonts w:eastAsia="Calibri"/>
          <w:sz w:val="28"/>
          <w:szCs w:val="28"/>
        </w:rPr>
      </w:pPr>
    </w:p>
    <w:p w:rsidR="00BB08C0" w:rsidRPr="00B63857" w:rsidRDefault="00BB08C0" w:rsidP="00BB08C0">
      <w:pPr>
        <w:autoSpaceDE w:val="0"/>
        <w:autoSpaceDN w:val="0"/>
        <w:adjustRightInd w:val="0"/>
        <w:jc w:val="center"/>
        <w:rPr>
          <w:rFonts w:eastAsia="Calibri"/>
          <w:sz w:val="28"/>
          <w:szCs w:val="28"/>
        </w:rPr>
      </w:pPr>
      <w:r w:rsidRPr="00B63857">
        <w:rPr>
          <w:rFonts w:eastAsia="Calibri"/>
          <w:sz w:val="28"/>
          <w:szCs w:val="28"/>
        </w:rPr>
        <w:t>5. Объемы и источники финансирования подпрограммы</w:t>
      </w:r>
    </w:p>
    <w:p w:rsidR="00BB08C0" w:rsidRPr="00B63857" w:rsidRDefault="00BB08C0" w:rsidP="00BB08C0">
      <w:pPr>
        <w:tabs>
          <w:tab w:val="left" w:pos="7365"/>
        </w:tabs>
        <w:autoSpaceDE w:val="0"/>
        <w:autoSpaceDN w:val="0"/>
        <w:adjustRightInd w:val="0"/>
        <w:ind w:firstLine="720"/>
        <w:rPr>
          <w:rFonts w:eastAsia="Calibri"/>
          <w:sz w:val="28"/>
          <w:szCs w:val="28"/>
        </w:rPr>
      </w:pPr>
    </w:p>
    <w:p w:rsidR="003E5E7F" w:rsidRPr="00CC4DC6" w:rsidRDefault="003E5E7F" w:rsidP="003E5E7F">
      <w:pPr>
        <w:ind w:firstLine="708"/>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еализацию под</w:t>
      </w:r>
      <w:r w:rsidR="00983ECE">
        <w:rPr>
          <w:sz w:val="28"/>
          <w:szCs w:val="28"/>
        </w:rPr>
        <w:t>программы составят 17 699 879,72</w:t>
      </w:r>
      <w:r>
        <w:rPr>
          <w:sz w:val="28"/>
          <w:szCs w:val="28"/>
        </w:rPr>
        <w:t xml:space="preserve"> </w:t>
      </w:r>
      <w:r w:rsidRPr="00CC4DC6">
        <w:rPr>
          <w:sz w:val="28"/>
          <w:szCs w:val="28"/>
        </w:rPr>
        <w:t>рублей, в том числе по годам:</w:t>
      </w:r>
    </w:p>
    <w:p w:rsidR="003E5E7F" w:rsidRDefault="003E5E7F" w:rsidP="003E5E7F">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3 680 463,11</w:t>
      </w:r>
      <w:r w:rsidRPr="00555276">
        <w:rPr>
          <w:sz w:val="28"/>
          <w:szCs w:val="28"/>
        </w:rPr>
        <w:t xml:space="preserve"> рублей</w:t>
      </w:r>
      <w:r w:rsidRPr="00D15D77">
        <w:rPr>
          <w:rFonts w:eastAsia="Calibri"/>
          <w:sz w:val="28"/>
          <w:szCs w:val="28"/>
        </w:rPr>
        <w:t xml:space="preserve"> </w:t>
      </w:r>
    </w:p>
    <w:p w:rsidR="003E5E7F" w:rsidRPr="00D15D77" w:rsidRDefault="003E5E7F" w:rsidP="003E5E7F">
      <w:pPr>
        <w:jc w:val="both"/>
        <w:rPr>
          <w:rFonts w:eastAsia="Calibri"/>
          <w:sz w:val="28"/>
          <w:szCs w:val="28"/>
        </w:rPr>
      </w:pPr>
      <w:r w:rsidRPr="00D15D77">
        <w:rPr>
          <w:rFonts w:eastAsia="Calibri"/>
          <w:sz w:val="28"/>
          <w:szCs w:val="28"/>
        </w:rPr>
        <w:t xml:space="preserve">в 2023 году – </w:t>
      </w:r>
      <w:r w:rsidR="00983ECE">
        <w:rPr>
          <w:rFonts w:eastAsia="Calibri"/>
          <w:sz w:val="28"/>
          <w:szCs w:val="28"/>
        </w:rPr>
        <w:t>3 837 416,61</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2024 году – </w:t>
      </w:r>
      <w:r>
        <w:rPr>
          <w:rFonts w:eastAsia="Calibri"/>
          <w:sz w:val="28"/>
          <w:szCs w:val="28"/>
        </w:rPr>
        <w:t>3 394 000,00</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3 394 000,00 </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2026 году – </w:t>
      </w:r>
      <w:r>
        <w:rPr>
          <w:rFonts w:eastAsia="Calibri"/>
          <w:sz w:val="28"/>
          <w:szCs w:val="28"/>
        </w:rPr>
        <w:t>3 394 000,00 рублей</w:t>
      </w:r>
      <w:r w:rsidRPr="00D15D77">
        <w:rPr>
          <w:rFonts w:eastAsia="Calibri"/>
          <w:sz w:val="28"/>
          <w:szCs w:val="28"/>
        </w:rPr>
        <w:t>.</w:t>
      </w:r>
    </w:p>
    <w:p w:rsidR="003E5E7F" w:rsidRPr="00CC4DC6" w:rsidRDefault="003E5E7F" w:rsidP="003E5E7F">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83ECE">
        <w:rPr>
          <w:sz w:val="28"/>
          <w:szCs w:val="28"/>
        </w:rPr>
        <w:t>17 699 879,72</w:t>
      </w:r>
      <w:r>
        <w:rPr>
          <w:sz w:val="28"/>
          <w:szCs w:val="28"/>
        </w:rPr>
        <w:t xml:space="preserve"> </w:t>
      </w:r>
      <w:r w:rsidRPr="00CC4DC6">
        <w:rPr>
          <w:sz w:val="28"/>
          <w:szCs w:val="28"/>
        </w:rPr>
        <w:t>рублей, в том числе по годам:</w:t>
      </w:r>
    </w:p>
    <w:p w:rsidR="003E5E7F" w:rsidRDefault="003E5E7F" w:rsidP="003E5E7F">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3 680 463,11</w:t>
      </w:r>
      <w:r w:rsidRPr="00555276">
        <w:rPr>
          <w:sz w:val="28"/>
          <w:szCs w:val="28"/>
        </w:rPr>
        <w:t xml:space="preserve"> рублей</w:t>
      </w:r>
      <w:r w:rsidRPr="00D15D77">
        <w:rPr>
          <w:rFonts w:eastAsia="Calibri"/>
          <w:sz w:val="28"/>
          <w:szCs w:val="28"/>
        </w:rPr>
        <w:t xml:space="preserve"> </w:t>
      </w:r>
    </w:p>
    <w:p w:rsidR="003E5E7F" w:rsidRPr="00D15D77" w:rsidRDefault="003E5E7F" w:rsidP="003E5E7F">
      <w:pPr>
        <w:jc w:val="both"/>
        <w:rPr>
          <w:rFonts w:eastAsia="Calibri"/>
          <w:sz w:val="28"/>
          <w:szCs w:val="28"/>
        </w:rPr>
      </w:pPr>
      <w:r w:rsidRPr="00D15D77">
        <w:rPr>
          <w:rFonts w:eastAsia="Calibri"/>
          <w:sz w:val="28"/>
          <w:szCs w:val="28"/>
        </w:rPr>
        <w:t xml:space="preserve">в 2023 году – </w:t>
      </w:r>
      <w:r w:rsidR="00983ECE">
        <w:rPr>
          <w:rFonts w:eastAsia="Calibri"/>
          <w:sz w:val="28"/>
          <w:szCs w:val="28"/>
        </w:rPr>
        <w:t>3 837 416,</w:t>
      </w:r>
      <w:r w:rsidR="005D6374">
        <w:rPr>
          <w:rFonts w:eastAsia="Calibri"/>
          <w:sz w:val="28"/>
          <w:szCs w:val="28"/>
        </w:rPr>
        <w:t>61</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2024 году – </w:t>
      </w:r>
      <w:r>
        <w:rPr>
          <w:rFonts w:eastAsia="Calibri"/>
          <w:sz w:val="28"/>
          <w:szCs w:val="28"/>
        </w:rPr>
        <w:t>3 394 000,00</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2025 году – </w:t>
      </w:r>
      <w:r>
        <w:rPr>
          <w:rFonts w:eastAsia="Calibri"/>
          <w:sz w:val="28"/>
          <w:szCs w:val="28"/>
        </w:rPr>
        <w:t xml:space="preserve">3 394 000,00 </w:t>
      </w:r>
      <w:r w:rsidRPr="00D15D77">
        <w:rPr>
          <w:rFonts w:eastAsia="Calibri"/>
          <w:sz w:val="28"/>
          <w:szCs w:val="28"/>
        </w:rPr>
        <w:t xml:space="preserve"> рублей;</w:t>
      </w:r>
    </w:p>
    <w:p w:rsidR="003E5E7F" w:rsidRPr="00D15D77" w:rsidRDefault="003E5E7F" w:rsidP="003E5E7F">
      <w:pPr>
        <w:jc w:val="both"/>
        <w:rPr>
          <w:rFonts w:eastAsia="Calibri"/>
          <w:sz w:val="28"/>
          <w:szCs w:val="28"/>
        </w:rPr>
      </w:pPr>
      <w:r w:rsidRPr="00D15D77">
        <w:rPr>
          <w:rFonts w:eastAsia="Calibri"/>
          <w:sz w:val="28"/>
          <w:szCs w:val="28"/>
        </w:rPr>
        <w:t xml:space="preserve">в 2026 году – </w:t>
      </w:r>
      <w:r>
        <w:rPr>
          <w:rFonts w:eastAsia="Calibri"/>
          <w:sz w:val="28"/>
          <w:szCs w:val="28"/>
        </w:rPr>
        <w:t>3 394 000,00 рублей</w:t>
      </w:r>
      <w:r w:rsidRPr="00D15D77">
        <w:rPr>
          <w:rFonts w:eastAsia="Calibri"/>
          <w:sz w:val="28"/>
          <w:szCs w:val="28"/>
        </w:rPr>
        <w:t>.</w:t>
      </w:r>
    </w:p>
    <w:p w:rsidR="003E5E7F" w:rsidRPr="00CC4DC6" w:rsidRDefault="003E5E7F" w:rsidP="003E5E7F">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3E5E7F" w:rsidRDefault="003E5E7F" w:rsidP="003E5E7F">
      <w:pPr>
        <w:jc w:val="both"/>
        <w:rPr>
          <w:rFonts w:eastAsia="Calibri"/>
          <w:sz w:val="28"/>
          <w:szCs w:val="28"/>
        </w:rPr>
      </w:pPr>
      <w:r>
        <w:rPr>
          <w:rFonts w:eastAsia="Calibri"/>
          <w:sz w:val="28"/>
          <w:szCs w:val="28"/>
        </w:rPr>
        <w:t>в 2022 году – 0,00 рублей;</w:t>
      </w:r>
    </w:p>
    <w:p w:rsidR="003E5E7F" w:rsidRDefault="003E5E7F" w:rsidP="003E5E7F">
      <w:pPr>
        <w:jc w:val="both"/>
        <w:rPr>
          <w:rFonts w:eastAsia="Calibri"/>
          <w:sz w:val="28"/>
          <w:szCs w:val="28"/>
        </w:rPr>
      </w:pPr>
      <w:r>
        <w:rPr>
          <w:rFonts w:eastAsia="Calibri"/>
          <w:sz w:val="28"/>
          <w:szCs w:val="28"/>
        </w:rPr>
        <w:t>в 2023 году – 0,00 рублей;</w:t>
      </w:r>
    </w:p>
    <w:p w:rsidR="003E5E7F" w:rsidRDefault="003E5E7F" w:rsidP="003E5E7F">
      <w:pPr>
        <w:jc w:val="both"/>
        <w:rPr>
          <w:rFonts w:eastAsia="Calibri"/>
          <w:sz w:val="28"/>
          <w:szCs w:val="28"/>
        </w:rPr>
      </w:pPr>
      <w:r>
        <w:rPr>
          <w:rFonts w:eastAsia="Calibri"/>
          <w:sz w:val="28"/>
          <w:szCs w:val="28"/>
        </w:rPr>
        <w:t>в 2024 году – 0,00 рублей.</w:t>
      </w:r>
    </w:p>
    <w:p w:rsidR="003E5E7F" w:rsidRPr="00D15D77" w:rsidRDefault="003E5E7F" w:rsidP="003E5E7F">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6B5F51" w:rsidRDefault="003E5E7F" w:rsidP="003E5E7F">
      <w:pPr>
        <w:widowControl w:val="0"/>
        <w:autoSpaceDE w:val="0"/>
        <w:autoSpaceDN w:val="0"/>
        <w:rPr>
          <w:rFonts w:eastAsia="Calibri"/>
          <w:sz w:val="28"/>
          <w:szCs w:val="28"/>
        </w:rPr>
      </w:pPr>
      <w:r w:rsidRPr="00D15D77">
        <w:rPr>
          <w:rFonts w:eastAsia="Calibri"/>
          <w:sz w:val="28"/>
          <w:szCs w:val="28"/>
        </w:rPr>
        <w:t xml:space="preserve">в 2026 году – </w:t>
      </w:r>
      <w:r>
        <w:rPr>
          <w:rFonts w:eastAsia="Calibri"/>
          <w:sz w:val="28"/>
          <w:szCs w:val="28"/>
        </w:rPr>
        <w:t>0,00 рублей.</w:t>
      </w:r>
    </w:p>
    <w:p w:rsidR="003E5E7F" w:rsidRDefault="003E5E7F" w:rsidP="003E5E7F">
      <w:pPr>
        <w:widowControl w:val="0"/>
        <w:autoSpaceDE w:val="0"/>
        <w:autoSpaceDN w:val="0"/>
        <w:rPr>
          <w:rFonts w:eastAsia="Calibri"/>
          <w:sz w:val="28"/>
          <w:szCs w:val="28"/>
        </w:rPr>
      </w:pPr>
    </w:p>
    <w:p w:rsidR="00BB08C0" w:rsidRPr="00B63857" w:rsidRDefault="00BB08C0" w:rsidP="0038246D">
      <w:pPr>
        <w:widowControl w:val="0"/>
        <w:autoSpaceDE w:val="0"/>
        <w:autoSpaceDN w:val="0"/>
        <w:ind w:left="360"/>
        <w:jc w:val="center"/>
        <w:rPr>
          <w:rFonts w:eastAsia="Calibri"/>
          <w:sz w:val="28"/>
          <w:szCs w:val="28"/>
        </w:rPr>
      </w:pPr>
      <w:r w:rsidRPr="00B63857">
        <w:rPr>
          <w:rFonts w:eastAsia="Calibri"/>
          <w:sz w:val="28"/>
          <w:szCs w:val="28"/>
        </w:rPr>
        <w:t>6.</w:t>
      </w:r>
      <w:r w:rsidR="00A445E0" w:rsidRPr="00B63857">
        <w:rPr>
          <w:rFonts w:eastAsia="Calibri"/>
          <w:sz w:val="28"/>
          <w:szCs w:val="28"/>
        </w:rPr>
        <w:t xml:space="preserve"> </w:t>
      </w:r>
      <w:r w:rsidRPr="00B63857">
        <w:rPr>
          <w:rFonts w:eastAsia="Calibri"/>
          <w:sz w:val="28"/>
          <w:szCs w:val="28"/>
        </w:rPr>
        <w:t>Описание мероприятий подпрограммы и целевые индикаторы выполнения мероприятий подпрограммы</w:t>
      </w:r>
    </w:p>
    <w:p w:rsidR="00BB08C0" w:rsidRPr="00B63857" w:rsidRDefault="00BB08C0" w:rsidP="00BB08C0">
      <w:pPr>
        <w:widowControl w:val="0"/>
        <w:autoSpaceDE w:val="0"/>
        <w:autoSpaceDN w:val="0"/>
        <w:ind w:left="360"/>
        <w:jc w:val="both"/>
        <w:rPr>
          <w:rFonts w:eastAsia="Calibri"/>
          <w:sz w:val="28"/>
          <w:szCs w:val="28"/>
        </w:rPr>
      </w:pPr>
    </w:p>
    <w:p w:rsidR="003E5E7F" w:rsidRDefault="003E5E7F" w:rsidP="006B5F51">
      <w:pPr>
        <w:jc w:val="both"/>
        <w:rPr>
          <w:rFonts w:eastAsia="Calibri"/>
          <w:sz w:val="28"/>
          <w:szCs w:val="28"/>
        </w:rPr>
      </w:pPr>
    </w:p>
    <w:p w:rsidR="003E5E7F" w:rsidRPr="00B63857" w:rsidRDefault="003E5E7F" w:rsidP="003E5E7F">
      <w:pPr>
        <w:jc w:val="both"/>
        <w:rPr>
          <w:rFonts w:eastAsia="Calibri"/>
          <w:sz w:val="28"/>
          <w:szCs w:val="28"/>
        </w:rPr>
      </w:pPr>
      <w:r w:rsidRPr="00B63857">
        <w:rPr>
          <w:rFonts w:eastAsia="Calibri"/>
          <w:sz w:val="28"/>
          <w:szCs w:val="28"/>
        </w:rPr>
        <w:t>Основное мероприятие - развитие творческого потенциала поселения.</w:t>
      </w:r>
    </w:p>
    <w:p w:rsidR="003E5E7F" w:rsidRPr="00B63857" w:rsidRDefault="003E5E7F" w:rsidP="003E5E7F">
      <w:pPr>
        <w:jc w:val="both"/>
        <w:rPr>
          <w:rFonts w:eastAsia="Calibri"/>
          <w:sz w:val="28"/>
          <w:szCs w:val="28"/>
        </w:rPr>
      </w:pPr>
      <w:r w:rsidRPr="00B63857">
        <w:rPr>
          <w:rFonts w:eastAsia="Calibri"/>
          <w:sz w:val="28"/>
          <w:szCs w:val="28"/>
        </w:rPr>
        <w:t>Наименование мероприятий в рамках основного мероприятия:</w:t>
      </w:r>
    </w:p>
    <w:p w:rsidR="003E5E7F" w:rsidRDefault="003E5E7F" w:rsidP="003E5E7F">
      <w:pPr>
        <w:widowControl w:val="0"/>
        <w:autoSpaceDE w:val="0"/>
        <w:autoSpaceDN w:val="0"/>
        <w:jc w:val="both"/>
        <w:rPr>
          <w:rFonts w:eastAsia="Calibri"/>
          <w:sz w:val="28"/>
          <w:szCs w:val="28"/>
        </w:rPr>
      </w:pPr>
      <w:r w:rsidRPr="00B63857">
        <w:rPr>
          <w:rFonts w:eastAsia="Calibri"/>
          <w:sz w:val="28"/>
          <w:szCs w:val="28"/>
        </w:rPr>
        <w:t xml:space="preserve"> –</w:t>
      </w:r>
      <w:r>
        <w:rPr>
          <w:rFonts w:eastAsia="Calibri"/>
          <w:sz w:val="28"/>
          <w:szCs w:val="28"/>
        </w:rPr>
        <w:t xml:space="preserve"> организация и проведение областных, районных и сельских культурных мероприятий.</w:t>
      </w:r>
    </w:p>
    <w:p w:rsidR="006B5F51" w:rsidRPr="00B63857" w:rsidRDefault="006B5F51" w:rsidP="006B5F51">
      <w:pPr>
        <w:jc w:val="both"/>
        <w:rPr>
          <w:rFonts w:eastAsia="Calibri"/>
          <w:sz w:val="28"/>
          <w:szCs w:val="28"/>
        </w:rPr>
      </w:pPr>
      <w:r w:rsidRPr="00B63857">
        <w:rPr>
          <w:rFonts w:eastAsia="Calibri"/>
          <w:sz w:val="28"/>
          <w:szCs w:val="28"/>
        </w:rPr>
        <w:t>Основное мероприятие - реализация молодежной политики на территории поселения.</w:t>
      </w:r>
    </w:p>
    <w:p w:rsidR="006B5F51" w:rsidRPr="00B63857" w:rsidRDefault="006B5F51" w:rsidP="006B5F51">
      <w:pPr>
        <w:jc w:val="both"/>
        <w:rPr>
          <w:rFonts w:eastAsia="Calibri"/>
          <w:sz w:val="28"/>
          <w:szCs w:val="28"/>
        </w:rPr>
      </w:pPr>
      <w:r w:rsidRPr="00B63857">
        <w:rPr>
          <w:rFonts w:eastAsia="Calibri"/>
          <w:sz w:val="28"/>
          <w:szCs w:val="28"/>
        </w:rPr>
        <w:t>Наименование мероприятий в рамках основного мероприятия:</w:t>
      </w:r>
    </w:p>
    <w:p w:rsidR="0028614C" w:rsidRPr="00B63857" w:rsidRDefault="006B5F51" w:rsidP="006B5F51">
      <w:pPr>
        <w:widowControl w:val="0"/>
        <w:autoSpaceDE w:val="0"/>
        <w:autoSpaceDN w:val="0"/>
        <w:jc w:val="both"/>
        <w:rPr>
          <w:rFonts w:eastAsia="Calibri"/>
          <w:sz w:val="28"/>
          <w:szCs w:val="28"/>
        </w:rPr>
      </w:pPr>
      <w:r w:rsidRPr="00B63857">
        <w:rPr>
          <w:rFonts w:eastAsia="Calibri"/>
          <w:sz w:val="28"/>
          <w:szCs w:val="28"/>
        </w:rPr>
        <w:t>– организационно – воспитательная работа с молодежью. Проведение м</w:t>
      </w:r>
      <w:r w:rsidR="00EE3D6B">
        <w:rPr>
          <w:rFonts w:eastAsia="Calibri"/>
          <w:sz w:val="28"/>
          <w:szCs w:val="28"/>
        </w:rPr>
        <w:t>ероприятий для детей и молодежи</w:t>
      </w:r>
      <w:r w:rsidR="0028614C">
        <w:rPr>
          <w:rFonts w:eastAsia="Calibri"/>
          <w:sz w:val="28"/>
          <w:szCs w:val="28"/>
        </w:rPr>
        <w:t>.</w:t>
      </w:r>
    </w:p>
    <w:p w:rsidR="00BB08C0" w:rsidRPr="00B63857" w:rsidRDefault="00BB08C0" w:rsidP="00332AF0">
      <w:pPr>
        <w:jc w:val="both"/>
        <w:rPr>
          <w:rFonts w:eastAsia="Calibri"/>
          <w:sz w:val="28"/>
          <w:szCs w:val="28"/>
        </w:rPr>
      </w:pPr>
      <w:r w:rsidRPr="00B63857">
        <w:rPr>
          <w:rFonts w:eastAsia="Calibri"/>
          <w:sz w:val="28"/>
          <w:szCs w:val="28"/>
        </w:rPr>
        <w:t xml:space="preserve">Основное мероприятие – </w:t>
      </w:r>
      <w:r w:rsidR="00332AF0" w:rsidRPr="00B63857">
        <w:rPr>
          <w:rFonts w:eastAsia="Calibri"/>
          <w:sz w:val="28"/>
          <w:szCs w:val="28"/>
        </w:rPr>
        <w:t>развитие</w:t>
      </w:r>
      <w:r w:rsidRPr="00B63857">
        <w:rPr>
          <w:rFonts w:eastAsia="Calibri"/>
          <w:sz w:val="28"/>
          <w:szCs w:val="28"/>
        </w:rPr>
        <w:t xml:space="preserve"> физической культуры и спорта в поселении.</w:t>
      </w:r>
    </w:p>
    <w:p w:rsidR="00BB08C0" w:rsidRPr="00B63857" w:rsidRDefault="00BB08C0" w:rsidP="00332AF0">
      <w:pPr>
        <w:jc w:val="both"/>
        <w:rPr>
          <w:rFonts w:eastAsia="Calibri"/>
          <w:sz w:val="28"/>
          <w:szCs w:val="28"/>
        </w:rPr>
      </w:pPr>
      <w:r w:rsidRPr="00B63857">
        <w:rPr>
          <w:rFonts w:eastAsia="Calibri"/>
          <w:sz w:val="28"/>
          <w:szCs w:val="28"/>
        </w:rPr>
        <w:t>Наименование мероприятий в рамках основного мероприятия:</w:t>
      </w:r>
    </w:p>
    <w:p w:rsidR="003B065E" w:rsidRDefault="003B065E" w:rsidP="003B065E">
      <w:pPr>
        <w:widowControl w:val="0"/>
        <w:autoSpaceDE w:val="0"/>
        <w:autoSpaceDN w:val="0"/>
        <w:jc w:val="both"/>
        <w:rPr>
          <w:rFonts w:eastAsia="Calibri"/>
          <w:sz w:val="28"/>
          <w:szCs w:val="28"/>
        </w:rPr>
      </w:pPr>
      <w:r>
        <w:rPr>
          <w:rFonts w:eastAsia="Calibri"/>
          <w:b/>
          <w:sz w:val="28"/>
          <w:szCs w:val="28"/>
        </w:rPr>
        <w:t>-</w:t>
      </w:r>
      <w:r w:rsidR="0028614C">
        <w:rPr>
          <w:rFonts w:eastAsia="Calibri"/>
          <w:sz w:val="28"/>
          <w:szCs w:val="28"/>
        </w:rPr>
        <w:t xml:space="preserve"> </w:t>
      </w:r>
      <w:r>
        <w:rPr>
          <w:rFonts w:eastAsia="Calibri"/>
          <w:sz w:val="28"/>
          <w:szCs w:val="28"/>
        </w:rPr>
        <w:t>о</w:t>
      </w:r>
      <w:r w:rsidRPr="003B065E">
        <w:rPr>
          <w:rFonts w:eastAsia="Calibri"/>
          <w:sz w:val="28"/>
          <w:szCs w:val="28"/>
        </w:rPr>
        <w:t>рганизация физкультурно - оздоровительной работы</w:t>
      </w:r>
      <w:r w:rsidR="00EE0C15">
        <w:rPr>
          <w:rFonts w:eastAsia="Calibri"/>
          <w:sz w:val="28"/>
          <w:szCs w:val="28"/>
        </w:rPr>
        <w:t>;</w:t>
      </w:r>
    </w:p>
    <w:p w:rsidR="00BB08C0" w:rsidRDefault="00BB08C0" w:rsidP="000A0DBC">
      <w:pPr>
        <w:widowControl w:val="0"/>
        <w:autoSpaceDE w:val="0"/>
        <w:autoSpaceDN w:val="0"/>
        <w:jc w:val="both"/>
        <w:rPr>
          <w:rFonts w:eastAsia="Calibri"/>
          <w:sz w:val="28"/>
          <w:szCs w:val="28"/>
        </w:rPr>
      </w:pPr>
      <w:r w:rsidRPr="00B63857">
        <w:rPr>
          <w:rFonts w:eastAsia="Calibri"/>
          <w:b/>
          <w:sz w:val="28"/>
          <w:szCs w:val="28"/>
        </w:rPr>
        <w:t xml:space="preserve">– </w:t>
      </w:r>
      <w:r w:rsidRPr="00B63857">
        <w:rPr>
          <w:rFonts w:eastAsia="Calibri"/>
          <w:sz w:val="28"/>
          <w:szCs w:val="28"/>
        </w:rPr>
        <w:t>организация</w:t>
      </w:r>
      <w:r w:rsidR="00332AF0" w:rsidRPr="00B63857">
        <w:rPr>
          <w:rFonts w:eastAsia="Calibri"/>
          <w:sz w:val="28"/>
          <w:szCs w:val="28"/>
        </w:rPr>
        <w:t>, проведение и участие</w:t>
      </w:r>
      <w:r w:rsidRPr="00B63857">
        <w:rPr>
          <w:rFonts w:eastAsia="Calibri"/>
          <w:sz w:val="28"/>
          <w:szCs w:val="28"/>
        </w:rPr>
        <w:t xml:space="preserve"> в областных, районных и сельских спортивных мероприяти</w:t>
      </w:r>
      <w:r w:rsidR="002741C7">
        <w:rPr>
          <w:rFonts w:eastAsia="Calibri"/>
          <w:sz w:val="28"/>
          <w:szCs w:val="28"/>
        </w:rPr>
        <w:t>ях, соревнованиях и праздниках;</w:t>
      </w:r>
    </w:p>
    <w:p w:rsidR="001D4316" w:rsidRDefault="003B065E" w:rsidP="001D4316">
      <w:pPr>
        <w:widowControl w:val="0"/>
        <w:autoSpaceDE w:val="0"/>
        <w:autoSpaceDN w:val="0"/>
        <w:jc w:val="both"/>
        <w:rPr>
          <w:rFonts w:eastAsia="Calibri"/>
          <w:sz w:val="28"/>
          <w:szCs w:val="28"/>
        </w:rPr>
      </w:pPr>
      <w:r>
        <w:rPr>
          <w:rFonts w:eastAsia="Calibri"/>
          <w:sz w:val="28"/>
          <w:szCs w:val="28"/>
        </w:rPr>
        <w:t>- о</w:t>
      </w:r>
      <w:r w:rsidR="001D4316" w:rsidRPr="001D4316">
        <w:rPr>
          <w:rFonts w:eastAsia="Calibri"/>
          <w:sz w:val="28"/>
          <w:szCs w:val="28"/>
        </w:rPr>
        <w:t>беспечение проведения на территории поселения работ (оказание услуг), являющихся социально значимыми, в сфере физической культуры и спорта</w:t>
      </w:r>
      <w:r w:rsidR="001D4316">
        <w:rPr>
          <w:rFonts w:eastAsia="Calibri"/>
          <w:sz w:val="28"/>
          <w:szCs w:val="28"/>
        </w:rPr>
        <w:t>.</w:t>
      </w:r>
    </w:p>
    <w:p w:rsidR="0028614C" w:rsidRDefault="001D4316" w:rsidP="0028614C">
      <w:pPr>
        <w:widowControl w:val="0"/>
        <w:autoSpaceDE w:val="0"/>
        <w:autoSpaceDN w:val="0"/>
        <w:jc w:val="both"/>
        <w:rPr>
          <w:rFonts w:eastAsia="Calibri"/>
          <w:sz w:val="28"/>
          <w:szCs w:val="28"/>
        </w:rPr>
      </w:pPr>
      <w:r>
        <w:rPr>
          <w:rFonts w:eastAsia="Calibri"/>
          <w:sz w:val="28"/>
          <w:szCs w:val="28"/>
        </w:rPr>
        <w:t xml:space="preserve"> </w:t>
      </w:r>
    </w:p>
    <w:p w:rsidR="0049075C" w:rsidRPr="00B63857" w:rsidRDefault="0049075C" w:rsidP="0028614C">
      <w:pPr>
        <w:widowControl w:val="0"/>
        <w:autoSpaceDE w:val="0"/>
        <w:autoSpaceDN w:val="0"/>
        <w:jc w:val="both"/>
        <w:rPr>
          <w:rFonts w:eastAsia="Calibri"/>
          <w:sz w:val="28"/>
          <w:szCs w:val="28"/>
        </w:rPr>
      </w:pPr>
      <w:r w:rsidRPr="00B63857">
        <w:rPr>
          <w:rFonts w:eastAsia="Calibri"/>
          <w:sz w:val="28"/>
          <w:szCs w:val="28"/>
        </w:rPr>
        <w:t>Целевые индикаторы (оценка мероприятий)</w:t>
      </w:r>
      <w:r w:rsidR="00210A8A">
        <w:rPr>
          <w:rFonts w:eastAsia="Calibri"/>
          <w:sz w:val="28"/>
          <w:szCs w:val="28"/>
        </w:rPr>
        <w:t>:</w:t>
      </w:r>
    </w:p>
    <w:p w:rsidR="00BD7A1F" w:rsidRPr="00BD7A1F" w:rsidRDefault="00BD7A1F" w:rsidP="00BD7A1F">
      <w:pPr>
        <w:widowControl w:val="0"/>
        <w:autoSpaceDE w:val="0"/>
        <w:autoSpaceDN w:val="0"/>
        <w:jc w:val="both"/>
        <w:rPr>
          <w:rFonts w:eastAsia="Calibri"/>
          <w:sz w:val="28"/>
          <w:szCs w:val="28"/>
        </w:rPr>
      </w:pPr>
      <w:r w:rsidRPr="00BD7A1F">
        <w:rPr>
          <w:rFonts w:eastAsia="Calibri"/>
          <w:sz w:val="28"/>
          <w:szCs w:val="28"/>
        </w:rPr>
        <w:t xml:space="preserve">- доля населения, занимающегося творческой деятельностью на непрофессиональной основе, от общего числа жителей </w:t>
      </w:r>
      <w:r w:rsidR="00C83706">
        <w:rPr>
          <w:rFonts w:eastAsia="Calibri"/>
          <w:sz w:val="28"/>
          <w:szCs w:val="28"/>
        </w:rPr>
        <w:t>Ачаирского</w:t>
      </w:r>
      <w:r w:rsidRPr="00BD7A1F">
        <w:rPr>
          <w:rFonts w:eastAsia="Calibri"/>
          <w:sz w:val="28"/>
          <w:szCs w:val="28"/>
        </w:rPr>
        <w:t xml:space="preserve"> сельского поселения (%);</w:t>
      </w:r>
    </w:p>
    <w:p w:rsidR="00BD7A1F" w:rsidRPr="00BD7A1F" w:rsidRDefault="00BD7A1F" w:rsidP="00BD7A1F">
      <w:pPr>
        <w:widowControl w:val="0"/>
        <w:autoSpaceDE w:val="0"/>
        <w:autoSpaceDN w:val="0"/>
        <w:jc w:val="both"/>
        <w:rPr>
          <w:rFonts w:eastAsia="Calibri"/>
          <w:sz w:val="28"/>
          <w:szCs w:val="28"/>
        </w:rPr>
      </w:pPr>
      <w:r w:rsidRPr="00BD7A1F">
        <w:rPr>
          <w:rFonts w:eastAsia="Calibri"/>
          <w:sz w:val="28"/>
          <w:szCs w:val="28"/>
        </w:rPr>
        <w:t>- степень исполнения расходных обязательств (%);</w:t>
      </w:r>
    </w:p>
    <w:p w:rsidR="00BD7A1F" w:rsidRPr="00BD7A1F" w:rsidRDefault="00BD7A1F" w:rsidP="00BD7A1F">
      <w:pPr>
        <w:widowControl w:val="0"/>
        <w:autoSpaceDE w:val="0"/>
        <w:autoSpaceDN w:val="0"/>
        <w:jc w:val="both"/>
        <w:rPr>
          <w:rFonts w:eastAsia="Calibri"/>
          <w:sz w:val="28"/>
          <w:szCs w:val="28"/>
        </w:rPr>
      </w:pPr>
      <w:r w:rsidRPr="00BD7A1F">
        <w:rPr>
          <w:rFonts w:eastAsia="Calibri"/>
          <w:sz w:val="28"/>
          <w:szCs w:val="28"/>
        </w:rPr>
        <w:t>- количество молодежи от 14 до 3</w:t>
      </w:r>
      <w:r w:rsidR="00B1779A">
        <w:rPr>
          <w:rFonts w:eastAsia="Calibri"/>
          <w:sz w:val="28"/>
          <w:szCs w:val="28"/>
        </w:rPr>
        <w:t>5</w:t>
      </w:r>
      <w:r w:rsidRPr="00BD7A1F">
        <w:rPr>
          <w:rFonts w:eastAsia="Calibri"/>
          <w:sz w:val="28"/>
          <w:szCs w:val="28"/>
        </w:rPr>
        <w:t xml:space="preserve"> лет, участвующих в культурно-досуговых, спортивных мероприятиях, в общественной жизни поселка (%);</w:t>
      </w:r>
    </w:p>
    <w:p w:rsidR="00BD7A1F" w:rsidRPr="00BD7A1F" w:rsidRDefault="00BD7A1F" w:rsidP="00BD7A1F">
      <w:pPr>
        <w:widowControl w:val="0"/>
        <w:autoSpaceDE w:val="0"/>
        <w:autoSpaceDN w:val="0"/>
        <w:jc w:val="both"/>
        <w:rPr>
          <w:rFonts w:eastAsia="Calibri"/>
          <w:sz w:val="28"/>
          <w:szCs w:val="28"/>
        </w:rPr>
      </w:pPr>
      <w:r w:rsidRPr="00BD7A1F">
        <w:rPr>
          <w:rFonts w:eastAsia="Calibri"/>
          <w:sz w:val="28"/>
          <w:szCs w:val="28"/>
        </w:rPr>
        <w:t xml:space="preserve">- доля населения систематически занимающегося физической культурой и спортом, от общей численности населения </w:t>
      </w:r>
      <w:r w:rsidR="00C83706">
        <w:rPr>
          <w:rFonts w:eastAsia="Calibri"/>
          <w:sz w:val="28"/>
          <w:szCs w:val="28"/>
        </w:rPr>
        <w:t>Ачаирского</w:t>
      </w:r>
      <w:r w:rsidRPr="00BD7A1F">
        <w:rPr>
          <w:rFonts w:eastAsia="Calibri"/>
          <w:sz w:val="28"/>
          <w:szCs w:val="28"/>
        </w:rPr>
        <w:t xml:space="preserve"> сельского поселения (%);</w:t>
      </w:r>
    </w:p>
    <w:p w:rsidR="00EE3D6B" w:rsidRDefault="00EE3D6B" w:rsidP="00BB08C0">
      <w:pPr>
        <w:widowControl w:val="0"/>
        <w:autoSpaceDE w:val="0"/>
        <w:autoSpaceDN w:val="0"/>
        <w:ind w:firstLine="720"/>
        <w:jc w:val="center"/>
        <w:rPr>
          <w:rFonts w:eastAsia="Calibri"/>
          <w:sz w:val="28"/>
          <w:szCs w:val="28"/>
        </w:rPr>
      </w:pPr>
    </w:p>
    <w:p w:rsidR="00BB08C0" w:rsidRPr="004E6863" w:rsidRDefault="00BB08C0" w:rsidP="00BB08C0">
      <w:pPr>
        <w:widowControl w:val="0"/>
        <w:autoSpaceDE w:val="0"/>
        <w:autoSpaceDN w:val="0"/>
        <w:ind w:firstLine="720"/>
        <w:jc w:val="center"/>
        <w:rPr>
          <w:rFonts w:eastAsia="Calibri"/>
          <w:sz w:val="28"/>
          <w:szCs w:val="28"/>
        </w:rPr>
      </w:pPr>
      <w:r w:rsidRPr="004E6863">
        <w:rPr>
          <w:rFonts w:eastAsia="Calibri"/>
          <w:sz w:val="28"/>
          <w:szCs w:val="28"/>
        </w:rPr>
        <w:t>7. Ожидаемые результаты реализации подпрограммы</w:t>
      </w:r>
    </w:p>
    <w:p w:rsidR="00611F1C" w:rsidRPr="00611F1C" w:rsidRDefault="00611F1C" w:rsidP="00611F1C">
      <w:pPr>
        <w:tabs>
          <w:tab w:val="left" w:pos="1080"/>
        </w:tabs>
        <w:ind w:firstLine="851"/>
        <w:jc w:val="both"/>
        <w:rPr>
          <w:rFonts w:eastAsia="Calibri"/>
          <w:sz w:val="28"/>
          <w:szCs w:val="28"/>
        </w:rPr>
      </w:pPr>
      <w:r w:rsidRPr="00611F1C">
        <w:rPr>
          <w:rFonts w:eastAsia="Calibri"/>
          <w:sz w:val="28"/>
          <w:szCs w:val="28"/>
        </w:rPr>
        <w:t>Выполнение мероприятий подпрограммы позволит к 202</w:t>
      </w:r>
      <w:r w:rsidR="0028614C">
        <w:rPr>
          <w:rFonts w:eastAsia="Calibri"/>
          <w:sz w:val="28"/>
          <w:szCs w:val="28"/>
        </w:rPr>
        <w:t>7</w:t>
      </w:r>
      <w:r w:rsidRPr="00611F1C">
        <w:rPr>
          <w:rFonts w:eastAsia="Calibri"/>
          <w:sz w:val="28"/>
          <w:szCs w:val="28"/>
        </w:rPr>
        <w:t xml:space="preserve"> году:</w:t>
      </w:r>
    </w:p>
    <w:p w:rsidR="00611F1C" w:rsidRPr="00611F1C" w:rsidRDefault="00611F1C" w:rsidP="00611F1C">
      <w:pPr>
        <w:tabs>
          <w:tab w:val="left" w:pos="1080"/>
        </w:tabs>
        <w:jc w:val="both"/>
        <w:rPr>
          <w:rFonts w:eastAsia="Calibri"/>
          <w:sz w:val="28"/>
          <w:szCs w:val="28"/>
        </w:rPr>
      </w:pPr>
      <w:r w:rsidRPr="00611F1C">
        <w:rPr>
          <w:rFonts w:eastAsia="Calibri"/>
          <w:sz w:val="28"/>
          <w:szCs w:val="28"/>
        </w:rPr>
        <w:t xml:space="preserve">- сохранить долю населения, занимающегося творческой деятельностью на непрофессиональной основе, от общего числа жителей </w:t>
      </w:r>
      <w:r w:rsidR="00C83706">
        <w:rPr>
          <w:rFonts w:eastAsia="Calibri"/>
          <w:sz w:val="28"/>
          <w:szCs w:val="28"/>
        </w:rPr>
        <w:t>Ачаирского</w:t>
      </w:r>
      <w:r w:rsidRPr="00611F1C">
        <w:rPr>
          <w:rFonts w:eastAsia="Calibri"/>
          <w:sz w:val="28"/>
          <w:szCs w:val="28"/>
        </w:rPr>
        <w:t xml:space="preserve"> сельского поселения на уровне 9 процентов;</w:t>
      </w:r>
    </w:p>
    <w:p w:rsidR="00611F1C" w:rsidRPr="00611F1C" w:rsidRDefault="00611F1C" w:rsidP="00611F1C">
      <w:pPr>
        <w:tabs>
          <w:tab w:val="left" w:pos="1080"/>
        </w:tabs>
        <w:jc w:val="both"/>
        <w:rPr>
          <w:rFonts w:eastAsia="Calibri"/>
          <w:sz w:val="28"/>
          <w:szCs w:val="28"/>
        </w:rPr>
      </w:pPr>
      <w:r w:rsidRPr="00611F1C">
        <w:rPr>
          <w:rFonts w:eastAsia="Calibri"/>
          <w:sz w:val="28"/>
          <w:szCs w:val="28"/>
        </w:rPr>
        <w:t>- обеспечить исполнение расходных обязательств до 100 процентов;</w:t>
      </w:r>
    </w:p>
    <w:p w:rsidR="00611F1C" w:rsidRPr="00611F1C" w:rsidRDefault="00611F1C" w:rsidP="00611F1C">
      <w:pPr>
        <w:tabs>
          <w:tab w:val="left" w:pos="1080"/>
        </w:tabs>
        <w:jc w:val="both"/>
        <w:rPr>
          <w:rFonts w:eastAsia="Calibri"/>
          <w:sz w:val="28"/>
          <w:szCs w:val="28"/>
        </w:rPr>
      </w:pPr>
      <w:r w:rsidRPr="00611F1C">
        <w:rPr>
          <w:rFonts w:eastAsia="Calibri"/>
          <w:sz w:val="28"/>
          <w:szCs w:val="28"/>
        </w:rPr>
        <w:t>- увеличить количество молодежи в возрасте от 14 до 3</w:t>
      </w:r>
      <w:r w:rsidR="00B1779A">
        <w:rPr>
          <w:rFonts w:eastAsia="Calibri"/>
          <w:sz w:val="28"/>
          <w:szCs w:val="28"/>
        </w:rPr>
        <w:t>5</w:t>
      </w:r>
      <w:r w:rsidRPr="00611F1C">
        <w:rPr>
          <w:rFonts w:eastAsia="Calibri"/>
          <w:sz w:val="28"/>
          <w:szCs w:val="28"/>
        </w:rPr>
        <w:t xml:space="preserve"> лет, принимающей участие в культурно-массовых мероприятиях, спортивных мероприятиях, в общественной жизни поселка до 98 %; </w:t>
      </w:r>
    </w:p>
    <w:p w:rsidR="00611F1C" w:rsidRPr="00611F1C" w:rsidRDefault="00611F1C" w:rsidP="00611F1C">
      <w:pPr>
        <w:tabs>
          <w:tab w:val="left" w:pos="1080"/>
        </w:tabs>
        <w:jc w:val="both"/>
        <w:rPr>
          <w:rFonts w:eastAsia="Calibri"/>
          <w:sz w:val="28"/>
          <w:szCs w:val="28"/>
        </w:rPr>
      </w:pPr>
      <w:r w:rsidRPr="00611F1C">
        <w:rPr>
          <w:rFonts w:eastAsia="Calibri"/>
          <w:sz w:val="28"/>
          <w:szCs w:val="28"/>
        </w:rPr>
        <w:lastRenderedPageBreak/>
        <w:t xml:space="preserve">- увеличить долю населения </w:t>
      </w:r>
      <w:r w:rsidR="00C83706">
        <w:rPr>
          <w:rFonts w:eastAsia="Calibri"/>
          <w:sz w:val="28"/>
          <w:szCs w:val="28"/>
        </w:rPr>
        <w:t>Ачаирского</w:t>
      </w:r>
      <w:r w:rsidRPr="00611F1C">
        <w:rPr>
          <w:rFonts w:eastAsia="Calibri"/>
          <w:sz w:val="28"/>
          <w:szCs w:val="28"/>
        </w:rPr>
        <w:t xml:space="preserve"> сельского поселения систематически занимающегося физической культурой и спортом от общей численности населения поселения до 17 процентов;</w:t>
      </w:r>
    </w:p>
    <w:p w:rsidR="0001350B" w:rsidRDefault="00611F1C" w:rsidP="00611F1C">
      <w:pPr>
        <w:tabs>
          <w:tab w:val="left" w:pos="1080"/>
        </w:tabs>
        <w:jc w:val="both"/>
        <w:rPr>
          <w:rFonts w:eastAsia="Calibri"/>
          <w:sz w:val="28"/>
          <w:szCs w:val="28"/>
        </w:rPr>
      </w:pPr>
      <w:r w:rsidRPr="00611F1C">
        <w:rPr>
          <w:rFonts w:eastAsia="Calibri"/>
          <w:sz w:val="28"/>
          <w:szCs w:val="28"/>
        </w:rPr>
        <w:t xml:space="preserve">- сохранить выплаты </w:t>
      </w:r>
      <w:r w:rsidR="00C83706">
        <w:rPr>
          <w:rFonts w:eastAsia="Calibri"/>
          <w:sz w:val="28"/>
          <w:szCs w:val="28"/>
        </w:rPr>
        <w:t>премии</w:t>
      </w:r>
      <w:r w:rsidRPr="00611F1C">
        <w:rPr>
          <w:rFonts w:eastAsia="Calibri"/>
          <w:sz w:val="28"/>
          <w:szCs w:val="28"/>
        </w:rPr>
        <w:t>.</w:t>
      </w:r>
    </w:p>
    <w:p w:rsidR="00BD7A1F" w:rsidRPr="00BB08C0" w:rsidRDefault="00BD7A1F" w:rsidP="00BD7A1F">
      <w:pPr>
        <w:tabs>
          <w:tab w:val="left" w:pos="1080"/>
        </w:tabs>
        <w:jc w:val="both"/>
        <w:rPr>
          <w:sz w:val="28"/>
          <w:szCs w:val="28"/>
          <w:lang w:eastAsia="en-US"/>
        </w:rPr>
      </w:pPr>
    </w:p>
    <w:p w:rsidR="00BB08C0" w:rsidRPr="004E6863" w:rsidRDefault="00E60A18" w:rsidP="00BB08C0">
      <w:pPr>
        <w:spacing w:after="200" w:line="276" w:lineRule="auto"/>
        <w:jc w:val="center"/>
        <w:rPr>
          <w:rFonts w:eastAsia="Calibri"/>
          <w:sz w:val="28"/>
          <w:szCs w:val="28"/>
        </w:rPr>
      </w:pPr>
      <w:r>
        <w:rPr>
          <w:rFonts w:eastAsia="Calibri"/>
          <w:sz w:val="28"/>
          <w:szCs w:val="28"/>
        </w:rPr>
        <w:t>8.</w:t>
      </w:r>
      <w:r w:rsidR="00BB08C0" w:rsidRPr="004E6863">
        <w:rPr>
          <w:rFonts w:eastAsia="Calibri"/>
          <w:sz w:val="28"/>
          <w:szCs w:val="28"/>
        </w:rPr>
        <w:t xml:space="preserve"> Описание системы управления реализацией подпрограммы</w:t>
      </w:r>
    </w:p>
    <w:p w:rsidR="00CA47D5" w:rsidRPr="00CA47D5" w:rsidRDefault="00CA47D5" w:rsidP="00654448">
      <w:pPr>
        <w:widowControl w:val="0"/>
        <w:autoSpaceDE w:val="0"/>
        <w:autoSpaceDN w:val="0"/>
        <w:adjustRightInd w:val="0"/>
        <w:ind w:firstLine="567"/>
        <w:jc w:val="both"/>
        <w:rPr>
          <w:sz w:val="28"/>
          <w:szCs w:val="28"/>
        </w:rPr>
      </w:pPr>
      <w:r w:rsidRPr="00CA47D5">
        <w:rPr>
          <w:sz w:val="28"/>
          <w:szCs w:val="28"/>
        </w:rPr>
        <w:t>Администрация организует проверку выполнения п</w:t>
      </w:r>
      <w:r>
        <w:rPr>
          <w:sz w:val="28"/>
          <w:szCs w:val="28"/>
        </w:rPr>
        <w:t>одп</w:t>
      </w:r>
      <w:r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Pr>
          <w:sz w:val="28"/>
          <w:szCs w:val="28"/>
        </w:rPr>
        <w:t xml:space="preserve"> согласно </w:t>
      </w:r>
      <w:r w:rsidR="00654448">
        <w:rPr>
          <w:sz w:val="28"/>
          <w:szCs w:val="28"/>
        </w:rPr>
        <w:t>приложению</w:t>
      </w:r>
      <w:r w:rsidR="00654448" w:rsidRPr="00654448">
        <w:rPr>
          <w:sz w:val="28"/>
          <w:szCs w:val="28"/>
        </w:rPr>
        <w:t xml:space="preserve"> № 5</w:t>
      </w:r>
      <w:r w:rsidR="00654448">
        <w:rPr>
          <w:sz w:val="28"/>
          <w:szCs w:val="28"/>
        </w:rPr>
        <w:t xml:space="preserve"> </w:t>
      </w:r>
      <w:r w:rsidR="00654448" w:rsidRPr="00654448">
        <w:rPr>
          <w:sz w:val="28"/>
          <w:szCs w:val="28"/>
        </w:rPr>
        <w:t xml:space="preserve">к Порядку принятия решений о разработке муниципальных программ </w:t>
      </w:r>
      <w:r w:rsidR="00413E73">
        <w:rPr>
          <w:sz w:val="28"/>
          <w:szCs w:val="28"/>
        </w:rPr>
        <w:t>Ачаирского</w:t>
      </w:r>
      <w:r w:rsidR="00654448" w:rsidRPr="00654448">
        <w:rPr>
          <w:sz w:val="28"/>
          <w:szCs w:val="28"/>
        </w:rPr>
        <w:t xml:space="preserve"> сельского поселения Омского муниципального района</w:t>
      </w:r>
      <w:r w:rsidR="00AE18A5">
        <w:rPr>
          <w:sz w:val="28"/>
          <w:szCs w:val="28"/>
        </w:rPr>
        <w:t xml:space="preserve"> </w:t>
      </w:r>
      <w:r w:rsidR="00654448" w:rsidRPr="00654448">
        <w:rPr>
          <w:sz w:val="28"/>
          <w:szCs w:val="28"/>
        </w:rPr>
        <w:t>Омской области, их формирования и реализации</w:t>
      </w:r>
      <w:r w:rsidRPr="00CA47D5">
        <w:rPr>
          <w:sz w:val="28"/>
          <w:szCs w:val="28"/>
        </w:rPr>
        <w:t xml:space="preserve"> и приводятся замечания, относящиеся к ходу работ по реализации </w:t>
      </w:r>
      <w:r>
        <w:rPr>
          <w:sz w:val="28"/>
          <w:szCs w:val="28"/>
        </w:rPr>
        <w:t>подп</w:t>
      </w:r>
      <w:r w:rsidRPr="00CA47D5">
        <w:rPr>
          <w:sz w:val="28"/>
          <w:szCs w:val="28"/>
        </w:rPr>
        <w:t xml:space="preserve">рограммы, а также предложения, направленные на улучшение работы и устранение выявленных недостатков. </w:t>
      </w:r>
    </w:p>
    <w:p w:rsidR="00CA47D5" w:rsidRPr="00CA47D5" w:rsidRDefault="00CA47D5" w:rsidP="00CA47D5">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413E73" w:rsidRPr="00192D03" w:rsidRDefault="00413E73" w:rsidP="00413E73">
      <w:pPr>
        <w:jc w:val="both"/>
        <w:rPr>
          <w:sz w:val="28"/>
          <w:szCs w:val="28"/>
        </w:rPr>
      </w:pPr>
      <w:r>
        <w:rPr>
          <w:sz w:val="28"/>
          <w:szCs w:val="28"/>
        </w:rPr>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13E73" w:rsidRDefault="00413E73" w:rsidP="00413E73">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413E73" w:rsidRPr="00192D03" w:rsidRDefault="00413E73" w:rsidP="00413E73">
      <w:pPr>
        <w:jc w:val="both"/>
        <w:rPr>
          <w:sz w:val="28"/>
          <w:szCs w:val="28"/>
        </w:rPr>
      </w:pPr>
      <w:r w:rsidRPr="00192D03">
        <w:rPr>
          <w:sz w:val="28"/>
          <w:szCs w:val="28"/>
        </w:rPr>
        <w:t xml:space="preserve">- </w:t>
      </w:r>
      <w:r w:rsidR="003E5E7F">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413E73" w:rsidRDefault="00413E73" w:rsidP="00413E73">
      <w:pPr>
        <w:jc w:val="both"/>
        <w:rPr>
          <w:sz w:val="28"/>
          <w:szCs w:val="28"/>
        </w:rPr>
      </w:pPr>
      <w:r w:rsidRPr="00192D03">
        <w:rPr>
          <w:sz w:val="28"/>
          <w:szCs w:val="28"/>
        </w:rPr>
        <w:t xml:space="preserve">- </w:t>
      </w:r>
      <w:r w:rsidR="003E5E7F">
        <w:rPr>
          <w:sz w:val="28"/>
          <w:szCs w:val="28"/>
        </w:rPr>
        <w:t>Б</w:t>
      </w:r>
      <w:r>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CA47D5" w:rsidRPr="00CA47D5" w:rsidRDefault="00CA47D5" w:rsidP="00413E73">
      <w:pPr>
        <w:widowControl w:val="0"/>
        <w:autoSpaceDE w:val="0"/>
        <w:autoSpaceDN w:val="0"/>
        <w:adjustRightInd w:val="0"/>
        <w:jc w:val="both"/>
        <w:rPr>
          <w:sz w:val="28"/>
          <w:szCs w:val="28"/>
        </w:rPr>
      </w:pPr>
      <w:r w:rsidRPr="00CA47D5">
        <w:rPr>
          <w:sz w:val="28"/>
          <w:szCs w:val="28"/>
        </w:rPr>
        <w:t xml:space="preserve">- </w:t>
      </w:r>
      <w:r w:rsidR="003E5E7F">
        <w:rPr>
          <w:sz w:val="28"/>
          <w:szCs w:val="28"/>
        </w:rPr>
        <w:t>З</w:t>
      </w:r>
      <w:r>
        <w:rPr>
          <w:sz w:val="28"/>
          <w:szCs w:val="28"/>
        </w:rPr>
        <w:t xml:space="preserve">аведующая </w:t>
      </w:r>
      <w:r w:rsidR="00413E73">
        <w:rPr>
          <w:sz w:val="28"/>
          <w:szCs w:val="28"/>
        </w:rPr>
        <w:t>Ачаирским</w:t>
      </w:r>
      <w:r w:rsidRPr="00CA47D5">
        <w:rPr>
          <w:sz w:val="28"/>
          <w:szCs w:val="28"/>
        </w:rPr>
        <w:t xml:space="preserve"> </w:t>
      </w:r>
      <w:r>
        <w:rPr>
          <w:sz w:val="28"/>
          <w:szCs w:val="28"/>
        </w:rPr>
        <w:t>СДК</w:t>
      </w:r>
      <w:r w:rsidR="00D81848">
        <w:rPr>
          <w:sz w:val="28"/>
          <w:szCs w:val="28"/>
        </w:rPr>
        <w:t xml:space="preserve">, </w:t>
      </w:r>
      <w:r w:rsidR="00413E73">
        <w:rPr>
          <w:sz w:val="28"/>
          <w:szCs w:val="28"/>
        </w:rPr>
        <w:t>С.В.Величко</w:t>
      </w:r>
      <w:r w:rsidR="00D81848">
        <w:rPr>
          <w:sz w:val="28"/>
          <w:szCs w:val="28"/>
        </w:rPr>
        <w:t xml:space="preserve">, заведующая </w:t>
      </w:r>
      <w:r w:rsidR="00413E73">
        <w:rPr>
          <w:sz w:val="28"/>
          <w:szCs w:val="28"/>
        </w:rPr>
        <w:t>Речным</w:t>
      </w:r>
      <w:r w:rsidR="00D81848">
        <w:rPr>
          <w:sz w:val="28"/>
          <w:szCs w:val="28"/>
        </w:rPr>
        <w:t xml:space="preserve"> СК</w:t>
      </w:r>
      <w:r w:rsidRPr="00CA47D5">
        <w:rPr>
          <w:sz w:val="28"/>
          <w:szCs w:val="28"/>
        </w:rPr>
        <w:t xml:space="preserve"> – за полное и своевременное обеспечение выполнения мероприятий </w:t>
      </w:r>
      <w:r>
        <w:rPr>
          <w:sz w:val="28"/>
          <w:szCs w:val="28"/>
        </w:rPr>
        <w:t>подп</w:t>
      </w:r>
      <w:r w:rsidRPr="00CA47D5">
        <w:rPr>
          <w:sz w:val="28"/>
          <w:szCs w:val="28"/>
        </w:rPr>
        <w:t>рограммы в рамках своей компетенции;</w:t>
      </w:r>
    </w:p>
    <w:p w:rsidR="00CA47D5" w:rsidRPr="00CA47D5" w:rsidRDefault="00CA47D5" w:rsidP="00CA47D5">
      <w:pPr>
        <w:widowControl w:val="0"/>
        <w:autoSpaceDE w:val="0"/>
        <w:autoSpaceDN w:val="0"/>
        <w:adjustRightInd w:val="0"/>
        <w:ind w:firstLine="567"/>
        <w:jc w:val="both"/>
        <w:rPr>
          <w:sz w:val="28"/>
          <w:szCs w:val="28"/>
        </w:rPr>
      </w:pPr>
      <w:r>
        <w:rPr>
          <w:sz w:val="28"/>
          <w:szCs w:val="28"/>
        </w:rPr>
        <w:t>-</w:t>
      </w:r>
      <w:r w:rsidR="003E5E7F">
        <w:rPr>
          <w:sz w:val="28"/>
          <w:szCs w:val="28"/>
        </w:rPr>
        <w:t>З</w:t>
      </w:r>
      <w:r w:rsidR="00574081">
        <w:rPr>
          <w:sz w:val="28"/>
          <w:szCs w:val="28"/>
        </w:rPr>
        <w:t>аведующий</w:t>
      </w:r>
      <w:r w:rsidRPr="00CA47D5">
        <w:rPr>
          <w:sz w:val="28"/>
          <w:szCs w:val="28"/>
        </w:rPr>
        <w:t xml:space="preserve"> </w:t>
      </w:r>
      <w:r w:rsidR="00413E73">
        <w:rPr>
          <w:sz w:val="28"/>
          <w:szCs w:val="28"/>
        </w:rPr>
        <w:t>Ачаирским</w:t>
      </w:r>
      <w:r w:rsidRPr="00CA47D5">
        <w:rPr>
          <w:sz w:val="28"/>
          <w:szCs w:val="28"/>
        </w:rPr>
        <w:t xml:space="preserve"> отделом МКУ «Центр по работе с детьми и молодежью Омского муниципального района Омской области» – за полное и своевременное обеспечение выполнения мероприятий </w:t>
      </w:r>
      <w:r>
        <w:rPr>
          <w:sz w:val="28"/>
          <w:szCs w:val="28"/>
        </w:rPr>
        <w:t>подп</w:t>
      </w:r>
      <w:r w:rsidRPr="00CA47D5">
        <w:rPr>
          <w:sz w:val="28"/>
          <w:szCs w:val="28"/>
        </w:rPr>
        <w:t>рограммы в рамках своей компетенции.</w:t>
      </w:r>
    </w:p>
    <w:p w:rsidR="00413E73" w:rsidRDefault="00413E73" w:rsidP="00253D98">
      <w:pPr>
        <w:ind w:left="4956" w:firstLine="708"/>
        <w:jc w:val="both"/>
      </w:pPr>
    </w:p>
    <w:p w:rsidR="00413E73" w:rsidRDefault="00413E73" w:rsidP="00253D98">
      <w:pPr>
        <w:ind w:left="4956" w:firstLine="708"/>
        <w:jc w:val="both"/>
      </w:pPr>
    </w:p>
    <w:p w:rsidR="00413E73" w:rsidRDefault="00413E73" w:rsidP="00253D98">
      <w:pPr>
        <w:ind w:left="4956" w:firstLine="708"/>
        <w:jc w:val="both"/>
      </w:pPr>
    </w:p>
    <w:p w:rsidR="00413E73" w:rsidRDefault="00413E73" w:rsidP="00253D98">
      <w:pPr>
        <w:ind w:left="4956" w:firstLine="708"/>
        <w:jc w:val="both"/>
      </w:pPr>
    </w:p>
    <w:p w:rsidR="00F37034" w:rsidRDefault="00F37034" w:rsidP="00253D98">
      <w:pPr>
        <w:ind w:left="4956" w:firstLine="708"/>
        <w:jc w:val="both"/>
      </w:pPr>
    </w:p>
    <w:p w:rsidR="00F37034" w:rsidRDefault="00F37034" w:rsidP="00253D98">
      <w:pPr>
        <w:ind w:left="4956" w:firstLine="708"/>
        <w:jc w:val="both"/>
      </w:pPr>
    </w:p>
    <w:p w:rsidR="00F37034" w:rsidRDefault="00F37034" w:rsidP="00253D98">
      <w:pPr>
        <w:ind w:left="4956" w:firstLine="708"/>
        <w:jc w:val="both"/>
      </w:pPr>
    </w:p>
    <w:p w:rsidR="00F37034" w:rsidRDefault="00F37034" w:rsidP="00253D98">
      <w:pPr>
        <w:ind w:left="4956" w:firstLine="708"/>
        <w:jc w:val="both"/>
      </w:pPr>
    </w:p>
    <w:p w:rsidR="003E12C8" w:rsidRDefault="003E12C8" w:rsidP="00253D98">
      <w:pPr>
        <w:ind w:left="4956" w:firstLine="708"/>
        <w:jc w:val="both"/>
      </w:pPr>
    </w:p>
    <w:p w:rsidR="003E12C8" w:rsidRDefault="003E12C8" w:rsidP="00253D98">
      <w:pPr>
        <w:ind w:left="4956" w:firstLine="708"/>
        <w:jc w:val="both"/>
      </w:pPr>
    </w:p>
    <w:p w:rsidR="003E12C8" w:rsidRDefault="003E12C8" w:rsidP="00253D98">
      <w:pPr>
        <w:ind w:left="4956" w:firstLine="708"/>
        <w:jc w:val="both"/>
      </w:pPr>
    </w:p>
    <w:p w:rsidR="003E12C8" w:rsidRDefault="003E12C8" w:rsidP="00253D98">
      <w:pPr>
        <w:ind w:left="4956" w:firstLine="708"/>
        <w:jc w:val="both"/>
      </w:pPr>
    </w:p>
    <w:p w:rsidR="003E12C8" w:rsidRDefault="003E12C8" w:rsidP="00253D98">
      <w:pPr>
        <w:ind w:left="4956" w:firstLine="708"/>
        <w:jc w:val="both"/>
      </w:pPr>
    </w:p>
    <w:p w:rsidR="003E12C8" w:rsidRDefault="003E12C8" w:rsidP="00253D98">
      <w:pPr>
        <w:ind w:left="4956" w:firstLine="708"/>
        <w:jc w:val="both"/>
      </w:pPr>
    </w:p>
    <w:p w:rsidR="003E12C8" w:rsidRDefault="003E12C8" w:rsidP="00253D98">
      <w:pPr>
        <w:ind w:left="4956" w:firstLine="708"/>
        <w:jc w:val="both"/>
      </w:pPr>
    </w:p>
    <w:p w:rsidR="003E5E7F" w:rsidRDefault="003E5E7F" w:rsidP="00253D98">
      <w:pPr>
        <w:ind w:left="4956" w:firstLine="708"/>
        <w:jc w:val="both"/>
      </w:pPr>
    </w:p>
    <w:p w:rsidR="003E5E7F" w:rsidRDefault="003E5E7F" w:rsidP="00253D98">
      <w:pPr>
        <w:ind w:left="4956" w:firstLine="708"/>
        <w:jc w:val="both"/>
      </w:pPr>
    </w:p>
    <w:p w:rsidR="00B24801" w:rsidRDefault="00B24801" w:rsidP="00253D98">
      <w:pPr>
        <w:ind w:left="4956" w:firstLine="708"/>
        <w:jc w:val="both"/>
      </w:pPr>
    </w:p>
    <w:p w:rsidR="00253D98" w:rsidRPr="00B70925" w:rsidRDefault="00253D98" w:rsidP="00253D98">
      <w:pPr>
        <w:ind w:left="4956" w:firstLine="708"/>
        <w:jc w:val="both"/>
      </w:pPr>
      <w:r w:rsidRPr="00B70925">
        <w:t xml:space="preserve">Приложение № </w:t>
      </w:r>
      <w:r w:rsidR="00413E73" w:rsidRPr="00B70925">
        <w:t>4</w:t>
      </w:r>
      <w:r w:rsidRPr="00B70925">
        <w:t xml:space="preserve"> </w:t>
      </w:r>
    </w:p>
    <w:p w:rsidR="00253D98" w:rsidRPr="00B70925" w:rsidRDefault="00253D98" w:rsidP="00253D98">
      <w:pPr>
        <w:ind w:left="4956" w:firstLine="708"/>
        <w:jc w:val="both"/>
      </w:pPr>
      <w:r w:rsidRPr="00B70925">
        <w:t xml:space="preserve">к муниципальной программе  </w:t>
      </w:r>
    </w:p>
    <w:p w:rsidR="00253D98" w:rsidRPr="00B70925" w:rsidRDefault="00413E73" w:rsidP="00253D98">
      <w:pPr>
        <w:ind w:left="5664"/>
        <w:jc w:val="both"/>
      </w:pPr>
      <w:r w:rsidRPr="00B70925">
        <w:t xml:space="preserve">Ачаирского </w:t>
      </w:r>
      <w:r w:rsidR="00253D98" w:rsidRPr="00B70925">
        <w:t xml:space="preserve">сельского поселения </w:t>
      </w:r>
    </w:p>
    <w:p w:rsidR="00253D98" w:rsidRPr="00B70925" w:rsidRDefault="00253D98" w:rsidP="00253D98">
      <w:pPr>
        <w:ind w:left="4956" w:firstLine="708"/>
        <w:jc w:val="both"/>
      </w:pPr>
      <w:r w:rsidRPr="00B70925">
        <w:t xml:space="preserve">Омского муниципального района </w:t>
      </w:r>
    </w:p>
    <w:p w:rsidR="00253D98" w:rsidRPr="00B70925" w:rsidRDefault="00253D98" w:rsidP="00253D98">
      <w:pPr>
        <w:ind w:left="4956" w:firstLine="708"/>
        <w:jc w:val="both"/>
      </w:pPr>
      <w:r w:rsidRPr="00B70925">
        <w:t xml:space="preserve">Омской области «Развитие </w:t>
      </w:r>
    </w:p>
    <w:p w:rsidR="00253D98" w:rsidRPr="00B70925" w:rsidRDefault="00253D98" w:rsidP="00253D98">
      <w:pPr>
        <w:ind w:left="5664"/>
        <w:jc w:val="both"/>
      </w:pPr>
      <w:r w:rsidRPr="00B70925">
        <w:t xml:space="preserve">социально-экономического потенциала </w:t>
      </w:r>
    </w:p>
    <w:p w:rsidR="00253D98" w:rsidRPr="00B70925" w:rsidRDefault="00413E73" w:rsidP="00253D98">
      <w:pPr>
        <w:ind w:left="4956" w:firstLine="708"/>
        <w:jc w:val="both"/>
      </w:pPr>
      <w:r w:rsidRPr="00B70925">
        <w:t>Ачаирского</w:t>
      </w:r>
      <w:r w:rsidR="00253D98" w:rsidRPr="00B70925">
        <w:t xml:space="preserve"> сельского поселения </w:t>
      </w:r>
    </w:p>
    <w:p w:rsidR="00253D98" w:rsidRPr="00B70925" w:rsidRDefault="00253D98" w:rsidP="00253D98">
      <w:pPr>
        <w:ind w:left="4956" w:firstLine="708"/>
        <w:jc w:val="both"/>
      </w:pPr>
      <w:r w:rsidRPr="00B70925">
        <w:t xml:space="preserve">Омского муниципального района </w:t>
      </w:r>
    </w:p>
    <w:p w:rsidR="00253D98" w:rsidRPr="00264950" w:rsidRDefault="00253D98" w:rsidP="00253D98">
      <w:pPr>
        <w:ind w:left="4956" w:firstLine="708"/>
        <w:jc w:val="both"/>
      </w:pPr>
      <w:r w:rsidRPr="00B70925">
        <w:t>Омской области на 20</w:t>
      </w:r>
      <w:r w:rsidR="003E12C8">
        <w:t>22</w:t>
      </w:r>
      <w:r w:rsidRPr="00B70925">
        <w:t>-20</w:t>
      </w:r>
      <w:r w:rsidR="00E01672" w:rsidRPr="00B70925">
        <w:t>2</w:t>
      </w:r>
      <w:r w:rsidR="003E12C8">
        <w:t>6</w:t>
      </w:r>
      <w:r w:rsidR="00E246F1" w:rsidRPr="00B70925">
        <w:t xml:space="preserve"> </w:t>
      </w:r>
      <w:r w:rsidRPr="00B70925">
        <w:t>годы»</w:t>
      </w:r>
    </w:p>
    <w:p w:rsidR="00BB08C0" w:rsidRDefault="00BB08C0" w:rsidP="00CE4E18">
      <w:pPr>
        <w:jc w:val="center"/>
        <w:rPr>
          <w:b/>
          <w:sz w:val="28"/>
          <w:szCs w:val="28"/>
        </w:rPr>
      </w:pPr>
    </w:p>
    <w:p w:rsidR="00BB08C0" w:rsidRDefault="00BB08C0" w:rsidP="00CE4E18">
      <w:pPr>
        <w:jc w:val="center"/>
        <w:rPr>
          <w:b/>
          <w:sz w:val="28"/>
          <w:szCs w:val="28"/>
        </w:rPr>
      </w:pPr>
    </w:p>
    <w:p w:rsidR="00BB08C0" w:rsidRDefault="00BB08C0" w:rsidP="00CE4E18">
      <w:pPr>
        <w:jc w:val="center"/>
        <w:rPr>
          <w:b/>
          <w:sz w:val="28"/>
          <w:szCs w:val="28"/>
        </w:rPr>
      </w:pPr>
    </w:p>
    <w:p w:rsidR="00BB08C0" w:rsidRDefault="00BB08C0" w:rsidP="00CE4E18">
      <w:pPr>
        <w:jc w:val="center"/>
        <w:rPr>
          <w:b/>
          <w:sz w:val="28"/>
          <w:szCs w:val="28"/>
        </w:rPr>
      </w:pPr>
    </w:p>
    <w:p w:rsidR="00BB08C0" w:rsidRDefault="00BB08C0" w:rsidP="00CE4E18">
      <w:pPr>
        <w:jc w:val="center"/>
        <w:rPr>
          <w:b/>
          <w:sz w:val="28"/>
          <w:szCs w:val="28"/>
        </w:rPr>
      </w:pPr>
    </w:p>
    <w:p w:rsidR="00B70925" w:rsidRPr="00B70925" w:rsidRDefault="00B70925" w:rsidP="00B70925">
      <w:pPr>
        <w:tabs>
          <w:tab w:val="left" w:pos="2505"/>
          <w:tab w:val="center" w:pos="4960"/>
        </w:tabs>
        <w:jc w:val="center"/>
        <w:rPr>
          <w:sz w:val="28"/>
          <w:szCs w:val="28"/>
        </w:rPr>
      </w:pPr>
      <w:r w:rsidRPr="00B70925">
        <w:rPr>
          <w:sz w:val="28"/>
          <w:szCs w:val="28"/>
        </w:rPr>
        <w:t>Подпрограмма</w:t>
      </w:r>
    </w:p>
    <w:p w:rsidR="00B70925" w:rsidRPr="00B70925" w:rsidRDefault="00B70925" w:rsidP="00B70925">
      <w:pPr>
        <w:tabs>
          <w:tab w:val="left" w:pos="1320"/>
          <w:tab w:val="center" w:pos="4960"/>
        </w:tabs>
        <w:jc w:val="center"/>
        <w:rPr>
          <w:sz w:val="28"/>
          <w:szCs w:val="28"/>
        </w:rPr>
      </w:pPr>
      <w:r w:rsidRPr="00B70925">
        <w:rPr>
          <w:sz w:val="28"/>
          <w:szCs w:val="28"/>
        </w:rPr>
        <w:t>«Доступная среда 20</w:t>
      </w:r>
      <w:r w:rsidR="003E12C8">
        <w:rPr>
          <w:sz w:val="28"/>
          <w:szCs w:val="28"/>
        </w:rPr>
        <w:t>22</w:t>
      </w:r>
      <w:r w:rsidRPr="00B70925">
        <w:rPr>
          <w:sz w:val="28"/>
          <w:szCs w:val="28"/>
        </w:rPr>
        <w:t>-202</w:t>
      </w:r>
      <w:r w:rsidR="003E12C8">
        <w:rPr>
          <w:sz w:val="28"/>
          <w:szCs w:val="28"/>
        </w:rPr>
        <w:t>6</w:t>
      </w:r>
      <w:r w:rsidRPr="00B70925">
        <w:rPr>
          <w:sz w:val="28"/>
          <w:szCs w:val="28"/>
        </w:rPr>
        <w:t xml:space="preserve"> годы в Ачаирском сельском поселении Омского муниципального района Омской области»</w:t>
      </w:r>
    </w:p>
    <w:p w:rsidR="00B70925" w:rsidRPr="00B70925" w:rsidRDefault="00B70925" w:rsidP="00B70925">
      <w:pPr>
        <w:jc w:val="center"/>
        <w:rPr>
          <w:sz w:val="28"/>
          <w:szCs w:val="28"/>
        </w:rPr>
      </w:pPr>
    </w:p>
    <w:p w:rsidR="00B70925" w:rsidRDefault="00B70925" w:rsidP="00B70925">
      <w:pPr>
        <w:jc w:val="cente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pPr>
    </w:p>
    <w:p w:rsidR="00B70925" w:rsidRDefault="00B70925" w:rsidP="00B70925">
      <w:pPr>
        <w:rPr>
          <w:b/>
          <w:sz w:val="40"/>
          <w:szCs w:val="40"/>
        </w:rPr>
        <w:sectPr w:rsidR="00B70925" w:rsidSect="00B70925">
          <w:pgSz w:w="11906" w:h="16838"/>
          <w:pgMar w:top="1134" w:right="851" w:bottom="1134" w:left="1701" w:header="709" w:footer="709" w:gutter="0"/>
          <w:cols w:space="708"/>
          <w:docGrid w:linePitch="360"/>
        </w:sectPr>
      </w:pPr>
    </w:p>
    <w:p w:rsidR="00B70925" w:rsidRPr="008A3D3C" w:rsidRDefault="00B70925" w:rsidP="00B70925">
      <w:pPr>
        <w:tabs>
          <w:tab w:val="left" w:pos="3390"/>
          <w:tab w:val="center" w:pos="4960"/>
        </w:tabs>
        <w:jc w:val="center"/>
        <w:rPr>
          <w:sz w:val="28"/>
          <w:szCs w:val="28"/>
        </w:rPr>
      </w:pPr>
      <w:r w:rsidRPr="008A3D3C">
        <w:rPr>
          <w:sz w:val="28"/>
          <w:szCs w:val="28"/>
        </w:rPr>
        <w:lastRenderedPageBreak/>
        <w:t>ПАСПОРТ</w:t>
      </w:r>
    </w:p>
    <w:p w:rsidR="00B70925" w:rsidRPr="003C4C8A" w:rsidRDefault="00B70925" w:rsidP="00B70925">
      <w:pPr>
        <w:jc w:val="center"/>
        <w:rPr>
          <w:sz w:val="28"/>
          <w:szCs w:val="28"/>
        </w:rPr>
      </w:pPr>
      <w:r>
        <w:rPr>
          <w:sz w:val="28"/>
          <w:szCs w:val="28"/>
        </w:rPr>
        <w:t xml:space="preserve">подпрограммы муниципальной программы Ачаирского сельского поселения Омского муниципального района Омской области «Развитие социально – экономического потенциала </w:t>
      </w:r>
      <w:r w:rsidRPr="003C4C8A">
        <w:rPr>
          <w:sz w:val="28"/>
          <w:szCs w:val="28"/>
        </w:rPr>
        <w:t>Ачаирского сельского поселения Омского муниципального района Омской области на 20</w:t>
      </w:r>
      <w:r w:rsidR="003E12C8">
        <w:rPr>
          <w:sz w:val="28"/>
          <w:szCs w:val="28"/>
        </w:rPr>
        <w:t>22</w:t>
      </w:r>
      <w:r w:rsidRPr="003C4C8A">
        <w:rPr>
          <w:sz w:val="28"/>
          <w:szCs w:val="28"/>
        </w:rPr>
        <w:t xml:space="preserve"> – 202</w:t>
      </w:r>
      <w:r w:rsidR="003E12C8">
        <w:rPr>
          <w:sz w:val="28"/>
          <w:szCs w:val="28"/>
        </w:rPr>
        <w:t>6</w:t>
      </w:r>
      <w:r w:rsidRPr="003C4C8A">
        <w:rPr>
          <w:sz w:val="28"/>
          <w:szCs w:val="28"/>
        </w:rPr>
        <w:t xml:space="preserve"> годы»</w:t>
      </w:r>
    </w:p>
    <w:p w:rsidR="00B70925" w:rsidRPr="003C4C8A" w:rsidRDefault="00B70925" w:rsidP="00B70925">
      <w:pPr>
        <w:jc w:val="center"/>
        <w:rPr>
          <w:sz w:val="28"/>
          <w:szCs w:val="28"/>
        </w:rPr>
      </w:pPr>
      <w:r w:rsidRPr="003C4C8A">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809"/>
      </w:tblGrid>
      <w:tr w:rsidR="00B70925" w:rsidRPr="003C4C8A"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3C4C8A" w:rsidRDefault="00B70925" w:rsidP="00B70925">
            <w:pPr>
              <w:rPr>
                <w:sz w:val="28"/>
                <w:szCs w:val="28"/>
              </w:rPr>
            </w:pPr>
            <w:r w:rsidRPr="003C4C8A">
              <w:rPr>
                <w:sz w:val="28"/>
                <w:szCs w:val="28"/>
              </w:rPr>
              <w:t xml:space="preserve">Наименование </w:t>
            </w:r>
          </w:p>
          <w:p w:rsidR="00B70925" w:rsidRPr="003C4C8A" w:rsidRDefault="00B70925" w:rsidP="00B70925">
            <w:pPr>
              <w:rPr>
                <w:sz w:val="28"/>
                <w:szCs w:val="28"/>
              </w:rPr>
            </w:pPr>
            <w:r w:rsidRPr="003C4C8A">
              <w:rPr>
                <w:sz w:val="28"/>
                <w:szCs w:val="28"/>
              </w:rPr>
              <w:t>муниципальной программы Ачаирского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3C4C8A" w:rsidRDefault="00B70925" w:rsidP="003E12C8">
            <w:pPr>
              <w:rPr>
                <w:sz w:val="28"/>
                <w:szCs w:val="28"/>
              </w:rPr>
            </w:pPr>
            <w:r w:rsidRPr="003C4C8A">
              <w:rPr>
                <w:sz w:val="28"/>
                <w:szCs w:val="28"/>
              </w:rPr>
              <w:t>Муниципальная программа Ачаирского сельского поселения Омского муниципального района Омской области «Развитие социально-экономического потенциала Ачаирского сельского поселения Омского муниципального района Омской области на 20</w:t>
            </w:r>
            <w:r w:rsidR="003E12C8">
              <w:rPr>
                <w:sz w:val="28"/>
                <w:szCs w:val="28"/>
              </w:rPr>
              <w:t>22</w:t>
            </w:r>
            <w:r w:rsidRPr="003C4C8A">
              <w:rPr>
                <w:sz w:val="28"/>
                <w:szCs w:val="28"/>
              </w:rPr>
              <w:t>-202</w:t>
            </w:r>
            <w:r w:rsidR="003E12C8">
              <w:rPr>
                <w:sz w:val="28"/>
                <w:szCs w:val="28"/>
              </w:rPr>
              <w:t>6</w:t>
            </w:r>
            <w:r w:rsidRPr="003C4C8A">
              <w:rPr>
                <w:sz w:val="28"/>
                <w:szCs w:val="28"/>
              </w:rPr>
              <w:t xml:space="preserve"> годы» </w:t>
            </w:r>
          </w:p>
        </w:tc>
      </w:tr>
      <w:tr w:rsidR="00B70925" w:rsidRPr="003C4C8A" w:rsidTr="00B70925">
        <w:trPr>
          <w:trHeight w:val="1424"/>
        </w:trPr>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3C4C8A" w:rsidRDefault="00B70925" w:rsidP="00B70925">
            <w:pPr>
              <w:rPr>
                <w:sz w:val="28"/>
                <w:szCs w:val="28"/>
              </w:rPr>
            </w:pPr>
            <w:r w:rsidRPr="003C4C8A">
              <w:rPr>
                <w:sz w:val="28"/>
                <w:szCs w:val="28"/>
              </w:rPr>
              <w:t>Наименование подпрограммы муниципальной программы Ачаирского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3C4C8A" w:rsidRDefault="00B70925" w:rsidP="003E12C8">
            <w:pPr>
              <w:rPr>
                <w:sz w:val="28"/>
                <w:szCs w:val="28"/>
              </w:rPr>
            </w:pPr>
            <w:r w:rsidRPr="003C4C8A">
              <w:rPr>
                <w:sz w:val="28"/>
                <w:szCs w:val="28"/>
              </w:rPr>
              <w:t>Доступная среда 20</w:t>
            </w:r>
            <w:r w:rsidR="003E12C8">
              <w:rPr>
                <w:sz w:val="28"/>
                <w:szCs w:val="28"/>
              </w:rPr>
              <w:t>22</w:t>
            </w:r>
            <w:r w:rsidRPr="003C4C8A">
              <w:rPr>
                <w:sz w:val="28"/>
                <w:szCs w:val="28"/>
              </w:rPr>
              <w:t>-202</w:t>
            </w:r>
            <w:r w:rsidR="003E12C8">
              <w:rPr>
                <w:sz w:val="28"/>
                <w:szCs w:val="28"/>
              </w:rPr>
              <w:t>6</w:t>
            </w:r>
            <w:r>
              <w:rPr>
                <w:sz w:val="28"/>
                <w:szCs w:val="28"/>
              </w:rPr>
              <w:t xml:space="preserve"> </w:t>
            </w:r>
            <w:r w:rsidRPr="003C4C8A">
              <w:rPr>
                <w:sz w:val="28"/>
                <w:szCs w:val="28"/>
              </w:rPr>
              <w:t>годы в Ачаирском сельском поселении Омского муниципального района Омской области</w:t>
            </w:r>
          </w:p>
        </w:tc>
      </w:tr>
      <w:tr w:rsidR="00B70925" w:rsidRPr="003C4C8A" w:rsidTr="00B70925">
        <w:trPr>
          <w:trHeight w:val="102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 xml:space="preserve">Исполнители </w:t>
            </w:r>
          </w:p>
          <w:p w:rsidR="00B70925" w:rsidRPr="00E309D8" w:rsidRDefault="00B70925" w:rsidP="00B70925">
            <w:pPr>
              <w:rPr>
                <w:sz w:val="28"/>
                <w:szCs w:val="28"/>
              </w:rPr>
            </w:pPr>
            <w:r w:rsidRPr="00E309D8">
              <w:rPr>
                <w:sz w:val="28"/>
                <w:szCs w:val="28"/>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Администрация Ачаирского сельского поселения</w:t>
            </w:r>
          </w:p>
        </w:tc>
      </w:tr>
      <w:tr w:rsidR="00B70925" w:rsidRPr="003C4C8A" w:rsidTr="00B70925">
        <w:trPr>
          <w:trHeight w:val="102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Исполнители</w:t>
            </w:r>
          </w:p>
          <w:p w:rsidR="00B70925" w:rsidRPr="00E309D8" w:rsidRDefault="00B70925" w:rsidP="00B70925">
            <w:pPr>
              <w:rPr>
                <w:sz w:val="28"/>
                <w:szCs w:val="28"/>
              </w:rPr>
            </w:pPr>
            <w:r w:rsidRPr="00E309D8">
              <w:rPr>
                <w:sz w:val="28"/>
                <w:szCs w:val="28"/>
              </w:rPr>
              <w:t>мероприятий</w:t>
            </w:r>
          </w:p>
          <w:p w:rsidR="00B70925" w:rsidRPr="00E309D8" w:rsidRDefault="00B70925" w:rsidP="00B70925">
            <w:pPr>
              <w:rPr>
                <w:sz w:val="28"/>
                <w:szCs w:val="28"/>
              </w:rPr>
            </w:pPr>
            <w:r w:rsidRPr="00E309D8">
              <w:rPr>
                <w:sz w:val="28"/>
                <w:szCs w:val="28"/>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Администрация Ачаирского сельского поселения</w:t>
            </w:r>
          </w:p>
        </w:tc>
      </w:tr>
      <w:tr w:rsidR="00B70925" w:rsidRPr="00E85641" w:rsidTr="00B70925">
        <w:trPr>
          <w:trHeight w:val="6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B70925">
            <w:pPr>
              <w:rPr>
                <w:sz w:val="28"/>
                <w:szCs w:val="28"/>
              </w:rPr>
            </w:pPr>
            <w:r w:rsidRPr="00E309D8">
              <w:rPr>
                <w:sz w:val="28"/>
                <w:szCs w:val="28"/>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309D8" w:rsidRDefault="00B70925" w:rsidP="003E12C8">
            <w:pPr>
              <w:rPr>
                <w:sz w:val="28"/>
                <w:szCs w:val="28"/>
              </w:rPr>
            </w:pPr>
            <w:r w:rsidRPr="00E309D8">
              <w:rPr>
                <w:sz w:val="28"/>
                <w:szCs w:val="28"/>
              </w:rPr>
              <w:t>20</w:t>
            </w:r>
            <w:r w:rsidR="003E12C8">
              <w:rPr>
                <w:sz w:val="28"/>
                <w:szCs w:val="28"/>
              </w:rPr>
              <w:t>22</w:t>
            </w:r>
            <w:r w:rsidRPr="00E309D8">
              <w:rPr>
                <w:sz w:val="28"/>
                <w:szCs w:val="28"/>
              </w:rPr>
              <w:t>-202</w:t>
            </w:r>
            <w:r w:rsidR="003E12C8">
              <w:rPr>
                <w:sz w:val="28"/>
                <w:szCs w:val="28"/>
              </w:rPr>
              <w:t>6</w:t>
            </w:r>
            <w:r w:rsidRPr="00E309D8">
              <w:rPr>
                <w:sz w:val="28"/>
                <w:szCs w:val="28"/>
              </w:rPr>
              <w:t xml:space="preserve"> годы</w:t>
            </w:r>
          </w:p>
        </w:tc>
      </w:tr>
      <w:tr w:rsidR="00B70925" w:rsidRPr="00E85641"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D30D3C" w:rsidRDefault="00B70925" w:rsidP="00B70925">
            <w:pPr>
              <w:rPr>
                <w:sz w:val="28"/>
                <w:szCs w:val="28"/>
              </w:rPr>
            </w:pPr>
            <w:r>
              <w:rPr>
                <w:sz w:val="28"/>
                <w:szCs w:val="28"/>
              </w:rPr>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jc w:val="both"/>
              <w:rPr>
                <w:sz w:val="28"/>
                <w:szCs w:val="28"/>
              </w:rPr>
            </w:pPr>
            <w:r>
              <w:rPr>
                <w:sz w:val="28"/>
                <w:szCs w:val="28"/>
              </w:rPr>
              <w:t xml:space="preserve">Создание условий </w:t>
            </w:r>
            <w:r w:rsidRPr="004C23B6">
              <w:rPr>
                <w:sz w:val="28"/>
                <w:szCs w:val="28"/>
              </w:rPr>
              <w:t xml:space="preserve">для обеспечения равного доступа </w:t>
            </w:r>
            <w:r>
              <w:rPr>
                <w:sz w:val="28"/>
                <w:szCs w:val="28"/>
              </w:rPr>
              <w:t>людей с ограниченными возможностями к</w:t>
            </w:r>
            <w:r w:rsidRPr="004C23B6">
              <w:rPr>
                <w:sz w:val="28"/>
                <w:szCs w:val="28"/>
              </w:rPr>
              <w:t xml:space="preserve"> информации, а также к объектам и услугам, открытым или предоставляемым населению </w:t>
            </w:r>
            <w:r>
              <w:rPr>
                <w:sz w:val="28"/>
                <w:szCs w:val="28"/>
              </w:rPr>
              <w:t>на территории Ачаирского сельского поселения Омского муниципального района Омской области</w:t>
            </w:r>
          </w:p>
        </w:tc>
      </w:tr>
      <w:tr w:rsidR="00B70925" w:rsidRPr="00E85641"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rPr>
                <w:sz w:val="28"/>
                <w:szCs w:val="28"/>
              </w:rPr>
            </w:pPr>
            <w:r>
              <w:rPr>
                <w:sz w:val="28"/>
                <w:szCs w:val="28"/>
                <w:lang w:val="en-US"/>
              </w:rPr>
              <w:t>З</w:t>
            </w:r>
            <w:r w:rsidRPr="00E85641">
              <w:rPr>
                <w:sz w:val="28"/>
                <w:szCs w:val="28"/>
                <w:lang w:val="en-US"/>
              </w:rPr>
              <w:t xml:space="preserve">адачи </w:t>
            </w:r>
            <w:r w:rsidRPr="00E85641">
              <w:rPr>
                <w:sz w:val="28"/>
                <w:szCs w:val="28"/>
              </w:rPr>
              <w:t>под</w:t>
            </w:r>
            <w:r w:rsidRPr="00E85641">
              <w:rPr>
                <w:sz w:val="28"/>
                <w:szCs w:val="28"/>
                <w:lang w:val="en-US"/>
              </w:rPr>
              <w:t>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jc w:val="both"/>
              <w:rPr>
                <w:sz w:val="28"/>
                <w:szCs w:val="28"/>
              </w:rPr>
            </w:pPr>
            <w:r>
              <w:rPr>
                <w:sz w:val="28"/>
                <w:szCs w:val="28"/>
              </w:rPr>
              <w:t xml:space="preserve">Создание условий для обеспечения </w:t>
            </w:r>
            <w:r w:rsidRPr="004C23B6">
              <w:rPr>
                <w:sz w:val="28"/>
                <w:szCs w:val="28"/>
              </w:rPr>
              <w:t>доступности основных объектов социальной инфраструктуры</w:t>
            </w:r>
          </w:p>
        </w:tc>
      </w:tr>
      <w:tr w:rsidR="00B70925" w:rsidRPr="00E85641" w:rsidTr="00B70925">
        <w:trPr>
          <w:trHeight w:val="841"/>
        </w:trPr>
        <w:tc>
          <w:tcPr>
            <w:tcW w:w="2808" w:type="dxa"/>
            <w:tcBorders>
              <w:top w:val="single" w:sz="4" w:space="0" w:color="auto"/>
              <w:left w:val="single" w:sz="4" w:space="0" w:color="auto"/>
              <w:right w:val="single" w:sz="4" w:space="0" w:color="auto"/>
            </w:tcBorders>
            <w:shd w:val="clear" w:color="auto" w:fill="auto"/>
          </w:tcPr>
          <w:p w:rsidR="00B70925" w:rsidRPr="00E85641" w:rsidRDefault="00B70925" w:rsidP="00B70925">
            <w:pPr>
              <w:jc w:val="both"/>
              <w:rPr>
                <w:b/>
                <w:sz w:val="28"/>
                <w:szCs w:val="28"/>
              </w:rPr>
            </w:pPr>
            <w:r>
              <w:rPr>
                <w:sz w:val="28"/>
                <w:szCs w:val="28"/>
              </w:rPr>
              <w:t>Перечень о</w:t>
            </w:r>
            <w:r w:rsidRPr="00E85641">
              <w:rPr>
                <w:sz w:val="28"/>
                <w:szCs w:val="28"/>
              </w:rPr>
              <w:t>сновны</w:t>
            </w:r>
            <w:r>
              <w:rPr>
                <w:sz w:val="28"/>
                <w:szCs w:val="28"/>
              </w:rPr>
              <w:t>х</w:t>
            </w:r>
          </w:p>
          <w:p w:rsidR="00B70925" w:rsidRPr="00E85641" w:rsidRDefault="00B70925" w:rsidP="00B70925">
            <w:pPr>
              <w:rPr>
                <w:sz w:val="28"/>
                <w:szCs w:val="28"/>
              </w:rPr>
            </w:pPr>
            <w:r>
              <w:rPr>
                <w:sz w:val="28"/>
                <w:szCs w:val="28"/>
              </w:rPr>
              <w:t>мероприятий</w:t>
            </w:r>
          </w:p>
        </w:tc>
        <w:tc>
          <w:tcPr>
            <w:tcW w:w="7200" w:type="dxa"/>
            <w:tcBorders>
              <w:top w:val="single" w:sz="4" w:space="0" w:color="auto"/>
              <w:left w:val="single" w:sz="4" w:space="0" w:color="auto"/>
              <w:right w:val="single" w:sz="4" w:space="0" w:color="auto"/>
            </w:tcBorders>
            <w:shd w:val="clear" w:color="auto" w:fill="auto"/>
          </w:tcPr>
          <w:p w:rsidR="00B70925" w:rsidRPr="00E85641" w:rsidRDefault="00B70925" w:rsidP="00B70925">
            <w:pPr>
              <w:jc w:val="both"/>
              <w:rPr>
                <w:sz w:val="28"/>
                <w:szCs w:val="28"/>
              </w:rPr>
            </w:pPr>
            <w:r>
              <w:rPr>
                <w:sz w:val="28"/>
                <w:szCs w:val="28"/>
              </w:rPr>
              <w:t>Ф</w:t>
            </w:r>
            <w:r w:rsidRPr="004C23B6">
              <w:rPr>
                <w:sz w:val="28"/>
                <w:szCs w:val="28"/>
              </w:rPr>
              <w:t xml:space="preserve">ормирование доступности социальной инфраструктуры для </w:t>
            </w:r>
            <w:r>
              <w:rPr>
                <w:sz w:val="28"/>
                <w:szCs w:val="28"/>
              </w:rPr>
              <w:t>людей с ограниченными возможностями</w:t>
            </w:r>
          </w:p>
        </w:tc>
      </w:tr>
      <w:tr w:rsidR="00B70925" w:rsidRPr="00E85641"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rPr>
                <w:sz w:val="28"/>
                <w:szCs w:val="28"/>
              </w:rPr>
            </w:pPr>
            <w:r w:rsidRPr="00E85641">
              <w:rPr>
                <w:sz w:val="28"/>
                <w:szCs w:val="28"/>
              </w:rPr>
              <w:lastRenderedPageBreak/>
              <w:t>Объёмы и источники финансирования подпрограммы</w:t>
            </w:r>
            <w:r>
              <w:rPr>
                <w:sz w:val="28"/>
                <w:szCs w:val="28"/>
              </w:rPr>
              <w:t xml:space="preserve">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CC4DC6" w:rsidRDefault="00B70925" w:rsidP="00B70925">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B24801">
              <w:rPr>
                <w:sz w:val="28"/>
                <w:szCs w:val="28"/>
              </w:rPr>
              <w:t>9</w:t>
            </w:r>
            <w:r>
              <w:rPr>
                <w:sz w:val="28"/>
                <w:szCs w:val="28"/>
              </w:rPr>
              <w:t xml:space="preserve">0 000,00 </w:t>
            </w:r>
            <w:r w:rsidRPr="00CC4DC6">
              <w:rPr>
                <w:sz w:val="28"/>
                <w:szCs w:val="28"/>
              </w:rPr>
              <w:t>рублей, в том числе по годам:</w:t>
            </w:r>
          </w:p>
          <w:p w:rsidR="00B70925" w:rsidRDefault="00B70925" w:rsidP="00B70925">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003E12C8">
              <w:rPr>
                <w:rFonts w:eastAsia="Calibri"/>
                <w:sz w:val="28"/>
                <w:szCs w:val="28"/>
              </w:rPr>
              <w:t>;</w:t>
            </w:r>
          </w:p>
          <w:p w:rsidR="00B70925" w:rsidRPr="00D15D77" w:rsidRDefault="00B70925" w:rsidP="00B70925">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B70925" w:rsidRPr="00D15D77" w:rsidRDefault="00B70925" w:rsidP="00B70925">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B70925" w:rsidRPr="00D15D77" w:rsidRDefault="00B70925" w:rsidP="00B70925">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B70925" w:rsidRPr="00D15D77" w:rsidRDefault="00B70925" w:rsidP="00B70925">
            <w:pPr>
              <w:jc w:val="both"/>
              <w:rPr>
                <w:rFonts w:eastAsia="Calibri"/>
                <w:sz w:val="28"/>
                <w:szCs w:val="28"/>
              </w:rPr>
            </w:pPr>
            <w:r w:rsidRPr="00D15D77">
              <w:rPr>
                <w:rFonts w:eastAsia="Calibri"/>
                <w:sz w:val="28"/>
                <w:szCs w:val="28"/>
              </w:rPr>
              <w:t xml:space="preserve">в 2026 году – </w:t>
            </w:r>
            <w:r w:rsidR="00B24801">
              <w:rPr>
                <w:rFonts w:eastAsia="Calibri"/>
                <w:sz w:val="28"/>
                <w:szCs w:val="28"/>
              </w:rPr>
              <w:t>90000</w:t>
            </w:r>
            <w:r>
              <w:rPr>
                <w:rFonts w:eastAsia="Calibri"/>
                <w:sz w:val="28"/>
                <w:szCs w:val="28"/>
              </w:rPr>
              <w:t>,00</w:t>
            </w:r>
            <w:r w:rsidR="003E12C8">
              <w:rPr>
                <w:rFonts w:eastAsia="Calibri"/>
                <w:sz w:val="28"/>
                <w:szCs w:val="28"/>
              </w:rPr>
              <w:t xml:space="preserve"> рублей</w:t>
            </w:r>
            <w:r w:rsidRPr="00D15D77">
              <w:rPr>
                <w:rFonts w:eastAsia="Calibri"/>
                <w:sz w:val="28"/>
                <w:szCs w:val="28"/>
              </w:rPr>
              <w:t>.</w:t>
            </w:r>
          </w:p>
          <w:p w:rsidR="00B70925" w:rsidRPr="00CC4DC6" w:rsidRDefault="00B70925" w:rsidP="00B70925">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B24801">
              <w:rPr>
                <w:sz w:val="28"/>
                <w:szCs w:val="28"/>
              </w:rPr>
              <w:t>9</w:t>
            </w:r>
            <w:r>
              <w:rPr>
                <w:sz w:val="28"/>
                <w:szCs w:val="28"/>
              </w:rPr>
              <w:t xml:space="preserve">0 000,00 </w:t>
            </w:r>
            <w:r w:rsidRPr="00CC4DC6">
              <w:rPr>
                <w:sz w:val="28"/>
                <w:szCs w:val="28"/>
              </w:rPr>
              <w:t>рублей, в том числе по годам:</w:t>
            </w:r>
          </w:p>
          <w:p w:rsidR="00B70925" w:rsidRDefault="00B70925" w:rsidP="00B70925">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Pr="00D15D77">
              <w:rPr>
                <w:rFonts w:eastAsia="Calibri"/>
                <w:sz w:val="28"/>
                <w:szCs w:val="28"/>
              </w:rPr>
              <w:t xml:space="preserve"> </w:t>
            </w:r>
          </w:p>
          <w:p w:rsidR="00B70925" w:rsidRPr="00D15D77" w:rsidRDefault="00B70925" w:rsidP="00B70925">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B70925" w:rsidRPr="00D15D77" w:rsidRDefault="00B70925" w:rsidP="00B70925">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B70925" w:rsidRPr="00D15D77" w:rsidRDefault="00B70925" w:rsidP="00B70925">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B70925" w:rsidRPr="00D15D77" w:rsidRDefault="00B70925" w:rsidP="00B70925">
            <w:pPr>
              <w:jc w:val="both"/>
              <w:rPr>
                <w:rFonts w:eastAsia="Calibri"/>
                <w:sz w:val="28"/>
                <w:szCs w:val="28"/>
              </w:rPr>
            </w:pPr>
            <w:r w:rsidRPr="00D15D77">
              <w:rPr>
                <w:rFonts w:eastAsia="Calibri"/>
                <w:sz w:val="28"/>
                <w:szCs w:val="28"/>
              </w:rPr>
              <w:t xml:space="preserve">в 2026 году – </w:t>
            </w:r>
            <w:r w:rsidR="00B24801">
              <w:rPr>
                <w:rFonts w:eastAsia="Calibri"/>
                <w:sz w:val="28"/>
                <w:szCs w:val="28"/>
              </w:rPr>
              <w:t>9000</w:t>
            </w:r>
            <w:r>
              <w:rPr>
                <w:rFonts w:eastAsia="Calibri"/>
                <w:sz w:val="28"/>
                <w:szCs w:val="28"/>
              </w:rPr>
              <w:t>0,00</w:t>
            </w:r>
            <w:r w:rsidR="003E12C8">
              <w:rPr>
                <w:rFonts w:eastAsia="Calibri"/>
                <w:sz w:val="28"/>
                <w:szCs w:val="28"/>
              </w:rPr>
              <w:t xml:space="preserve"> рублей</w:t>
            </w:r>
            <w:r w:rsidRPr="00D15D77">
              <w:rPr>
                <w:rFonts w:eastAsia="Calibri"/>
                <w:sz w:val="28"/>
                <w:szCs w:val="28"/>
              </w:rPr>
              <w:t>.</w:t>
            </w:r>
          </w:p>
          <w:p w:rsidR="00B70925" w:rsidRPr="00CC4DC6" w:rsidRDefault="00B70925" w:rsidP="00B70925">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B70925" w:rsidRDefault="00B70925" w:rsidP="00B70925">
            <w:pPr>
              <w:jc w:val="both"/>
              <w:rPr>
                <w:rFonts w:eastAsia="Calibri"/>
                <w:sz w:val="28"/>
                <w:szCs w:val="28"/>
              </w:rPr>
            </w:pPr>
            <w:r>
              <w:rPr>
                <w:rFonts w:eastAsia="Calibri"/>
                <w:sz w:val="28"/>
                <w:szCs w:val="28"/>
              </w:rPr>
              <w:t>в 2022 году – 0,00 рублей;</w:t>
            </w:r>
          </w:p>
          <w:p w:rsidR="00B70925" w:rsidRDefault="00B70925" w:rsidP="00B70925">
            <w:pPr>
              <w:jc w:val="both"/>
              <w:rPr>
                <w:rFonts w:eastAsia="Calibri"/>
                <w:sz w:val="28"/>
                <w:szCs w:val="28"/>
              </w:rPr>
            </w:pPr>
            <w:r>
              <w:rPr>
                <w:rFonts w:eastAsia="Calibri"/>
                <w:sz w:val="28"/>
                <w:szCs w:val="28"/>
              </w:rPr>
              <w:t>в 2023 году – 0,00 рублей;</w:t>
            </w:r>
          </w:p>
          <w:p w:rsidR="00B70925" w:rsidRDefault="003E12C8" w:rsidP="00B70925">
            <w:pPr>
              <w:jc w:val="both"/>
              <w:rPr>
                <w:rFonts w:eastAsia="Calibri"/>
                <w:sz w:val="28"/>
                <w:szCs w:val="28"/>
              </w:rPr>
            </w:pPr>
            <w:r>
              <w:rPr>
                <w:rFonts w:eastAsia="Calibri"/>
                <w:sz w:val="28"/>
                <w:szCs w:val="28"/>
              </w:rPr>
              <w:t>в 2024 году – 0,00 рублей;</w:t>
            </w:r>
          </w:p>
          <w:p w:rsidR="00B70925" w:rsidRPr="00D15D77" w:rsidRDefault="00B70925" w:rsidP="00B70925">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B70925" w:rsidRPr="003E12C8" w:rsidRDefault="00B70925" w:rsidP="00B70925">
            <w:pPr>
              <w:jc w:val="both"/>
              <w:rPr>
                <w:rFonts w:eastAsia="Calibri"/>
                <w:sz w:val="28"/>
                <w:szCs w:val="28"/>
              </w:rPr>
            </w:pPr>
            <w:r w:rsidRPr="00D15D77">
              <w:rPr>
                <w:rFonts w:eastAsia="Calibri"/>
                <w:sz w:val="28"/>
                <w:szCs w:val="28"/>
              </w:rPr>
              <w:t xml:space="preserve">в 2026 году – </w:t>
            </w:r>
            <w:r>
              <w:rPr>
                <w:rFonts w:eastAsia="Calibri"/>
                <w:sz w:val="28"/>
                <w:szCs w:val="28"/>
              </w:rPr>
              <w:t>0,00</w:t>
            </w:r>
            <w:r w:rsidR="003E12C8">
              <w:rPr>
                <w:rFonts w:eastAsia="Calibri"/>
                <w:sz w:val="28"/>
                <w:szCs w:val="28"/>
              </w:rPr>
              <w:t xml:space="preserve"> рублей</w:t>
            </w:r>
            <w:r>
              <w:rPr>
                <w:rFonts w:eastAsia="Calibri"/>
                <w:sz w:val="28"/>
                <w:szCs w:val="28"/>
              </w:rPr>
              <w:t>.</w:t>
            </w:r>
          </w:p>
        </w:tc>
      </w:tr>
      <w:tr w:rsidR="00B70925" w:rsidRPr="00E85641" w:rsidTr="00B70925">
        <w:tc>
          <w:tcPr>
            <w:tcW w:w="2808"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B70925">
            <w:pPr>
              <w:rPr>
                <w:sz w:val="28"/>
                <w:szCs w:val="28"/>
              </w:rPr>
            </w:pPr>
            <w:r w:rsidRPr="00E85641">
              <w:rPr>
                <w:sz w:val="28"/>
                <w:szCs w:val="28"/>
              </w:rPr>
              <w:t xml:space="preserve">Ожидаемые результаты </w:t>
            </w:r>
          </w:p>
          <w:p w:rsidR="00B70925" w:rsidRPr="00E85641" w:rsidRDefault="00B70925" w:rsidP="00B70925">
            <w:pPr>
              <w:rPr>
                <w:sz w:val="28"/>
                <w:szCs w:val="28"/>
              </w:rPr>
            </w:pPr>
            <w:r w:rsidRPr="00E85641">
              <w:rPr>
                <w:sz w:val="28"/>
                <w:szCs w:val="28"/>
              </w:rPr>
              <w:t>реализации</w:t>
            </w:r>
          </w:p>
          <w:p w:rsidR="00B70925" w:rsidRPr="00E85641" w:rsidRDefault="00B70925" w:rsidP="00B70925">
            <w:pPr>
              <w:rPr>
                <w:sz w:val="28"/>
                <w:szCs w:val="28"/>
              </w:rPr>
            </w:pPr>
            <w:r w:rsidRPr="00E85641">
              <w:rPr>
                <w:sz w:val="28"/>
                <w:szCs w:val="28"/>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B70925" w:rsidRPr="00E85641" w:rsidRDefault="00B70925" w:rsidP="003E12C8">
            <w:pPr>
              <w:jc w:val="both"/>
              <w:rPr>
                <w:sz w:val="28"/>
                <w:szCs w:val="28"/>
              </w:rPr>
            </w:pPr>
            <w:r w:rsidRPr="00E85641">
              <w:rPr>
                <w:sz w:val="28"/>
                <w:szCs w:val="28"/>
              </w:rPr>
              <w:t>- увеличение</w:t>
            </w:r>
            <w:r>
              <w:rPr>
                <w:sz w:val="28"/>
                <w:szCs w:val="28"/>
              </w:rPr>
              <w:t xml:space="preserve"> к 202</w:t>
            </w:r>
            <w:r w:rsidR="003E12C8">
              <w:rPr>
                <w:sz w:val="28"/>
                <w:szCs w:val="28"/>
              </w:rPr>
              <w:t>7</w:t>
            </w:r>
            <w:r>
              <w:rPr>
                <w:sz w:val="28"/>
                <w:szCs w:val="28"/>
              </w:rPr>
              <w:t xml:space="preserve"> году </w:t>
            </w:r>
            <w:r w:rsidRPr="00E85641">
              <w:rPr>
                <w:sz w:val="28"/>
                <w:szCs w:val="28"/>
              </w:rPr>
              <w:t xml:space="preserve"> удельного веса объектов в </w:t>
            </w:r>
            <w:r>
              <w:rPr>
                <w:sz w:val="28"/>
                <w:szCs w:val="28"/>
              </w:rPr>
              <w:t>Ачаирском</w:t>
            </w:r>
            <w:r w:rsidRPr="00E85641">
              <w:rPr>
                <w:sz w:val="28"/>
                <w:szCs w:val="28"/>
              </w:rPr>
              <w:t xml:space="preserve"> сельском поселении, оборудованных с учетом потребностей </w:t>
            </w:r>
            <w:r>
              <w:rPr>
                <w:sz w:val="28"/>
                <w:szCs w:val="28"/>
              </w:rPr>
              <w:t>людей с ограниченными возможностями</w:t>
            </w:r>
            <w:r w:rsidRPr="00E85641">
              <w:rPr>
                <w:sz w:val="28"/>
                <w:szCs w:val="28"/>
              </w:rPr>
              <w:t xml:space="preserve"> до 100 процентов. </w:t>
            </w:r>
          </w:p>
        </w:tc>
      </w:tr>
      <w:tr w:rsidR="00B70925" w:rsidRPr="00E85641" w:rsidTr="00B70925">
        <w:trPr>
          <w:trHeight w:val="1695"/>
        </w:trPr>
        <w:tc>
          <w:tcPr>
            <w:tcW w:w="2808" w:type="dxa"/>
            <w:tcBorders>
              <w:top w:val="single" w:sz="4" w:space="0" w:color="auto"/>
              <w:left w:val="single" w:sz="4" w:space="0" w:color="auto"/>
              <w:right w:val="single" w:sz="4" w:space="0" w:color="auto"/>
            </w:tcBorders>
            <w:shd w:val="clear" w:color="auto" w:fill="auto"/>
          </w:tcPr>
          <w:p w:rsidR="00B70925" w:rsidRPr="00E85641" w:rsidRDefault="00B70925" w:rsidP="00B70925">
            <w:pPr>
              <w:rPr>
                <w:sz w:val="28"/>
                <w:szCs w:val="28"/>
              </w:rPr>
            </w:pPr>
            <w:r w:rsidRPr="00E85641">
              <w:rPr>
                <w:sz w:val="28"/>
                <w:szCs w:val="28"/>
              </w:rPr>
              <w:t>Целевые индикаторы</w:t>
            </w:r>
          </w:p>
          <w:p w:rsidR="00B70925" w:rsidRPr="00E85641" w:rsidRDefault="00B70925" w:rsidP="00B70925">
            <w:pPr>
              <w:jc w:val="both"/>
              <w:rPr>
                <w:sz w:val="28"/>
                <w:szCs w:val="28"/>
              </w:rPr>
            </w:pPr>
            <w:r w:rsidRPr="00E85641">
              <w:rPr>
                <w:sz w:val="28"/>
                <w:szCs w:val="28"/>
              </w:rPr>
              <w:t>подпрограммы</w:t>
            </w:r>
          </w:p>
        </w:tc>
        <w:tc>
          <w:tcPr>
            <w:tcW w:w="7200" w:type="dxa"/>
            <w:tcBorders>
              <w:top w:val="single" w:sz="4" w:space="0" w:color="auto"/>
              <w:left w:val="single" w:sz="4" w:space="0" w:color="auto"/>
              <w:right w:val="single" w:sz="4" w:space="0" w:color="auto"/>
            </w:tcBorders>
            <w:shd w:val="clear" w:color="auto" w:fill="auto"/>
          </w:tcPr>
          <w:p w:rsidR="00B70925" w:rsidRPr="00E85641" w:rsidRDefault="00B70925" w:rsidP="00B70925">
            <w:pPr>
              <w:jc w:val="both"/>
              <w:rPr>
                <w:sz w:val="28"/>
                <w:szCs w:val="28"/>
              </w:rPr>
            </w:pPr>
            <w:r w:rsidRPr="00E85641">
              <w:rPr>
                <w:sz w:val="28"/>
                <w:szCs w:val="28"/>
              </w:rPr>
              <w:t xml:space="preserve">- удельный вес объектов в </w:t>
            </w:r>
            <w:r>
              <w:rPr>
                <w:sz w:val="28"/>
                <w:szCs w:val="28"/>
              </w:rPr>
              <w:t>Ачаирском</w:t>
            </w:r>
            <w:r w:rsidRPr="00E85641">
              <w:rPr>
                <w:sz w:val="28"/>
                <w:szCs w:val="28"/>
              </w:rPr>
              <w:t xml:space="preserve"> сельском поселении, оборудованных с учетом потребностей </w:t>
            </w:r>
            <w:r>
              <w:rPr>
                <w:sz w:val="28"/>
                <w:szCs w:val="28"/>
              </w:rPr>
              <w:t>людей с ограниченными возможностями</w:t>
            </w:r>
            <w:r w:rsidRPr="00E85641">
              <w:rPr>
                <w:sz w:val="28"/>
                <w:szCs w:val="28"/>
              </w:rPr>
              <w:t xml:space="preserve">, в общем числе объектов, принадлежащих Администрации </w:t>
            </w:r>
            <w:r>
              <w:rPr>
                <w:sz w:val="28"/>
                <w:szCs w:val="28"/>
              </w:rPr>
              <w:t>Ачаирского</w:t>
            </w:r>
            <w:r w:rsidRPr="00E85641">
              <w:rPr>
                <w:sz w:val="28"/>
                <w:szCs w:val="28"/>
              </w:rPr>
              <w:t xml:space="preserve"> сельского поселения (процентов).</w:t>
            </w:r>
          </w:p>
        </w:tc>
      </w:tr>
    </w:tbl>
    <w:p w:rsidR="00B70925" w:rsidRDefault="00B70925" w:rsidP="00B70925">
      <w:pPr>
        <w:ind w:left="360"/>
        <w:rPr>
          <w:sz w:val="28"/>
          <w:szCs w:val="28"/>
        </w:rPr>
      </w:pPr>
    </w:p>
    <w:p w:rsidR="00B70925" w:rsidRPr="000B2330" w:rsidRDefault="00B70925" w:rsidP="00B70925">
      <w:pPr>
        <w:jc w:val="center"/>
        <w:rPr>
          <w:sz w:val="28"/>
          <w:szCs w:val="28"/>
        </w:rPr>
      </w:pPr>
      <w:r w:rsidRPr="000B2330">
        <w:rPr>
          <w:sz w:val="28"/>
          <w:szCs w:val="28"/>
        </w:rPr>
        <w:t>1. Характеристика текущего состояния Ачаирского сельского поселения Омского муниципального района Омской области в сфере реализации подпрограммы.</w:t>
      </w:r>
    </w:p>
    <w:p w:rsidR="00B70925" w:rsidRPr="00284774" w:rsidRDefault="00B70925" w:rsidP="00B70925">
      <w:pPr>
        <w:ind w:left="360"/>
        <w:jc w:val="center"/>
        <w:rPr>
          <w:b/>
          <w:szCs w:val="28"/>
        </w:rPr>
      </w:pP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П</w:t>
      </w:r>
      <w:r>
        <w:rPr>
          <w:color w:val="000000"/>
          <w:sz w:val="28"/>
          <w:szCs w:val="28"/>
        </w:rPr>
        <w:t>одп</w:t>
      </w:r>
      <w:r w:rsidRPr="001B0A89">
        <w:rPr>
          <w:color w:val="000000"/>
          <w:sz w:val="28"/>
          <w:szCs w:val="28"/>
        </w:rPr>
        <w:t>р</w:t>
      </w:r>
      <w:r>
        <w:rPr>
          <w:color w:val="000000"/>
          <w:sz w:val="28"/>
          <w:szCs w:val="28"/>
        </w:rPr>
        <w:t xml:space="preserve">ограмма разработана на </w:t>
      </w:r>
      <w:r w:rsidRPr="003C4C8A">
        <w:rPr>
          <w:color w:val="000000"/>
          <w:sz w:val="28"/>
          <w:szCs w:val="28"/>
        </w:rPr>
        <w:t>20</w:t>
      </w:r>
      <w:r w:rsidR="003E12C8">
        <w:rPr>
          <w:color w:val="000000"/>
          <w:sz w:val="28"/>
          <w:szCs w:val="28"/>
        </w:rPr>
        <w:t>22</w:t>
      </w:r>
      <w:r w:rsidR="000B2330">
        <w:rPr>
          <w:color w:val="000000"/>
          <w:sz w:val="28"/>
          <w:szCs w:val="28"/>
        </w:rPr>
        <w:t>-202</w:t>
      </w:r>
      <w:r w:rsidR="003E12C8">
        <w:rPr>
          <w:color w:val="000000"/>
          <w:sz w:val="28"/>
          <w:szCs w:val="28"/>
        </w:rPr>
        <w:t>6</w:t>
      </w:r>
      <w:r>
        <w:rPr>
          <w:color w:val="000000"/>
          <w:sz w:val="28"/>
          <w:szCs w:val="28"/>
        </w:rPr>
        <w:t xml:space="preserve"> </w:t>
      </w:r>
      <w:r w:rsidRPr="001B0A89">
        <w:rPr>
          <w:color w:val="000000"/>
          <w:sz w:val="28"/>
          <w:szCs w:val="28"/>
        </w:rPr>
        <w:t xml:space="preserve">годы и направлена </w:t>
      </w:r>
      <w:r>
        <w:rPr>
          <w:color w:val="000000"/>
          <w:sz w:val="28"/>
          <w:szCs w:val="28"/>
        </w:rPr>
        <w:t xml:space="preserve">на </w:t>
      </w:r>
      <w:r w:rsidRPr="001B0A89">
        <w:rPr>
          <w:color w:val="000000"/>
          <w:sz w:val="28"/>
          <w:szCs w:val="28"/>
        </w:rPr>
        <w:t>формировани</w:t>
      </w:r>
      <w:r>
        <w:rPr>
          <w:color w:val="000000"/>
          <w:sz w:val="28"/>
          <w:szCs w:val="28"/>
        </w:rPr>
        <w:t>е</w:t>
      </w:r>
      <w:r w:rsidRPr="001B0A89">
        <w:rPr>
          <w:color w:val="000000"/>
          <w:sz w:val="28"/>
          <w:szCs w:val="28"/>
        </w:rPr>
        <w:t xml:space="preserve"> к 202</w:t>
      </w:r>
      <w:r w:rsidR="003E12C8">
        <w:rPr>
          <w:color w:val="000000"/>
          <w:sz w:val="28"/>
          <w:szCs w:val="28"/>
        </w:rPr>
        <w:t>7</w:t>
      </w:r>
      <w:r w:rsidRPr="001B0A89">
        <w:rPr>
          <w:color w:val="000000"/>
          <w:sz w:val="28"/>
          <w:szCs w:val="28"/>
        </w:rPr>
        <w:t xml:space="preserve"> году условий для устойчивого развития доступной среды для граждан с ограниченными возможностями, проживающих на территории </w:t>
      </w:r>
      <w:r>
        <w:rPr>
          <w:color w:val="000000"/>
          <w:sz w:val="28"/>
          <w:szCs w:val="28"/>
        </w:rPr>
        <w:t>Ачаирского сельского</w:t>
      </w:r>
      <w:r w:rsidRPr="001B0A89">
        <w:rPr>
          <w:color w:val="000000"/>
          <w:sz w:val="28"/>
          <w:szCs w:val="28"/>
        </w:rPr>
        <w:t xml:space="preserve"> поселения.</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lastRenderedPageBreak/>
        <w:t xml:space="preserve">Актуальность проблемы определяется наличием в социальной структуре общества </w:t>
      </w:r>
      <w:r>
        <w:rPr>
          <w:color w:val="000000"/>
          <w:sz w:val="28"/>
          <w:szCs w:val="28"/>
        </w:rPr>
        <w:t>определенного</w:t>
      </w:r>
      <w:r w:rsidRPr="001B0A89">
        <w:rPr>
          <w:color w:val="000000"/>
          <w:sz w:val="28"/>
          <w:szCs w:val="28"/>
        </w:rPr>
        <w:t xml:space="preserve"> количества граждан с ограниченными возможностями.</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В 2008 году Российская Федерация подписала Конвенцию ООН</w:t>
      </w:r>
      <w:r>
        <w:rPr>
          <w:color w:val="000000"/>
          <w:sz w:val="28"/>
          <w:szCs w:val="28"/>
        </w:rPr>
        <w:t xml:space="preserve"> </w:t>
      </w:r>
      <w:r w:rsidRPr="001B0A89">
        <w:rPr>
          <w:color w:val="000000"/>
          <w:sz w:val="28"/>
          <w:szCs w:val="28"/>
        </w:rPr>
        <w:t>«О правах инвалидов», что фактически утвердило принципы, на которых должна строиться политика государства в отношении инвалидов.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В</w:t>
      </w:r>
      <w:r>
        <w:rPr>
          <w:color w:val="000000"/>
          <w:sz w:val="28"/>
          <w:szCs w:val="28"/>
        </w:rPr>
        <w:t xml:space="preserve"> </w:t>
      </w:r>
      <w:r w:rsidRPr="001B0A89">
        <w:rPr>
          <w:color w:val="000000"/>
          <w:sz w:val="28"/>
          <w:szCs w:val="28"/>
        </w:rPr>
        <w:t>положениях указанной Конвенции ООН отражена необходимость принятия надлежащих мер по обеспечению доступа инвалидов к физическому окружению (здания и сооружения, окружающие человека в повседневной жизни), транспорту, информации и связи, а также другим объектам и услугам, открытым или предоставляемым для населения наравне с другими гражданами. Эти меры, включающие выявление и устранение препятствий и барьеров, мешающих доступности среды жизнедеятельности, должны распространяться, в частности:</w:t>
      </w:r>
    </w:p>
    <w:p w:rsidR="00B70925" w:rsidRPr="001B0A89" w:rsidRDefault="00B70925" w:rsidP="00B70925">
      <w:pPr>
        <w:shd w:val="clear" w:color="auto" w:fill="FFFFFF"/>
        <w:ind w:firstLine="709"/>
        <w:jc w:val="both"/>
        <w:rPr>
          <w:color w:val="000000"/>
          <w:sz w:val="18"/>
          <w:szCs w:val="18"/>
        </w:rPr>
      </w:pPr>
      <w:r>
        <w:rPr>
          <w:color w:val="000000"/>
          <w:sz w:val="28"/>
          <w:szCs w:val="28"/>
        </w:rPr>
        <w:t>- на здания, дороги</w:t>
      </w:r>
      <w:r w:rsidRPr="001B0A89">
        <w:rPr>
          <w:color w:val="000000"/>
          <w:sz w:val="28"/>
          <w:szCs w:val="28"/>
        </w:rPr>
        <w:t>;</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на социальные программы и услуги, способствующие эффективной социальной адаптации инвалидов в общество</w:t>
      </w:r>
      <w:r>
        <w:rPr>
          <w:color w:val="000000"/>
          <w:sz w:val="28"/>
          <w:szCs w:val="28"/>
        </w:rPr>
        <w:t>.</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Основными критериями доступности среды жизнедеятельности для инвалидов являются снижение уровня ограничения жизнедеятельности, выражающейся способностью к самообслуживанию, самостоятельному или с помощью других лиц передвижению, общению, контролю своего поведения, обучению и трудовой деятельности, путем проведения реабилитационных мероприятий, с одной стороны, и способность среды адаптироваться к возможностям и потребностям жизнедеятельности людей с ограниченными возможностями здоровья, с другой стороны.</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Доступность среды жизнедеятельности определяется уровнем ее возможного использования соответствующей группой населения. При этом наиболее характерными по особенностям взаимодействия с окружающей средой являются четыре основные группы (категории) инвалидов: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с поражением опорно-двигательного аппарата, использующие при передвижении вспомогательные средства (кресла-коляски, костыли, ходунки и т.д.);</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с дефектами органов зрения, использующие при ориентации в пространстве трости и собак-проводников;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с дефектами органов слуха и речи;</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люди со сниженными ментальными возможностями, в том числе дети-инвалиды.</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Также к этой группе, кроме инвалидов, можно отнести престарелых немощных людей, маленьких детей, людей с грудными детьми в колясках, граждан с временным расстройством здоровья и т.д.</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Вместе с тем формирование доступной среды для инвалидов, несмотря на существующую правовую основу, находится на недостаточном уровне.</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Остается нерешенной важнейшая социальная задача –</w:t>
      </w:r>
      <w:r w:rsidRPr="001B0A89">
        <w:rPr>
          <w:color w:val="000000"/>
          <w:sz w:val="28"/>
        </w:rPr>
        <w:t> </w:t>
      </w:r>
      <w:r w:rsidRPr="001B0A89">
        <w:rPr>
          <w:color w:val="000000"/>
          <w:sz w:val="28"/>
          <w:szCs w:val="28"/>
        </w:rPr>
        <w:t>создание равных возможностей для инвалидов во всех сферах жизни общества.</w:t>
      </w:r>
      <w:r w:rsidRPr="001B0A89">
        <w:rPr>
          <w:color w:val="000000"/>
          <w:sz w:val="28"/>
        </w:rPr>
        <w:t> </w:t>
      </w:r>
      <w:r w:rsidRPr="001B0A89">
        <w:rPr>
          <w:color w:val="000000"/>
          <w:sz w:val="28"/>
          <w:szCs w:val="28"/>
        </w:rPr>
        <w:t>Социальная среда в большинстве своем остается неприспособленной для инвалидов.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lastRenderedPageBreak/>
        <w:t>Нерешенность данной проблемы порождает серьезные социально-экономические последствия, решение которых возможно только путем реализации комплекса мероприятий, направленных на устранение существующих препятствий и барьеров, обеспечение доступности для инвалидов и других маломобильных групп населения жилья, объектов социальной инфраструктуры, транспорта, средств связи, информации и т.д.</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Целесообразность решения проблемы обеспечения доступности среды жизнедеятельности для инвалидов и других маломобильных групп населения программным методом определяется следующими причинами:</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масштабность, высокая социально-экономическая значимость проблемы. Решение проблемы предполагает модернизацию, дооборудование значительной части существующих объектов социальной, а также организацию строительства новых объектов с учетом требований доступности объектов;</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комплексность проблемы. Потребуется решение различных задач правового, финансового, информационного характера, затрагивающих интересы различных групп собственников; реализация соответствующего комплекса мероприятий;</w:t>
      </w:r>
    </w:p>
    <w:p w:rsidR="00B70925" w:rsidRPr="001B0A89" w:rsidRDefault="00B70925" w:rsidP="00B70925">
      <w:pPr>
        <w:shd w:val="clear" w:color="auto" w:fill="FFFFFF"/>
        <w:ind w:firstLine="709"/>
        <w:jc w:val="both"/>
        <w:rPr>
          <w:color w:val="000000"/>
          <w:sz w:val="18"/>
          <w:szCs w:val="18"/>
        </w:rPr>
      </w:pPr>
      <w:r w:rsidRPr="001B0A89">
        <w:rPr>
          <w:color w:val="000000"/>
          <w:sz w:val="28"/>
          <w:szCs w:val="28"/>
        </w:rPr>
        <w:t>- длительность решения проблемы. Проблема может быть решена в течение ряда лет путем осуществления работ и комплекса мероприятий, взаимосвязанных по целям и задачам.</w:t>
      </w:r>
    </w:p>
    <w:p w:rsidR="00B70925" w:rsidRPr="00D321E0" w:rsidRDefault="00B70925" w:rsidP="00B70925">
      <w:pPr>
        <w:ind w:firstLine="720"/>
        <w:jc w:val="both"/>
        <w:rPr>
          <w:sz w:val="28"/>
          <w:szCs w:val="28"/>
        </w:rPr>
      </w:pPr>
    </w:p>
    <w:p w:rsidR="00B70925" w:rsidRPr="000B2330" w:rsidRDefault="00B70925" w:rsidP="00B70925">
      <w:pPr>
        <w:jc w:val="center"/>
        <w:rPr>
          <w:sz w:val="28"/>
          <w:szCs w:val="28"/>
        </w:rPr>
      </w:pPr>
      <w:r w:rsidRPr="000B2330">
        <w:rPr>
          <w:sz w:val="28"/>
          <w:szCs w:val="28"/>
        </w:rPr>
        <w:t>2. Цель и задачи подпрограммы</w:t>
      </w:r>
    </w:p>
    <w:p w:rsidR="00B70925" w:rsidRPr="002D2626" w:rsidRDefault="00B70925" w:rsidP="00B70925">
      <w:pPr>
        <w:ind w:left="1080"/>
        <w:jc w:val="center"/>
        <w:rPr>
          <w:b/>
          <w:sz w:val="28"/>
          <w:szCs w:val="28"/>
        </w:rPr>
      </w:pPr>
    </w:p>
    <w:p w:rsidR="00B70925" w:rsidRDefault="00B70925" w:rsidP="00B70925">
      <w:pPr>
        <w:ind w:firstLine="720"/>
        <w:jc w:val="both"/>
        <w:rPr>
          <w:sz w:val="28"/>
          <w:szCs w:val="28"/>
        </w:rPr>
      </w:pPr>
      <w:r w:rsidRPr="007F233A">
        <w:rPr>
          <w:sz w:val="28"/>
          <w:szCs w:val="28"/>
        </w:rPr>
        <w:t xml:space="preserve">Целью </w:t>
      </w:r>
      <w:r>
        <w:rPr>
          <w:sz w:val="28"/>
          <w:szCs w:val="28"/>
        </w:rPr>
        <w:t>под</w:t>
      </w:r>
      <w:r w:rsidRPr="007F233A">
        <w:rPr>
          <w:sz w:val="28"/>
          <w:szCs w:val="28"/>
        </w:rPr>
        <w:t xml:space="preserve">программы является </w:t>
      </w:r>
      <w:r>
        <w:rPr>
          <w:sz w:val="28"/>
          <w:szCs w:val="28"/>
        </w:rPr>
        <w:t xml:space="preserve">создание условий  </w:t>
      </w:r>
      <w:r w:rsidRPr="004C23B6">
        <w:rPr>
          <w:sz w:val="28"/>
          <w:szCs w:val="28"/>
        </w:rPr>
        <w:t xml:space="preserve">для обеспечения равного доступа </w:t>
      </w:r>
      <w:r>
        <w:rPr>
          <w:sz w:val="28"/>
          <w:szCs w:val="28"/>
        </w:rPr>
        <w:t>людей с ограниченными возможностями</w:t>
      </w:r>
      <w:r w:rsidRPr="004C23B6">
        <w:rPr>
          <w:sz w:val="28"/>
          <w:szCs w:val="28"/>
        </w:rPr>
        <w:t xml:space="preserve"> к  информации, а также к объектам и услугам, открытым или предоставляемым населению </w:t>
      </w:r>
      <w:r>
        <w:rPr>
          <w:sz w:val="28"/>
          <w:szCs w:val="28"/>
        </w:rPr>
        <w:t>на территории Ачаирского сельского поселения Омского муниципального района Омской области</w:t>
      </w:r>
    </w:p>
    <w:p w:rsidR="00B70925" w:rsidRDefault="00B70925" w:rsidP="00B70925">
      <w:pPr>
        <w:ind w:firstLine="720"/>
        <w:jc w:val="both"/>
        <w:rPr>
          <w:sz w:val="28"/>
          <w:szCs w:val="28"/>
        </w:rPr>
      </w:pPr>
      <w:r>
        <w:rPr>
          <w:sz w:val="28"/>
          <w:szCs w:val="28"/>
        </w:rPr>
        <w:t xml:space="preserve">Достижение данной цели предполагается посредством решения следующей задачи: создание условий для обеспечения </w:t>
      </w:r>
      <w:r w:rsidRPr="004C23B6">
        <w:rPr>
          <w:sz w:val="28"/>
          <w:szCs w:val="28"/>
        </w:rPr>
        <w:t>доступности основных объектов социальной инфраструктуры</w:t>
      </w:r>
      <w:r>
        <w:rPr>
          <w:sz w:val="28"/>
          <w:szCs w:val="28"/>
        </w:rPr>
        <w:t>.</w:t>
      </w:r>
    </w:p>
    <w:p w:rsidR="00B70925" w:rsidRPr="007F233A" w:rsidRDefault="00B70925" w:rsidP="00B70925">
      <w:pPr>
        <w:ind w:firstLine="720"/>
        <w:jc w:val="both"/>
        <w:rPr>
          <w:sz w:val="28"/>
          <w:szCs w:val="28"/>
        </w:rPr>
      </w:pPr>
    </w:p>
    <w:p w:rsidR="00B70925" w:rsidRPr="000B2330" w:rsidRDefault="00B70925" w:rsidP="00B70925">
      <w:pPr>
        <w:tabs>
          <w:tab w:val="left" w:pos="2295"/>
          <w:tab w:val="center" w:pos="5500"/>
        </w:tabs>
        <w:jc w:val="center"/>
        <w:rPr>
          <w:sz w:val="28"/>
          <w:szCs w:val="28"/>
        </w:rPr>
      </w:pPr>
      <w:r w:rsidRPr="000B2330">
        <w:rPr>
          <w:sz w:val="28"/>
          <w:szCs w:val="28"/>
        </w:rPr>
        <w:t>3. Срок реализации подпрограммы</w:t>
      </w:r>
    </w:p>
    <w:p w:rsidR="00B70925" w:rsidRPr="002D2626" w:rsidRDefault="00B70925" w:rsidP="00B70925">
      <w:pPr>
        <w:jc w:val="center"/>
        <w:rPr>
          <w:b/>
          <w:sz w:val="28"/>
          <w:szCs w:val="28"/>
        </w:rPr>
      </w:pPr>
    </w:p>
    <w:p w:rsidR="00B70925" w:rsidRPr="003C4C8A" w:rsidRDefault="00B70925" w:rsidP="00B70925">
      <w:pPr>
        <w:ind w:firstLine="720"/>
        <w:jc w:val="both"/>
        <w:rPr>
          <w:sz w:val="28"/>
          <w:szCs w:val="28"/>
        </w:rPr>
      </w:pPr>
      <w:r w:rsidRPr="002D2626">
        <w:rPr>
          <w:sz w:val="28"/>
          <w:szCs w:val="28"/>
        </w:rPr>
        <w:t xml:space="preserve">Реализация </w:t>
      </w:r>
      <w:r>
        <w:rPr>
          <w:sz w:val="28"/>
          <w:szCs w:val="28"/>
        </w:rPr>
        <w:t>под</w:t>
      </w:r>
      <w:r w:rsidRPr="002D2626">
        <w:rPr>
          <w:sz w:val="28"/>
          <w:szCs w:val="28"/>
        </w:rPr>
        <w:t xml:space="preserve">программы будет </w:t>
      </w:r>
      <w:r w:rsidRPr="003C4C8A">
        <w:rPr>
          <w:sz w:val="28"/>
          <w:szCs w:val="28"/>
        </w:rPr>
        <w:t>осуществляться в течение 20</w:t>
      </w:r>
      <w:r w:rsidR="003E12C8">
        <w:rPr>
          <w:sz w:val="28"/>
          <w:szCs w:val="28"/>
        </w:rPr>
        <w:t>22</w:t>
      </w:r>
      <w:r w:rsidRPr="003C4C8A">
        <w:rPr>
          <w:sz w:val="28"/>
          <w:szCs w:val="28"/>
        </w:rPr>
        <w:t>-202</w:t>
      </w:r>
      <w:r w:rsidR="003E12C8">
        <w:rPr>
          <w:sz w:val="28"/>
          <w:szCs w:val="28"/>
        </w:rPr>
        <w:t>6</w:t>
      </w:r>
      <w:r w:rsidRPr="003C4C8A">
        <w:rPr>
          <w:sz w:val="28"/>
          <w:szCs w:val="28"/>
        </w:rPr>
        <w:t xml:space="preserve"> годов.</w:t>
      </w:r>
    </w:p>
    <w:p w:rsidR="00B70925" w:rsidRPr="003C4C8A" w:rsidRDefault="00B70925" w:rsidP="00B70925">
      <w:pPr>
        <w:ind w:firstLine="720"/>
        <w:jc w:val="both"/>
        <w:rPr>
          <w:sz w:val="28"/>
          <w:szCs w:val="28"/>
        </w:rPr>
      </w:pPr>
    </w:p>
    <w:p w:rsidR="00B70925" w:rsidRPr="000B2330" w:rsidRDefault="00B70925" w:rsidP="00B70925">
      <w:pPr>
        <w:autoSpaceDE w:val="0"/>
        <w:autoSpaceDN w:val="0"/>
        <w:adjustRightInd w:val="0"/>
        <w:ind w:left="360"/>
        <w:jc w:val="center"/>
        <w:rPr>
          <w:sz w:val="28"/>
          <w:szCs w:val="28"/>
        </w:rPr>
      </w:pPr>
      <w:r w:rsidRPr="000B2330">
        <w:rPr>
          <w:sz w:val="28"/>
          <w:szCs w:val="28"/>
        </w:rPr>
        <w:t>4.Описание входящих в состав подпрограмм основных мероприятий</w:t>
      </w:r>
    </w:p>
    <w:p w:rsidR="00B70925" w:rsidRPr="003C4C8A" w:rsidRDefault="00B70925" w:rsidP="00B70925">
      <w:pPr>
        <w:autoSpaceDE w:val="0"/>
        <w:autoSpaceDN w:val="0"/>
        <w:adjustRightInd w:val="0"/>
        <w:ind w:left="720"/>
        <w:jc w:val="both"/>
        <w:rPr>
          <w:b/>
          <w:sz w:val="28"/>
          <w:szCs w:val="28"/>
        </w:rPr>
      </w:pPr>
    </w:p>
    <w:p w:rsidR="00B70925" w:rsidRPr="003C4C8A" w:rsidRDefault="00B70925" w:rsidP="00B70925">
      <w:pPr>
        <w:ind w:firstLine="709"/>
        <w:jc w:val="both"/>
        <w:rPr>
          <w:sz w:val="28"/>
          <w:szCs w:val="28"/>
        </w:rPr>
      </w:pPr>
      <w:r w:rsidRPr="003C4C8A">
        <w:rPr>
          <w:sz w:val="28"/>
          <w:szCs w:val="28"/>
        </w:rPr>
        <w:t>Подпрограмма «Доступная среда 20</w:t>
      </w:r>
      <w:r w:rsidR="003E12C8">
        <w:rPr>
          <w:sz w:val="28"/>
          <w:szCs w:val="28"/>
        </w:rPr>
        <w:t>22</w:t>
      </w:r>
      <w:r w:rsidR="000B2330">
        <w:rPr>
          <w:sz w:val="28"/>
          <w:szCs w:val="28"/>
        </w:rPr>
        <w:t>-202</w:t>
      </w:r>
      <w:r w:rsidR="003E12C8">
        <w:rPr>
          <w:sz w:val="28"/>
          <w:szCs w:val="28"/>
        </w:rPr>
        <w:t>6</w:t>
      </w:r>
      <w:r w:rsidRPr="003C4C8A">
        <w:rPr>
          <w:sz w:val="28"/>
          <w:szCs w:val="28"/>
        </w:rPr>
        <w:t xml:space="preserve"> годы в Ачаирском сельском поселении Омского муниципального</w:t>
      </w:r>
      <w:r w:rsidRPr="004C23B6">
        <w:rPr>
          <w:sz w:val="28"/>
          <w:szCs w:val="28"/>
        </w:rPr>
        <w:t xml:space="preserve"> района Омской области</w:t>
      </w:r>
      <w:r>
        <w:rPr>
          <w:sz w:val="28"/>
          <w:szCs w:val="28"/>
        </w:rPr>
        <w:t>»</w:t>
      </w:r>
      <w:r w:rsidRPr="004C23B6">
        <w:rPr>
          <w:sz w:val="28"/>
          <w:szCs w:val="28"/>
        </w:rPr>
        <w:t xml:space="preserve"> будут способствовать преодолению самоизоляции </w:t>
      </w:r>
      <w:r>
        <w:rPr>
          <w:sz w:val="28"/>
          <w:szCs w:val="28"/>
        </w:rPr>
        <w:t>людей с ограниченными возможностями</w:t>
      </w:r>
      <w:r w:rsidRPr="004C23B6">
        <w:rPr>
          <w:sz w:val="28"/>
          <w:szCs w:val="28"/>
        </w:rPr>
        <w:t xml:space="preserve">, повышению их индивидуальной мобильности и социальной активности, созданию условий для ведения </w:t>
      </w:r>
      <w:r w:rsidRPr="003C4C8A">
        <w:rPr>
          <w:sz w:val="28"/>
          <w:szCs w:val="28"/>
        </w:rPr>
        <w:t xml:space="preserve">независимого образа жизни. </w:t>
      </w:r>
    </w:p>
    <w:p w:rsidR="00B70925" w:rsidRPr="005D0DCC" w:rsidRDefault="00B70925" w:rsidP="00B70925">
      <w:pPr>
        <w:ind w:firstLine="709"/>
        <w:jc w:val="both"/>
        <w:rPr>
          <w:sz w:val="28"/>
          <w:szCs w:val="28"/>
        </w:rPr>
      </w:pPr>
      <w:r w:rsidRPr="003C4C8A">
        <w:rPr>
          <w:sz w:val="28"/>
          <w:szCs w:val="28"/>
        </w:rPr>
        <w:lastRenderedPageBreak/>
        <w:t>Подпрограмма «Доступная среда 20</w:t>
      </w:r>
      <w:r w:rsidR="003E12C8">
        <w:rPr>
          <w:sz w:val="28"/>
          <w:szCs w:val="28"/>
        </w:rPr>
        <w:t>22</w:t>
      </w:r>
      <w:r w:rsidR="000B2330">
        <w:rPr>
          <w:sz w:val="28"/>
          <w:szCs w:val="28"/>
        </w:rPr>
        <w:t>-202</w:t>
      </w:r>
      <w:r w:rsidR="003E12C8">
        <w:rPr>
          <w:sz w:val="28"/>
          <w:szCs w:val="28"/>
        </w:rPr>
        <w:t>6</w:t>
      </w:r>
      <w:r w:rsidRPr="003C4C8A">
        <w:rPr>
          <w:sz w:val="28"/>
          <w:szCs w:val="28"/>
        </w:rPr>
        <w:t xml:space="preserve"> годы в Ачаирском сельском поселении Омского муниципального</w:t>
      </w:r>
      <w:r w:rsidRPr="004C23B6">
        <w:rPr>
          <w:sz w:val="28"/>
          <w:szCs w:val="28"/>
        </w:rPr>
        <w:t xml:space="preserve"> района Омской области</w:t>
      </w:r>
      <w:r>
        <w:rPr>
          <w:sz w:val="28"/>
          <w:szCs w:val="28"/>
        </w:rPr>
        <w:t>» включает следующие основное мероприятия:</w:t>
      </w:r>
    </w:p>
    <w:p w:rsidR="00B70925" w:rsidRDefault="00B70925" w:rsidP="00B70925">
      <w:pPr>
        <w:autoSpaceDE w:val="0"/>
        <w:autoSpaceDN w:val="0"/>
        <w:adjustRightInd w:val="0"/>
        <w:ind w:firstLine="709"/>
        <w:jc w:val="both"/>
        <w:rPr>
          <w:sz w:val="28"/>
          <w:szCs w:val="28"/>
        </w:rPr>
      </w:pPr>
      <w:r>
        <w:rPr>
          <w:sz w:val="28"/>
          <w:szCs w:val="28"/>
        </w:rPr>
        <w:t>- ф</w:t>
      </w:r>
      <w:r w:rsidRPr="004C23B6">
        <w:rPr>
          <w:sz w:val="28"/>
          <w:szCs w:val="28"/>
        </w:rPr>
        <w:t xml:space="preserve">ормирование доступности социальной инфраструктуры для </w:t>
      </w:r>
      <w:r>
        <w:rPr>
          <w:sz w:val="28"/>
          <w:szCs w:val="28"/>
        </w:rPr>
        <w:t>людей с ограниченными возможностями</w:t>
      </w:r>
    </w:p>
    <w:p w:rsidR="00B70925" w:rsidRDefault="00B70925" w:rsidP="00B70925">
      <w:pPr>
        <w:autoSpaceDE w:val="0"/>
        <w:autoSpaceDN w:val="0"/>
        <w:adjustRightInd w:val="0"/>
        <w:jc w:val="both"/>
        <w:rPr>
          <w:b/>
          <w:sz w:val="28"/>
          <w:szCs w:val="28"/>
        </w:rPr>
      </w:pPr>
    </w:p>
    <w:p w:rsidR="00B70925" w:rsidRPr="000B2330" w:rsidRDefault="00B70925" w:rsidP="00B70925">
      <w:pPr>
        <w:autoSpaceDE w:val="0"/>
        <w:autoSpaceDN w:val="0"/>
        <w:adjustRightInd w:val="0"/>
        <w:ind w:left="720"/>
        <w:jc w:val="center"/>
        <w:rPr>
          <w:sz w:val="28"/>
          <w:szCs w:val="28"/>
        </w:rPr>
      </w:pPr>
      <w:r w:rsidRPr="000B2330">
        <w:rPr>
          <w:sz w:val="28"/>
          <w:szCs w:val="28"/>
        </w:rPr>
        <w:t>5.Объемы финансирования подпрограммы</w:t>
      </w:r>
    </w:p>
    <w:p w:rsidR="00B70925" w:rsidRPr="00802870" w:rsidRDefault="00B70925" w:rsidP="00B70925">
      <w:pPr>
        <w:autoSpaceDE w:val="0"/>
        <w:autoSpaceDN w:val="0"/>
        <w:adjustRightInd w:val="0"/>
        <w:jc w:val="center"/>
        <w:rPr>
          <w:b/>
          <w:sz w:val="28"/>
          <w:szCs w:val="28"/>
        </w:rPr>
      </w:pPr>
    </w:p>
    <w:p w:rsidR="00B24801" w:rsidRPr="00CC4DC6" w:rsidRDefault="00B24801" w:rsidP="00B24801">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90 000,00 </w:t>
      </w:r>
      <w:r w:rsidRPr="00CC4DC6">
        <w:rPr>
          <w:sz w:val="28"/>
          <w:szCs w:val="28"/>
        </w:rPr>
        <w:t>рублей, в том числе по годам:</w:t>
      </w:r>
    </w:p>
    <w:p w:rsidR="00B24801" w:rsidRDefault="00B24801" w:rsidP="00B24801">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Pr>
          <w:rFonts w:eastAsia="Calibri"/>
          <w:sz w:val="28"/>
          <w:szCs w:val="28"/>
        </w:rPr>
        <w:t>;</w:t>
      </w:r>
    </w:p>
    <w:p w:rsidR="00B24801" w:rsidRPr="00D15D77" w:rsidRDefault="00B24801" w:rsidP="00B24801">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B24801" w:rsidRPr="00D15D77" w:rsidRDefault="00B24801" w:rsidP="00B24801">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B24801" w:rsidRPr="00D15D77" w:rsidRDefault="00B24801" w:rsidP="00B24801">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B24801" w:rsidRPr="00D15D77" w:rsidRDefault="00B24801" w:rsidP="00B24801">
      <w:pPr>
        <w:jc w:val="both"/>
        <w:rPr>
          <w:rFonts w:eastAsia="Calibri"/>
          <w:sz w:val="28"/>
          <w:szCs w:val="28"/>
        </w:rPr>
      </w:pPr>
      <w:r w:rsidRPr="00D15D77">
        <w:rPr>
          <w:rFonts w:eastAsia="Calibri"/>
          <w:sz w:val="28"/>
          <w:szCs w:val="28"/>
        </w:rPr>
        <w:t xml:space="preserve">в 2026 году – </w:t>
      </w:r>
      <w:r>
        <w:rPr>
          <w:rFonts w:eastAsia="Calibri"/>
          <w:sz w:val="28"/>
          <w:szCs w:val="28"/>
        </w:rPr>
        <w:t>90000,00 рублей</w:t>
      </w:r>
      <w:r w:rsidRPr="00D15D77">
        <w:rPr>
          <w:rFonts w:eastAsia="Calibri"/>
          <w:sz w:val="28"/>
          <w:szCs w:val="28"/>
        </w:rPr>
        <w:t>.</w:t>
      </w:r>
    </w:p>
    <w:p w:rsidR="00B24801" w:rsidRPr="00CC4DC6" w:rsidRDefault="00B24801" w:rsidP="00B24801">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90 000,00 </w:t>
      </w:r>
      <w:r w:rsidRPr="00CC4DC6">
        <w:rPr>
          <w:sz w:val="28"/>
          <w:szCs w:val="28"/>
        </w:rPr>
        <w:t>рублей, в том числе по годам:</w:t>
      </w:r>
    </w:p>
    <w:p w:rsidR="00B24801" w:rsidRDefault="00B24801" w:rsidP="00B24801">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Pr="00D15D77">
        <w:rPr>
          <w:rFonts w:eastAsia="Calibri"/>
          <w:sz w:val="28"/>
          <w:szCs w:val="28"/>
        </w:rPr>
        <w:t xml:space="preserve"> </w:t>
      </w:r>
    </w:p>
    <w:p w:rsidR="00B24801" w:rsidRPr="00D15D77" w:rsidRDefault="00B24801" w:rsidP="00B24801">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B24801" w:rsidRPr="00D15D77" w:rsidRDefault="00B24801" w:rsidP="00B24801">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B24801" w:rsidRPr="00D15D77" w:rsidRDefault="00B24801" w:rsidP="00B24801">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B24801" w:rsidRPr="00D15D77" w:rsidRDefault="00B24801" w:rsidP="00B24801">
      <w:pPr>
        <w:jc w:val="both"/>
        <w:rPr>
          <w:rFonts w:eastAsia="Calibri"/>
          <w:sz w:val="28"/>
          <w:szCs w:val="28"/>
        </w:rPr>
      </w:pPr>
      <w:r w:rsidRPr="00D15D77">
        <w:rPr>
          <w:rFonts w:eastAsia="Calibri"/>
          <w:sz w:val="28"/>
          <w:szCs w:val="28"/>
        </w:rPr>
        <w:t xml:space="preserve">в 2026 году – </w:t>
      </w:r>
      <w:r>
        <w:rPr>
          <w:rFonts w:eastAsia="Calibri"/>
          <w:sz w:val="28"/>
          <w:szCs w:val="28"/>
        </w:rPr>
        <w:t>90000,00 рублей</w:t>
      </w:r>
      <w:r w:rsidRPr="00D15D77">
        <w:rPr>
          <w:rFonts w:eastAsia="Calibri"/>
          <w:sz w:val="28"/>
          <w:szCs w:val="28"/>
        </w:rPr>
        <w:t>.</w:t>
      </w:r>
    </w:p>
    <w:p w:rsidR="00B24801" w:rsidRPr="00CC4DC6" w:rsidRDefault="00B24801" w:rsidP="00B24801">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B24801" w:rsidRDefault="00B24801" w:rsidP="00B24801">
      <w:pPr>
        <w:jc w:val="both"/>
        <w:rPr>
          <w:rFonts w:eastAsia="Calibri"/>
          <w:sz w:val="28"/>
          <w:szCs w:val="28"/>
        </w:rPr>
      </w:pPr>
      <w:r>
        <w:rPr>
          <w:rFonts w:eastAsia="Calibri"/>
          <w:sz w:val="28"/>
          <w:szCs w:val="28"/>
        </w:rPr>
        <w:t>в 2022 году – 0,00 рублей;</w:t>
      </w:r>
    </w:p>
    <w:p w:rsidR="00B24801" w:rsidRDefault="00B24801" w:rsidP="00B24801">
      <w:pPr>
        <w:jc w:val="both"/>
        <w:rPr>
          <w:rFonts w:eastAsia="Calibri"/>
          <w:sz w:val="28"/>
          <w:szCs w:val="28"/>
        </w:rPr>
      </w:pPr>
      <w:r>
        <w:rPr>
          <w:rFonts w:eastAsia="Calibri"/>
          <w:sz w:val="28"/>
          <w:szCs w:val="28"/>
        </w:rPr>
        <w:t>в 2023 году – 0,00 рублей;</w:t>
      </w:r>
    </w:p>
    <w:p w:rsidR="00B24801" w:rsidRDefault="00B24801" w:rsidP="00B24801">
      <w:pPr>
        <w:jc w:val="both"/>
        <w:rPr>
          <w:rFonts w:eastAsia="Calibri"/>
          <w:sz w:val="28"/>
          <w:szCs w:val="28"/>
        </w:rPr>
      </w:pPr>
      <w:r>
        <w:rPr>
          <w:rFonts w:eastAsia="Calibri"/>
          <w:sz w:val="28"/>
          <w:szCs w:val="28"/>
        </w:rPr>
        <w:t>в 2024 году – 0,00 рублей;</w:t>
      </w:r>
    </w:p>
    <w:p w:rsidR="00B24801" w:rsidRPr="00D15D77" w:rsidRDefault="00B24801" w:rsidP="00B24801">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B70925" w:rsidRDefault="00B24801" w:rsidP="00B24801">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p>
    <w:p w:rsidR="00B24801" w:rsidRDefault="00B24801" w:rsidP="00B24801">
      <w:pPr>
        <w:jc w:val="both"/>
        <w:rPr>
          <w:sz w:val="28"/>
          <w:szCs w:val="28"/>
        </w:rPr>
      </w:pPr>
    </w:p>
    <w:p w:rsidR="00B70925" w:rsidRPr="000B2330" w:rsidRDefault="00B70925" w:rsidP="00B70925">
      <w:pPr>
        <w:autoSpaceDE w:val="0"/>
        <w:autoSpaceDN w:val="0"/>
        <w:adjustRightInd w:val="0"/>
        <w:jc w:val="center"/>
        <w:rPr>
          <w:sz w:val="28"/>
          <w:szCs w:val="28"/>
        </w:rPr>
      </w:pPr>
      <w:r w:rsidRPr="000B2330">
        <w:rPr>
          <w:sz w:val="28"/>
          <w:szCs w:val="28"/>
        </w:rPr>
        <w:t>6.Описание мероприятий подпрограммы и целевые индикаторы выполнения мероприятий подпрограммы</w:t>
      </w:r>
    </w:p>
    <w:p w:rsidR="00B70925" w:rsidRDefault="00B70925" w:rsidP="00B70925">
      <w:pPr>
        <w:autoSpaceDE w:val="0"/>
        <w:autoSpaceDN w:val="0"/>
        <w:adjustRightInd w:val="0"/>
        <w:jc w:val="center"/>
        <w:rPr>
          <w:b/>
          <w:sz w:val="28"/>
          <w:szCs w:val="28"/>
        </w:rPr>
      </w:pPr>
    </w:p>
    <w:p w:rsidR="00B70925" w:rsidRDefault="00B70925" w:rsidP="00B70925">
      <w:pPr>
        <w:pStyle w:val="ConsNormal"/>
        <w:widowControl/>
        <w:ind w:right="0"/>
        <w:jc w:val="both"/>
        <w:rPr>
          <w:rFonts w:ascii="Times New Roman" w:hAnsi="Times New Roman" w:cs="Times New Roman"/>
          <w:sz w:val="28"/>
          <w:szCs w:val="28"/>
        </w:rPr>
      </w:pPr>
      <w:r w:rsidRPr="00D145AA">
        <w:rPr>
          <w:rFonts w:ascii="Times New Roman" w:hAnsi="Times New Roman" w:cs="Times New Roman"/>
          <w:sz w:val="28"/>
          <w:szCs w:val="28"/>
        </w:rPr>
        <w:t>В рамках реализации основного мероприятия «</w:t>
      </w:r>
      <w:r>
        <w:rPr>
          <w:rFonts w:ascii="Times New Roman" w:hAnsi="Times New Roman" w:cs="Times New Roman"/>
          <w:sz w:val="28"/>
          <w:szCs w:val="28"/>
        </w:rPr>
        <w:t>Ф</w:t>
      </w:r>
      <w:r w:rsidRPr="009E694D">
        <w:rPr>
          <w:rFonts w:ascii="Times New Roman" w:hAnsi="Times New Roman" w:cs="Times New Roman"/>
          <w:sz w:val="28"/>
          <w:szCs w:val="28"/>
        </w:rPr>
        <w:t xml:space="preserve">ормирование доступности социальной инфраструктуры для </w:t>
      </w:r>
      <w:r w:rsidRPr="00BA7687">
        <w:rPr>
          <w:rFonts w:ascii="Times New Roman" w:hAnsi="Times New Roman" w:cs="Times New Roman"/>
          <w:sz w:val="28"/>
          <w:szCs w:val="28"/>
        </w:rPr>
        <w:t>людей с ограниченными возможностями</w:t>
      </w:r>
      <w:r w:rsidRPr="00D145AA">
        <w:rPr>
          <w:rFonts w:ascii="Times New Roman" w:hAnsi="Times New Roman" w:cs="Times New Roman"/>
          <w:sz w:val="28"/>
          <w:szCs w:val="28"/>
        </w:rPr>
        <w:t>» планируется выполнение следующее мероприятие:</w:t>
      </w:r>
    </w:p>
    <w:p w:rsidR="00B70925" w:rsidRDefault="00B70925" w:rsidP="00B70925">
      <w:pPr>
        <w:pStyle w:val="ConsNormal"/>
        <w:widowControl/>
        <w:ind w:right="0"/>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Мероприятие, направленно</w:t>
      </w:r>
      <w:r w:rsidRPr="009E694D">
        <w:rPr>
          <w:rFonts w:ascii="Times New Roman" w:hAnsi="Times New Roman" w:cs="Times New Roman"/>
          <w:sz w:val="28"/>
          <w:szCs w:val="28"/>
        </w:rPr>
        <w:t xml:space="preserve">е на создание условий доступности социальной инфраструктуры для </w:t>
      </w:r>
      <w:r w:rsidRPr="00BA7687">
        <w:rPr>
          <w:rFonts w:ascii="Times New Roman" w:hAnsi="Times New Roman" w:cs="Times New Roman"/>
          <w:sz w:val="28"/>
          <w:szCs w:val="28"/>
        </w:rPr>
        <w:t>людей с ограниченными возможностями</w:t>
      </w:r>
      <w:r>
        <w:rPr>
          <w:rFonts w:ascii="Times New Roman" w:hAnsi="Times New Roman" w:cs="Times New Roman"/>
          <w:sz w:val="28"/>
          <w:szCs w:val="28"/>
        </w:rPr>
        <w:t>.</w:t>
      </w:r>
    </w:p>
    <w:p w:rsidR="00B70925" w:rsidRDefault="00B70925" w:rsidP="00B70925">
      <w:pPr>
        <w:pStyle w:val="ConsNormal"/>
        <w:widowControl/>
        <w:ind w:right="0"/>
        <w:jc w:val="both"/>
        <w:rPr>
          <w:rFonts w:ascii="Times New Roman" w:hAnsi="Times New Roman" w:cs="Times New Roman"/>
          <w:sz w:val="28"/>
          <w:szCs w:val="28"/>
        </w:rPr>
      </w:pPr>
      <w:r>
        <w:rPr>
          <w:rFonts w:ascii="Times New Roman" w:hAnsi="Times New Roman" w:cs="Times New Roman"/>
          <w:sz w:val="28"/>
          <w:szCs w:val="28"/>
        </w:rPr>
        <w:t>Целевым индикатором по указанному выше мероприятию</w:t>
      </w:r>
      <w:r w:rsidRPr="009E694D">
        <w:rPr>
          <w:rFonts w:ascii="Times New Roman" w:hAnsi="Times New Roman" w:cs="Times New Roman"/>
          <w:sz w:val="28"/>
          <w:szCs w:val="28"/>
        </w:rPr>
        <w:t xml:space="preserve"> является  удельный вес объектов в Ачаирском сельском поселении, оборудованных с учетом потребностей </w:t>
      </w:r>
      <w:r w:rsidRPr="00BA7687">
        <w:rPr>
          <w:rFonts w:ascii="Times New Roman" w:hAnsi="Times New Roman" w:cs="Times New Roman"/>
          <w:sz w:val="28"/>
          <w:szCs w:val="28"/>
        </w:rPr>
        <w:t>людей с ограниченными возможностями</w:t>
      </w:r>
      <w:r w:rsidRPr="009E694D">
        <w:rPr>
          <w:rFonts w:ascii="Times New Roman" w:hAnsi="Times New Roman" w:cs="Times New Roman"/>
          <w:sz w:val="28"/>
          <w:szCs w:val="28"/>
        </w:rPr>
        <w:t xml:space="preserve">, в общем </w:t>
      </w:r>
      <w:r w:rsidRPr="009E694D">
        <w:rPr>
          <w:rFonts w:ascii="Times New Roman" w:hAnsi="Times New Roman" w:cs="Times New Roman"/>
          <w:sz w:val="28"/>
          <w:szCs w:val="28"/>
        </w:rPr>
        <w:lastRenderedPageBreak/>
        <w:t>числе объектов, принадлежащих Администрации Ачаирского сельского поселения (процентов)</w:t>
      </w:r>
      <w:r>
        <w:rPr>
          <w:rFonts w:ascii="Times New Roman" w:hAnsi="Times New Roman" w:cs="Times New Roman"/>
          <w:sz w:val="28"/>
          <w:szCs w:val="28"/>
        </w:rPr>
        <w:t>.</w:t>
      </w:r>
    </w:p>
    <w:p w:rsidR="00B70925" w:rsidRPr="009E694D" w:rsidRDefault="00B70925" w:rsidP="00B70925">
      <w:pPr>
        <w:pStyle w:val="a9"/>
        <w:spacing w:after="0"/>
        <w:ind w:firstLine="708"/>
        <w:jc w:val="both"/>
        <w:rPr>
          <w:sz w:val="28"/>
          <w:szCs w:val="28"/>
        </w:rPr>
      </w:pPr>
      <w:r>
        <w:rPr>
          <w:sz w:val="28"/>
          <w:szCs w:val="28"/>
        </w:rPr>
        <w:t>З</w:t>
      </w:r>
      <w:r w:rsidRPr="000A62E7">
        <w:rPr>
          <w:sz w:val="28"/>
          <w:szCs w:val="28"/>
        </w:rPr>
        <w:t xml:space="preserve">начение целевого индикатора определяется как отношение </w:t>
      </w:r>
      <w:r w:rsidRPr="009E694D">
        <w:rPr>
          <w:bCs/>
          <w:sz w:val="28"/>
          <w:szCs w:val="28"/>
        </w:rPr>
        <w:t xml:space="preserve">объектов в </w:t>
      </w:r>
      <w:r w:rsidRPr="009E694D">
        <w:rPr>
          <w:sz w:val="28"/>
          <w:szCs w:val="28"/>
        </w:rPr>
        <w:t>Ачаирском</w:t>
      </w:r>
      <w:r w:rsidRPr="009E694D">
        <w:rPr>
          <w:bCs/>
          <w:sz w:val="28"/>
          <w:szCs w:val="28"/>
        </w:rPr>
        <w:t xml:space="preserve"> сельском поселении, оборудованных с учетом потребностей </w:t>
      </w:r>
      <w:r w:rsidRPr="00BA7687">
        <w:rPr>
          <w:sz w:val="28"/>
          <w:szCs w:val="28"/>
        </w:rPr>
        <w:t>людей с ограниченными возможностями</w:t>
      </w:r>
      <w:r w:rsidRPr="000A62E7">
        <w:rPr>
          <w:sz w:val="28"/>
          <w:szCs w:val="28"/>
        </w:rPr>
        <w:t xml:space="preserve"> к общему количеству </w:t>
      </w:r>
      <w:r w:rsidRPr="009E694D">
        <w:rPr>
          <w:bCs/>
          <w:sz w:val="28"/>
          <w:szCs w:val="28"/>
        </w:rPr>
        <w:t xml:space="preserve">объектов в </w:t>
      </w:r>
      <w:r w:rsidRPr="009E694D">
        <w:rPr>
          <w:sz w:val="28"/>
          <w:szCs w:val="28"/>
        </w:rPr>
        <w:t>Ачаирском</w:t>
      </w:r>
      <w:r w:rsidRPr="009E694D">
        <w:rPr>
          <w:bCs/>
          <w:sz w:val="28"/>
          <w:szCs w:val="28"/>
        </w:rPr>
        <w:t xml:space="preserve"> сельском поселении</w:t>
      </w:r>
      <w:r w:rsidRPr="009E694D">
        <w:rPr>
          <w:sz w:val="28"/>
          <w:szCs w:val="28"/>
        </w:rPr>
        <w:t>.</w:t>
      </w:r>
    </w:p>
    <w:p w:rsidR="00B70925" w:rsidRDefault="00B70925" w:rsidP="00B70925">
      <w:pPr>
        <w:autoSpaceDE w:val="0"/>
        <w:autoSpaceDN w:val="0"/>
        <w:adjustRightInd w:val="0"/>
        <w:jc w:val="both"/>
        <w:rPr>
          <w:b/>
          <w:sz w:val="28"/>
          <w:szCs w:val="28"/>
        </w:rPr>
      </w:pPr>
    </w:p>
    <w:p w:rsidR="00B70925" w:rsidRPr="000B2330" w:rsidRDefault="00B70925" w:rsidP="00B70925">
      <w:pPr>
        <w:autoSpaceDE w:val="0"/>
        <w:autoSpaceDN w:val="0"/>
        <w:adjustRightInd w:val="0"/>
        <w:jc w:val="center"/>
        <w:rPr>
          <w:sz w:val="28"/>
          <w:szCs w:val="28"/>
        </w:rPr>
      </w:pPr>
      <w:r w:rsidRPr="000B2330">
        <w:rPr>
          <w:sz w:val="28"/>
          <w:szCs w:val="28"/>
        </w:rPr>
        <w:t>7. Ожидаемые результаты реализации подпрограммы</w:t>
      </w:r>
    </w:p>
    <w:p w:rsidR="00B70925" w:rsidRPr="00D145AA" w:rsidRDefault="00B70925" w:rsidP="00B70925">
      <w:pPr>
        <w:autoSpaceDE w:val="0"/>
        <w:autoSpaceDN w:val="0"/>
        <w:adjustRightInd w:val="0"/>
        <w:jc w:val="center"/>
        <w:rPr>
          <w:b/>
          <w:sz w:val="28"/>
          <w:szCs w:val="28"/>
        </w:rPr>
      </w:pPr>
    </w:p>
    <w:p w:rsidR="00B70925" w:rsidRPr="004F7122" w:rsidRDefault="00B70925" w:rsidP="00B70925">
      <w:pPr>
        <w:autoSpaceDE w:val="0"/>
        <w:autoSpaceDN w:val="0"/>
        <w:adjustRightInd w:val="0"/>
        <w:ind w:firstLine="720"/>
        <w:jc w:val="both"/>
        <w:rPr>
          <w:sz w:val="28"/>
          <w:szCs w:val="28"/>
        </w:rPr>
      </w:pPr>
      <w:r w:rsidRPr="004F7122">
        <w:rPr>
          <w:sz w:val="28"/>
          <w:szCs w:val="28"/>
        </w:rPr>
        <w:t xml:space="preserve">В результате реализации </w:t>
      </w:r>
      <w:r>
        <w:rPr>
          <w:sz w:val="28"/>
          <w:szCs w:val="28"/>
        </w:rPr>
        <w:t>под</w:t>
      </w:r>
      <w:r w:rsidRPr="004F7122">
        <w:rPr>
          <w:sz w:val="28"/>
          <w:szCs w:val="28"/>
        </w:rPr>
        <w:t>программы ожидаются позитивные изменения</w:t>
      </w:r>
      <w:r>
        <w:rPr>
          <w:sz w:val="28"/>
          <w:szCs w:val="28"/>
        </w:rPr>
        <w:t xml:space="preserve"> </w:t>
      </w:r>
      <w:r w:rsidRPr="004F7122">
        <w:rPr>
          <w:sz w:val="28"/>
          <w:szCs w:val="28"/>
        </w:rPr>
        <w:t xml:space="preserve">значений показателей социально-экономического развития </w:t>
      </w:r>
      <w:r>
        <w:rPr>
          <w:sz w:val="28"/>
          <w:szCs w:val="28"/>
        </w:rPr>
        <w:t>Ачаирского сельского поселения</w:t>
      </w:r>
      <w:r w:rsidRPr="004F7122">
        <w:rPr>
          <w:sz w:val="28"/>
          <w:szCs w:val="28"/>
        </w:rPr>
        <w:t xml:space="preserve">, характеризующих положение </w:t>
      </w:r>
      <w:r w:rsidRPr="00BA7687">
        <w:rPr>
          <w:sz w:val="28"/>
          <w:szCs w:val="28"/>
        </w:rPr>
        <w:t>людей с ограниченными возможностями</w:t>
      </w:r>
      <w:r w:rsidRPr="004F7122">
        <w:rPr>
          <w:sz w:val="28"/>
          <w:szCs w:val="28"/>
        </w:rPr>
        <w:t>, уровень и</w:t>
      </w:r>
      <w:r>
        <w:rPr>
          <w:sz w:val="28"/>
          <w:szCs w:val="28"/>
        </w:rPr>
        <w:t xml:space="preserve"> </w:t>
      </w:r>
      <w:r w:rsidRPr="004F7122">
        <w:rPr>
          <w:sz w:val="28"/>
          <w:szCs w:val="28"/>
        </w:rPr>
        <w:t>качество их жизни, снижение уровня уличного травматизма, повышение</w:t>
      </w:r>
      <w:r>
        <w:rPr>
          <w:sz w:val="28"/>
          <w:szCs w:val="28"/>
        </w:rPr>
        <w:t xml:space="preserve"> </w:t>
      </w:r>
      <w:r w:rsidRPr="004F7122">
        <w:rPr>
          <w:sz w:val="28"/>
          <w:szCs w:val="28"/>
        </w:rPr>
        <w:t>мобильности, а также повышение культурного уровня и толерантности в</w:t>
      </w:r>
      <w:r>
        <w:rPr>
          <w:sz w:val="28"/>
          <w:szCs w:val="28"/>
        </w:rPr>
        <w:t xml:space="preserve"> </w:t>
      </w:r>
      <w:r w:rsidRPr="004F7122">
        <w:rPr>
          <w:sz w:val="28"/>
          <w:szCs w:val="28"/>
        </w:rPr>
        <w:t>обществе.</w:t>
      </w:r>
    </w:p>
    <w:p w:rsidR="00B70925" w:rsidRPr="004F7122" w:rsidRDefault="00B70925" w:rsidP="00B70925">
      <w:pPr>
        <w:autoSpaceDE w:val="0"/>
        <w:autoSpaceDN w:val="0"/>
        <w:adjustRightInd w:val="0"/>
        <w:ind w:firstLine="720"/>
        <w:jc w:val="both"/>
        <w:rPr>
          <w:sz w:val="28"/>
          <w:szCs w:val="28"/>
        </w:rPr>
      </w:pPr>
      <w:r w:rsidRPr="004F7122">
        <w:rPr>
          <w:sz w:val="28"/>
          <w:szCs w:val="28"/>
        </w:rPr>
        <w:t xml:space="preserve">Выполнение мероприятий </w:t>
      </w:r>
      <w:r>
        <w:rPr>
          <w:sz w:val="28"/>
          <w:szCs w:val="28"/>
        </w:rPr>
        <w:t>под</w:t>
      </w:r>
      <w:r w:rsidRPr="004F7122">
        <w:rPr>
          <w:sz w:val="28"/>
          <w:szCs w:val="28"/>
        </w:rPr>
        <w:t>программы позволит к концу 2</w:t>
      </w:r>
      <w:r w:rsidRPr="00284774">
        <w:rPr>
          <w:sz w:val="28"/>
          <w:szCs w:val="28"/>
        </w:rPr>
        <w:t>02</w:t>
      </w:r>
      <w:r w:rsidR="003E12C8">
        <w:rPr>
          <w:sz w:val="28"/>
          <w:szCs w:val="28"/>
        </w:rPr>
        <w:t>7</w:t>
      </w:r>
      <w:r w:rsidRPr="004F7122">
        <w:rPr>
          <w:sz w:val="28"/>
          <w:szCs w:val="28"/>
        </w:rPr>
        <w:t xml:space="preserve"> года</w:t>
      </w:r>
      <w:r>
        <w:rPr>
          <w:sz w:val="28"/>
          <w:szCs w:val="28"/>
        </w:rPr>
        <w:t xml:space="preserve"> </w:t>
      </w:r>
      <w:r w:rsidRPr="004F7122">
        <w:rPr>
          <w:sz w:val="28"/>
          <w:szCs w:val="28"/>
        </w:rPr>
        <w:t>обеспечить:</w:t>
      </w:r>
    </w:p>
    <w:p w:rsidR="00B70925" w:rsidRDefault="00B70925" w:rsidP="00B70925">
      <w:pPr>
        <w:autoSpaceDE w:val="0"/>
        <w:autoSpaceDN w:val="0"/>
        <w:adjustRightInd w:val="0"/>
        <w:ind w:firstLine="720"/>
        <w:jc w:val="both"/>
        <w:rPr>
          <w:rFonts w:ascii="TimesNewRoman" w:hAnsi="TimesNewRoman" w:cs="TimesNewRoman"/>
          <w:sz w:val="28"/>
          <w:szCs w:val="28"/>
        </w:rPr>
      </w:pPr>
      <w:r>
        <w:rPr>
          <w:sz w:val="28"/>
          <w:szCs w:val="28"/>
        </w:rPr>
        <w:t xml:space="preserve">- увеличение удельного веса объектов в Ачаирском сельском поселении, оборудованных с учетом потребностей </w:t>
      </w:r>
      <w:r w:rsidRPr="00BA7687">
        <w:rPr>
          <w:sz w:val="28"/>
          <w:szCs w:val="28"/>
        </w:rPr>
        <w:t>людей с ограниченными возможностями</w:t>
      </w:r>
      <w:r>
        <w:rPr>
          <w:sz w:val="28"/>
          <w:szCs w:val="28"/>
        </w:rPr>
        <w:t xml:space="preserve"> в общем числе объектов, принадлежащих Администрации Ачаирского сельского поселения до 100 процентов.</w:t>
      </w:r>
    </w:p>
    <w:p w:rsidR="00B70925" w:rsidRPr="00284774" w:rsidRDefault="00B70925" w:rsidP="00B70925">
      <w:pPr>
        <w:autoSpaceDE w:val="0"/>
        <w:autoSpaceDN w:val="0"/>
        <w:adjustRightInd w:val="0"/>
        <w:jc w:val="center"/>
        <w:rPr>
          <w:b/>
          <w:sz w:val="28"/>
          <w:szCs w:val="28"/>
        </w:rPr>
      </w:pPr>
    </w:p>
    <w:p w:rsidR="000B2330" w:rsidRPr="004E6863" w:rsidRDefault="000B2330" w:rsidP="000B2330">
      <w:pPr>
        <w:spacing w:after="200" w:line="276" w:lineRule="auto"/>
        <w:jc w:val="center"/>
        <w:rPr>
          <w:rFonts w:eastAsia="Calibri"/>
          <w:sz w:val="28"/>
          <w:szCs w:val="28"/>
        </w:rPr>
      </w:pPr>
      <w:r>
        <w:rPr>
          <w:rFonts w:eastAsia="Calibri"/>
          <w:sz w:val="28"/>
          <w:szCs w:val="28"/>
        </w:rPr>
        <w:t>8.</w:t>
      </w:r>
      <w:r w:rsidRPr="004E6863">
        <w:rPr>
          <w:rFonts w:eastAsia="Calibri"/>
          <w:sz w:val="28"/>
          <w:szCs w:val="28"/>
        </w:rPr>
        <w:t xml:space="preserve"> Описание системы управления реализацией подпрограммы</w:t>
      </w:r>
    </w:p>
    <w:p w:rsidR="000B2330" w:rsidRPr="00CA47D5" w:rsidRDefault="000B2330" w:rsidP="000B2330">
      <w:pPr>
        <w:widowControl w:val="0"/>
        <w:autoSpaceDE w:val="0"/>
        <w:autoSpaceDN w:val="0"/>
        <w:adjustRightInd w:val="0"/>
        <w:ind w:firstLine="567"/>
        <w:jc w:val="both"/>
        <w:rPr>
          <w:sz w:val="28"/>
          <w:szCs w:val="28"/>
        </w:rPr>
      </w:pPr>
      <w:r w:rsidRPr="00CA47D5">
        <w:rPr>
          <w:sz w:val="28"/>
          <w:szCs w:val="28"/>
        </w:rPr>
        <w:t>Администрация организует проверку выполнения п</w:t>
      </w:r>
      <w:r>
        <w:rPr>
          <w:sz w:val="28"/>
          <w:szCs w:val="28"/>
        </w:rPr>
        <w:t>одп</w:t>
      </w:r>
      <w:r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Pr>
          <w:sz w:val="28"/>
          <w:szCs w:val="28"/>
        </w:rPr>
        <w:t xml:space="preserve"> согласно приложению</w:t>
      </w:r>
      <w:r w:rsidRPr="00654448">
        <w:rPr>
          <w:sz w:val="28"/>
          <w:szCs w:val="28"/>
        </w:rPr>
        <w:t xml:space="preserve"> № 5</w:t>
      </w:r>
      <w:r>
        <w:rPr>
          <w:sz w:val="28"/>
          <w:szCs w:val="28"/>
        </w:rPr>
        <w:t xml:space="preserve"> </w:t>
      </w:r>
      <w:r w:rsidRPr="00654448">
        <w:rPr>
          <w:sz w:val="28"/>
          <w:szCs w:val="28"/>
        </w:rPr>
        <w:t xml:space="preserve">к Порядку принятия решений о разработке муниципальных программ </w:t>
      </w:r>
      <w:r>
        <w:rPr>
          <w:sz w:val="28"/>
          <w:szCs w:val="28"/>
        </w:rPr>
        <w:t>Ачаирского</w:t>
      </w:r>
      <w:r w:rsidRPr="00654448">
        <w:rPr>
          <w:sz w:val="28"/>
          <w:szCs w:val="28"/>
        </w:rPr>
        <w:t xml:space="preserve"> сельского поселения Омского муниципального района</w:t>
      </w:r>
      <w:r>
        <w:rPr>
          <w:sz w:val="28"/>
          <w:szCs w:val="28"/>
        </w:rPr>
        <w:t xml:space="preserve"> </w:t>
      </w:r>
      <w:r w:rsidRPr="00654448">
        <w:rPr>
          <w:sz w:val="28"/>
          <w:szCs w:val="28"/>
        </w:rPr>
        <w:t>Омской области, их формирования и реализации</w:t>
      </w:r>
      <w:r w:rsidRPr="00CA47D5">
        <w:rPr>
          <w:sz w:val="28"/>
          <w:szCs w:val="28"/>
        </w:rPr>
        <w:t xml:space="preserve"> и приводятся замечания, относящиеся к ходу работ по реализации </w:t>
      </w:r>
      <w:r>
        <w:rPr>
          <w:sz w:val="28"/>
          <w:szCs w:val="28"/>
        </w:rPr>
        <w:t>подп</w:t>
      </w:r>
      <w:r w:rsidRPr="00CA47D5">
        <w:rPr>
          <w:sz w:val="28"/>
          <w:szCs w:val="28"/>
        </w:rPr>
        <w:t xml:space="preserve">рограммы, а также предложения, направленные на улучшение работы и устранение выявленных недостатков. </w:t>
      </w:r>
    </w:p>
    <w:p w:rsidR="000B2330" w:rsidRPr="00CA47D5" w:rsidRDefault="000B2330" w:rsidP="000B2330">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0B2330" w:rsidRPr="00192D03" w:rsidRDefault="000B2330" w:rsidP="000B2330">
      <w:pPr>
        <w:jc w:val="both"/>
        <w:rPr>
          <w:sz w:val="28"/>
          <w:szCs w:val="28"/>
        </w:rPr>
      </w:pPr>
      <w:r>
        <w:rPr>
          <w:sz w:val="28"/>
          <w:szCs w:val="28"/>
        </w:rPr>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0B2330" w:rsidRDefault="000B2330" w:rsidP="000B2330">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0B2330" w:rsidRPr="00192D03" w:rsidRDefault="000B2330" w:rsidP="000B2330">
      <w:pPr>
        <w:jc w:val="both"/>
        <w:rPr>
          <w:sz w:val="28"/>
          <w:szCs w:val="28"/>
        </w:rPr>
      </w:pPr>
      <w:r w:rsidRPr="00192D03">
        <w:rPr>
          <w:sz w:val="28"/>
          <w:szCs w:val="28"/>
        </w:rPr>
        <w:t xml:space="preserve">- </w:t>
      </w:r>
      <w:r w:rsidR="00B24801">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0B2330" w:rsidRDefault="000B2330" w:rsidP="000B2330">
      <w:pPr>
        <w:jc w:val="both"/>
        <w:rPr>
          <w:sz w:val="28"/>
          <w:szCs w:val="28"/>
        </w:rPr>
      </w:pPr>
      <w:r w:rsidRPr="00192D03">
        <w:rPr>
          <w:sz w:val="28"/>
          <w:szCs w:val="28"/>
        </w:rPr>
        <w:lastRenderedPageBreak/>
        <w:t xml:space="preserve">- </w:t>
      </w:r>
      <w:r w:rsidR="00B24801">
        <w:rPr>
          <w:sz w:val="28"/>
          <w:szCs w:val="28"/>
        </w:rPr>
        <w:t>Б</w:t>
      </w:r>
      <w:r>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0B2330" w:rsidRDefault="000B233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B24801" w:rsidRDefault="00B24801" w:rsidP="000B2330">
      <w:pPr>
        <w:ind w:left="4956" w:firstLine="708"/>
        <w:jc w:val="both"/>
      </w:pPr>
    </w:p>
    <w:p w:rsidR="003C3880" w:rsidRDefault="003C3880" w:rsidP="000B2330">
      <w:pPr>
        <w:ind w:left="4956" w:firstLine="708"/>
        <w:jc w:val="both"/>
      </w:pPr>
    </w:p>
    <w:p w:rsidR="00B24801" w:rsidRDefault="00B24801" w:rsidP="000B2330">
      <w:pPr>
        <w:ind w:left="4956" w:firstLine="708"/>
        <w:jc w:val="both"/>
      </w:pPr>
    </w:p>
    <w:p w:rsidR="003C3880" w:rsidRDefault="003C3880" w:rsidP="000B2330">
      <w:pPr>
        <w:ind w:left="4956" w:firstLine="708"/>
        <w:jc w:val="both"/>
      </w:pPr>
    </w:p>
    <w:p w:rsidR="003C3880" w:rsidRDefault="003C3880" w:rsidP="000B2330">
      <w:pPr>
        <w:ind w:left="4956" w:firstLine="708"/>
        <w:jc w:val="both"/>
      </w:pPr>
    </w:p>
    <w:p w:rsidR="003C3880" w:rsidRDefault="003C3880" w:rsidP="003C3880">
      <w:pPr>
        <w:jc w:val="both"/>
      </w:pPr>
    </w:p>
    <w:p w:rsidR="000B2330" w:rsidRPr="00B70925" w:rsidRDefault="000B2330" w:rsidP="003C3880">
      <w:pPr>
        <w:ind w:left="4956" w:firstLine="708"/>
        <w:jc w:val="both"/>
      </w:pPr>
      <w:r w:rsidRPr="00B70925">
        <w:t xml:space="preserve">Приложение № </w:t>
      </w:r>
      <w:r>
        <w:t>5</w:t>
      </w:r>
    </w:p>
    <w:p w:rsidR="000B2330" w:rsidRPr="00B70925" w:rsidRDefault="000B2330" w:rsidP="000B2330">
      <w:pPr>
        <w:ind w:left="4956" w:firstLine="708"/>
        <w:jc w:val="both"/>
      </w:pPr>
      <w:r w:rsidRPr="00B70925">
        <w:t xml:space="preserve">к муниципальной программе  </w:t>
      </w:r>
    </w:p>
    <w:p w:rsidR="000B2330" w:rsidRPr="00B70925" w:rsidRDefault="000B2330" w:rsidP="000B2330">
      <w:pPr>
        <w:ind w:left="5664"/>
        <w:jc w:val="both"/>
      </w:pPr>
      <w:r w:rsidRPr="00B70925">
        <w:t xml:space="preserve">Ачаирского сельского поселения </w:t>
      </w:r>
    </w:p>
    <w:p w:rsidR="000B2330" w:rsidRPr="00B70925" w:rsidRDefault="000B2330" w:rsidP="000B2330">
      <w:pPr>
        <w:ind w:left="4956" w:firstLine="708"/>
        <w:jc w:val="both"/>
      </w:pPr>
      <w:r w:rsidRPr="00B70925">
        <w:lastRenderedPageBreak/>
        <w:t xml:space="preserve">Омского муниципального района </w:t>
      </w:r>
    </w:p>
    <w:p w:rsidR="000B2330" w:rsidRPr="00B70925" w:rsidRDefault="000B2330" w:rsidP="000B2330">
      <w:pPr>
        <w:ind w:left="4956" w:firstLine="708"/>
        <w:jc w:val="both"/>
      </w:pPr>
      <w:r w:rsidRPr="00B70925">
        <w:t xml:space="preserve">Омской области «Развитие </w:t>
      </w:r>
    </w:p>
    <w:p w:rsidR="000B2330" w:rsidRPr="00B70925" w:rsidRDefault="000B2330" w:rsidP="007D16B4">
      <w:pPr>
        <w:ind w:left="5664"/>
        <w:jc w:val="both"/>
      </w:pPr>
      <w:r w:rsidRPr="00B70925">
        <w:t xml:space="preserve">социально-экономического потенциала Ачаирского сельского поселения Омского муниципального района </w:t>
      </w:r>
    </w:p>
    <w:p w:rsidR="000B2330" w:rsidRPr="00264950" w:rsidRDefault="000B2330" w:rsidP="000B2330">
      <w:pPr>
        <w:ind w:left="4956" w:firstLine="708"/>
        <w:jc w:val="both"/>
      </w:pPr>
      <w:r w:rsidRPr="00B70925">
        <w:t>Омской области на 20</w:t>
      </w:r>
      <w:r w:rsidR="003C3880">
        <w:t>22</w:t>
      </w:r>
      <w:r w:rsidRPr="00B70925">
        <w:t>-202</w:t>
      </w:r>
      <w:r w:rsidR="003C3880">
        <w:t>6</w:t>
      </w:r>
      <w:r w:rsidRPr="00B70925">
        <w:t xml:space="preserve"> годы»</w:t>
      </w:r>
    </w:p>
    <w:p w:rsidR="000B2330" w:rsidRDefault="000B2330" w:rsidP="00CE4E18">
      <w:pPr>
        <w:jc w:val="center"/>
        <w:rPr>
          <w:b/>
          <w:sz w:val="28"/>
          <w:szCs w:val="28"/>
        </w:rPr>
      </w:pPr>
    </w:p>
    <w:p w:rsidR="000B2330" w:rsidRDefault="000B2330" w:rsidP="00CE4E18">
      <w:pPr>
        <w:jc w:val="center"/>
        <w:rPr>
          <w:b/>
          <w:sz w:val="28"/>
          <w:szCs w:val="28"/>
        </w:rPr>
      </w:pPr>
    </w:p>
    <w:p w:rsidR="00B70925" w:rsidRDefault="00B70925" w:rsidP="00CE4E18">
      <w:pPr>
        <w:jc w:val="center"/>
        <w:rPr>
          <w:b/>
          <w:sz w:val="28"/>
          <w:szCs w:val="28"/>
        </w:rPr>
      </w:pPr>
    </w:p>
    <w:p w:rsidR="00B70925" w:rsidRDefault="00B70925" w:rsidP="00CE4E18">
      <w:pPr>
        <w:jc w:val="center"/>
        <w:rPr>
          <w:b/>
          <w:sz w:val="28"/>
          <w:szCs w:val="28"/>
        </w:rPr>
      </w:pPr>
    </w:p>
    <w:p w:rsidR="00B70925" w:rsidRDefault="00B70925" w:rsidP="00CE4E18">
      <w:pPr>
        <w:jc w:val="center"/>
        <w:rPr>
          <w:b/>
          <w:sz w:val="28"/>
          <w:szCs w:val="28"/>
        </w:rPr>
      </w:pPr>
    </w:p>
    <w:p w:rsidR="00B70925" w:rsidRDefault="00B70925" w:rsidP="00CE4E18">
      <w:pPr>
        <w:jc w:val="center"/>
        <w:rPr>
          <w:b/>
          <w:sz w:val="28"/>
          <w:szCs w:val="28"/>
        </w:rPr>
      </w:pPr>
    </w:p>
    <w:p w:rsidR="00B70925" w:rsidRDefault="00B70925" w:rsidP="00CE4E18">
      <w:pPr>
        <w:jc w:val="center"/>
        <w:rPr>
          <w:b/>
          <w:sz w:val="28"/>
          <w:szCs w:val="28"/>
        </w:rPr>
      </w:pPr>
    </w:p>
    <w:p w:rsidR="000B2330" w:rsidRPr="000B2330" w:rsidRDefault="000B2330" w:rsidP="000B2330">
      <w:pPr>
        <w:shd w:val="clear" w:color="auto" w:fill="FFFFFF"/>
        <w:tabs>
          <w:tab w:val="left" w:pos="3750"/>
          <w:tab w:val="center" w:pos="4989"/>
        </w:tabs>
        <w:ind w:right="-57"/>
        <w:jc w:val="center"/>
        <w:rPr>
          <w:sz w:val="28"/>
          <w:szCs w:val="28"/>
        </w:rPr>
      </w:pPr>
      <w:r w:rsidRPr="000B2330">
        <w:rPr>
          <w:sz w:val="28"/>
          <w:szCs w:val="28"/>
        </w:rPr>
        <w:t>Подпрограмма</w:t>
      </w:r>
    </w:p>
    <w:p w:rsidR="000B2330" w:rsidRPr="000B2330" w:rsidRDefault="000B2330" w:rsidP="000B2330">
      <w:pPr>
        <w:jc w:val="center"/>
        <w:rPr>
          <w:sz w:val="28"/>
          <w:szCs w:val="28"/>
        </w:rPr>
      </w:pPr>
      <w:r w:rsidRPr="000B2330">
        <w:rPr>
          <w:sz w:val="28"/>
          <w:szCs w:val="28"/>
        </w:rPr>
        <w:t>«Повышение энергетической эффективности и сокращение энергетических издержек в Ачаирском сельском поселении Омского муниципального района Омской области на 20</w:t>
      </w:r>
      <w:r w:rsidR="003C3880">
        <w:rPr>
          <w:sz w:val="28"/>
          <w:szCs w:val="28"/>
        </w:rPr>
        <w:t>22</w:t>
      </w:r>
      <w:r w:rsidR="007D16B4">
        <w:rPr>
          <w:sz w:val="28"/>
          <w:szCs w:val="28"/>
        </w:rPr>
        <w:t>-202</w:t>
      </w:r>
      <w:r w:rsidR="003C3880">
        <w:rPr>
          <w:sz w:val="28"/>
          <w:szCs w:val="28"/>
        </w:rPr>
        <w:t>6</w:t>
      </w:r>
      <w:r w:rsidRPr="000B2330">
        <w:rPr>
          <w:sz w:val="28"/>
          <w:szCs w:val="28"/>
        </w:rPr>
        <w:t xml:space="preserve"> годы»</w:t>
      </w: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pPr>
    </w:p>
    <w:p w:rsidR="000B2330" w:rsidRPr="00EC63D0" w:rsidRDefault="000B2330" w:rsidP="000B2330">
      <w:pPr>
        <w:rPr>
          <w:b/>
          <w:sz w:val="40"/>
          <w:szCs w:val="40"/>
        </w:rPr>
        <w:sectPr w:rsidR="000B2330" w:rsidRPr="00EC63D0" w:rsidSect="00282F60">
          <w:pgSz w:w="11906" w:h="16838"/>
          <w:pgMar w:top="1134" w:right="851" w:bottom="1134" w:left="1701" w:header="709" w:footer="709" w:gutter="0"/>
          <w:cols w:space="720"/>
        </w:sectPr>
      </w:pPr>
    </w:p>
    <w:p w:rsidR="000B2330" w:rsidRPr="00EC63D0" w:rsidRDefault="000B2330" w:rsidP="000B2330">
      <w:pPr>
        <w:jc w:val="center"/>
        <w:rPr>
          <w:sz w:val="28"/>
          <w:szCs w:val="28"/>
        </w:rPr>
      </w:pPr>
      <w:r w:rsidRPr="00EC63D0">
        <w:rPr>
          <w:sz w:val="28"/>
          <w:szCs w:val="28"/>
        </w:rPr>
        <w:lastRenderedPageBreak/>
        <w:t>ПАСПОРТ</w:t>
      </w:r>
    </w:p>
    <w:p w:rsidR="000B2330" w:rsidRPr="00EC63D0" w:rsidRDefault="000B2330" w:rsidP="000B2330">
      <w:pPr>
        <w:jc w:val="center"/>
        <w:rPr>
          <w:sz w:val="28"/>
          <w:szCs w:val="28"/>
        </w:rPr>
      </w:pPr>
      <w:r w:rsidRPr="00EC63D0">
        <w:rPr>
          <w:sz w:val="28"/>
          <w:szCs w:val="28"/>
        </w:rPr>
        <w:t>подпрограммы муниципальной программы Ачаирского сельского поселения Омского муниципального района Омской области «Развитие социально – экономического потенциала Ачаирского сельского поселения Омского муниципального района Омской области на 20</w:t>
      </w:r>
      <w:r w:rsidR="003C3880">
        <w:rPr>
          <w:sz w:val="28"/>
          <w:szCs w:val="28"/>
        </w:rPr>
        <w:t>22</w:t>
      </w:r>
      <w:r w:rsidRPr="00EC63D0">
        <w:rPr>
          <w:sz w:val="28"/>
          <w:szCs w:val="28"/>
        </w:rPr>
        <w:t xml:space="preserve"> – 202</w:t>
      </w:r>
      <w:r w:rsidR="003C3880">
        <w:rPr>
          <w:sz w:val="28"/>
          <w:szCs w:val="28"/>
        </w:rPr>
        <w:t>6</w:t>
      </w:r>
      <w:r w:rsidRPr="00EC63D0">
        <w:rPr>
          <w:sz w:val="28"/>
          <w:szCs w:val="28"/>
        </w:rPr>
        <w:t xml:space="preserve"> годы</w:t>
      </w:r>
    </w:p>
    <w:p w:rsidR="000B2330" w:rsidRPr="00EC63D0" w:rsidRDefault="000B2330" w:rsidP="000B2330">
      <w:pPr>
        <w:jc w:val="center"/>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6696"/>
      </w:tblGrid>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Наименование муниципальной программы</w:t>
            </w:r>
          </w:p>
          <w:p w:rsidR="000B2330" w:rsidRPr="00EC63D0" w:rsidRDefault="000B2330" w:rsidP="00282F60">
            <w:pPr>
              <w:jc w:val="both"/>
              <w:rPr>
                <w:sz w:val="28"/>
                <w:szCs w:val="28"/>
              </w:rPr>
            </w:pPr>
            <w:r w:rsidRPr="00EC63D0">
              <w:rPr>
                <w:sz w:val="28"/>
                <w:szCs w:val="28"/>
              </w:rPr>
              <w:t>Ачаирского сельского поселения Омского муниципального района Омской области</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5724C9">
            <w:pPr>
              <w:jc w:val="both"/>
              <w:rPr>
                <w:sz w:val="28"/>
                <w:szCs w:val="28"/>
              </w:rPr>
            </w:pPr>
            <w:r w:rsidRPr="00EC63D0">
              <w:rPr>
                <w:sz w:val="28"/>
                <w:szCs w:val="28"/>
              </w:rPr>
              <w:t xml:space="preserve">Муниципальная программа Ачаирского сельского поселения Омского муниципального района Омской области «Развитие социально-экономического потенциала Ачаирского сельского поселения Омского муниципального района Омской области на </w:t>
            </w:r>
            <w:r>
              <w:rPr>
                <w:sz w:val="28"/>
                <w:szCs w:val="28"/>
              </w:rPr>
              <w:t>20</w:t>
            </w:r>
            <w:r w:rsidR="005724C9">
              <w:rPr>
                <w:sz w:val="28"/>
                <w:szCs w:val="28"/>
              </w:rPr>
              <w:t>22</w:t>
            </w:r>
            <w:r w:rsidRPr="00EC63D0">
              <w:rPr>
                <w:sz w:val="28"/>
                <w:szCs w:val="28"/>
              </w:rPr>
              <w:t>-202</w:t>
            </w:r>
            <w:r w:rsidR="005724C9">
              <w:rPr>
                <w:sz w:val="28"/>
                <w:szCs w:val="28"/>
              </w:rPr>
              <w:t>6</w:t>
            </w:r>
            <w:r w:rsidR="007D16B4">
              <w:rPr>
                <w:sz w:val="28"/>
                <w:szCs w:val="28"/>
              </w:rPr>
              <w:t xml:space="preserve"> </w:t>
            </w:r>
            <w:r w:rsidRPr="00EC63D0">
              <w:rPr>
                <w:sz w:val="28"/>
                <w:szCs w:val="28"/>
              </w:rPr>
              <w:t xml:space="preserve">годы» </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Наименование подпрограммы муниципальной программы Ачаирского сельского поселения Омского муниципального района Омской области (далее – подпрограмма)</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156787">
            <w:pPr>
              <w:jc w:val="both"/>
              <w:rPr>
                <w:sz w:val="28"/>
                <w:szCs w:val="28"/>
              </w:rPr>
            </w:pPr>
            <w:r w:rsidRPr="00EC63D0">
              <w:rPr>
                <w:sz w:val="28"/>
                <w:szCs w:val="28"/>
              </w:rPr>
              <w:t xml:space="preserve">Повышение энергетической эффективности и сокращение энергетических издержек в Ачаирском сельском поселении Омского муниципального района Омской области  на </w:t>
            </w:r>
            <w:r>
              <w:rPr>
                <w:sz w:val="28"/>
                <w:szCs w:val="28"/>
              </w:rPr>
              <w:t>20</w:t>
            </w:r>
            <w:r w:rsidR="00156787">
              <w:rPr>
                <w:sz w:val="28"/>
                <w:szCs w:val="28"/>
              </w:rPr>
              <w:t>22</w:t>
            </w:r>
            <w:r w:rsidRPr="00EC63D0">
              <w:rPr>
                <w:sz w:val="28"/>
                <w:szCs w:val="28"/>
              </w:rPr>
              <w:t>-202</w:t>
            </w:r>
            <w:r w:rsidR="00156787">
              <w:rPr>
                <w:sz w:val="28"/>
                <w:szCs w:val="28"/>
              </w:rPr>
              <w:t>6</w:t>
            </w:r>
            <w:r w:rsidRPr="00EC63D0">
              <w:rPr>
                <w:sz w:val="28"/>
                <w:szCs w:val="28"/>
              </w:rPr>
              <w:t xml:space="preserve"> годы </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309D8" w:rsidRDefault="000B2330" w:rsidP="00282F60">
            <w:pPr>
              <w:jc w:val="both"/>
              <w:rPr>
                <w:sz w:val="28"/>
                <w:szCs w:val="28"/>
              </w:rPr>
            </w:pPr>
            <w:r w:rsidRPr="00E309D8">
              <w:rPr>
                <w:sz w:val="28"/>
                <w:szCs w:val="28"/>
              </w:rPr>
              <w:t>Исполнители подпрограммы</w:t>
            </w:r>
          </w:p>
        </w:tc>
        <w:tc>
          <w:tcPr>
            <w:tcW w:w="6696" w:type="dxa"/>
            <w:tcBorders>
              <w:top w:val="single" w:sz="4" w:space="0" w:color="auto"/>
              <w:left w:val="single" w:sz="4" w:space="0" w:color="auto"/>
              <w:bottom w:val="single" w:sz="4" w:space="0" w:color="auto"/>
              <w:right w:val="single" w:sz="4" w:space="0" w:color="auto"/>
            </w:tcBorders>
          </w:tcPr>
          <w:p w:rsidR="000B2330" w:rsidRPr="00E309D8" w:rsidRDefault="000B2330" w:rsidP="00282F60">
            <w:pPr>
              <w:jc w:val="both"/>
              <w:rPr>
                <w:sz w:val="28"/>
                <w:szCs w:val="28"/>
              </w:rPr>
            </w:pPr>
            <w:r w:rsidRPr="00E309D8">
              <w:rPr>
                <w:sz w:val="28"/>
                <w:szCs w:val="28"/>
              </w:rPr>
              <w:t xml:space="preserve">Администрация Ачаирского сельского поселения, </w:t>
            </w:r>
          </w:p>
          <w:p w:rsidR="000B2330" w:rsidRPr="00E309D8" w:rsidRDefault="000B2330" w:rsidP="00282F60">
            <w:pPr>
              <w:jc w:val="both"/>
              <w:rPr>
                <w:sz w:val="28"/>
                <w:szCs w:val="28"/>
              </w:rPr>
            </w:pP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309D8" w:rsidRDefault="000B2330" w:rsidP="00282F60">
            <w:pPr>
              <w:jc w:val="both"/>
              <w:rPr>
                <w:sz w:val="28"/>
                <w:szCs w:val="28"/>
              </w:rPr>
            </w:pPr>
            <w:r w:rsidRPr="00E309D8">
              <w:rPr>
                <w:sz w:val="28"/>
                <w:szCs w:val="28"/>
              </w:rPr>
              <w:t>Исполнители  мероприятий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309D8" w:rsidRDefault="000B2330" w:rsidP="00282F60">
            <w:pPr>
              <w:jc w:val="both"/>
              <w:rPr>
                <w:sz w:val="28"/>
                <w:szCs w:val="28"/>
              </w:rPr>
            </w:pPr>
            <w:r w:rsidRPr="00E309D8">
              <w:rPr>
                <w:sz w:val="28"/>
                <w:szCs w:val="28"/>
              </w:rPr>
              <w:t>Администрация Ачаирского сельского поселения</w:t>
            </w:r>
          </w:p>
          <w:p w:rsidR="000B2330" w:rsidRPr="00E309D8" w:rsidRDefault="000B2330" w:rsidP="00282F60">
            <w:pPr>
              <w:jc w:val="both"/>
              <w:rPr>
                <w:sz w:val="28"/>
                <w:szCs w:val="28"/>
              </w:rPr>
            </w:pPr>
            <w:r w:rsidRPr="00E309D8">
              <w:rPr>
                <w:sz w:val="28"/>
                <w:szCs w:val="28"/>
              </w:rPr>
              <w:t>МКУ «Ачаирец»</w:t>
            </w:r>
          </w:p>
          <w:p w:rsidR="000B2330" w:rsidRPr="00E309D8" w:rsidRDefault="000B2330" w:rsidP="00282F60">
            <w:pPr>
              <w:jc w:val="both"/>
              <w:rPr>
                <w:sz w:val="28"/>
                <w:szCs w:val="28"/>
              </w:rPr>
            </w:pPr>
            <w:r w:rsidRPr="00E309D8">
              <w:rPr>
                <w:sz w:val="28"/>
                <w:szCs w:val="28"/>
              </w:rPr>
              <w:t>МБУ ЦКС «Ачаирский СДК» (по согласованию)</w:t>
            </w:r>
          </w:p>
        </w:tc>
      </w:tr>
      <w:tr w:rsidR="000B2330" w:rsidRPr="00EC63D0" w:rsidTr="00282F60">
        <w:trPr>
          <w:trHeight w:val="613"/>
        </w:trPr>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Срок реализации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156787">
            <w:pPr>
              <w:jc w:val="both"/>
              <w:rPr>
                <w:sz w:val="28"/>
                <w:szCs w:val="28"/>
              </w:rPr>
            </w:pPr>
            <w:r>
              <w:rPr>
                <w:sz w:val="28"/>
                <w:szCs w:val="28"/>
              </w:rPr>
              <w:t>20</w:t>
            </w:r>
            <w:r w:rsidR="00156787">
              <w:rPr>
                <w:sz w:val="28"/>
                <w:szCs w:val="28"/>
              </w:rPr>
              <w:t>22</w:t>
            </w:r>
            <w:r w:rsidRPr="00EC63D0">
              <w:rPr>
                <w:sz w:val="28"/>
                <w:szCs w:val="28"/>
              </w:rPr>
              <w:t>-202</w:t>
            </w:r>
            <w:r w:rsidR="00156787">
              <w:rPr>
                <w:sz w:val="28"/>
                <w:szCs w:val="28"/>
              </w:rPr>
              <w:t>6</w:t>
            </w:r>
            <w:r w:rsidRPr="00EC63D0">
              <w:rPr>
                <w:sz w:val="28"/>
                <w:szCs w:val="28"/>
              </w:rPr>
              <w:t xml:space="preserve"> годы</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Цель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 xml:space="preserve">Задачи подпрограммы </w:t>
            </w:r>
          </w:p>
        </w:tc>
        <w:tc>
          <w:tcPr>
            <w:tcW w:w="6696" w:type="dxa"/>
            <w:tcBorders>
              <w:top w:val="single" w:sz="4" w:space="0" w:color="auto"/>
              <w:left w:val="single" w:sz="4" w:space="0" w:color="auto"/>
              <w:bottom w:val="single" w:sz="4" w:space="0" w:color="auto"/>
              <w:right w:val="single" w:sz="4" w:space="0" w:color="auto"/>
            </w:tcBorders>
            <w:hideMark/>
          </w:tcPr>
          <w:p w:rsidR="000B2330" w:rsidRPr="00CA2EEF" w:rsidRDefault="000B2330" w:rsidP="00282F60">
            <w:pPr>
              <w:pStyle w:val="af5"/>
              <w:rPr>
                <w:rFonts w:ascii="Times New Roman" w:hAnsi="Times New Roman" w:cs="Times New Roman"/>
                <w:sz w:val="28"/>
                <w:szCs w:val="28"/>
              </w:rPr>
            </w:pPr>
            <w:r w:rsidRPr="00CA2EEF">
              <w:rPr>
                <w:sz w:val="28"/>
                <w:szCs w:val="28"/>
              </w:rPr>
              <w:t>Стимулирование энергосбережения, внедрение прогрессивных энергосберегающих технологий и оборудования</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Перечень основных мероприятия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 xml:space="preserve">Мероприятия по организации повышения энергетической эффективности </w:t>
            </w:r>
            <w:r>
              <w:rPr>
                <w:sz w:val="28"/>
                <w:szCs w:val="28"/>
              </w:rPr>
              <w:t xml:space="preserve">и энергосбережения </w:t>
            </w:r>
            <w:r w:rsidRPr="00EC63D0">
              <w:rPr>
                <w:sz w:val="28"/>
                <w:szCs w:val="28"/>
              </w:rPr>
              <w:t>учреждений</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lastRenderedPageBreak/>
              <w:t>Объемы и источники финансирования подпрограммы в целом и по годам ее реализации</w:t>
            </w:r>
          </w:p>
        </w:tc>
        <w:tc>
          <w:tcPr>
            <w:tcW w:w="6696" w:type="dxa"/>
            <w:tcBorders>
              <w:top w:val="single" w:sz="4" w:space="0" w:color="auto"/>
              <w:left w:val="single" w:sz="4" w:space="0" w:color="auto"/>
              <w:bottom w:val="single" w:sz="4" w:space="0" w:color="auto"/>
              <w:right w:val="single" w:sz="4" w:space="0" w:color="auto"/>
            </w:tcBorders>
            <w:hideMark/>
          </w:tcPr>
          <w:p w:rsidR="007D16B4" w:rsidRPr="00CC4DC6" w:rsidRDefault="007D16B4" w:rsidP="007D16B4">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9D5CA2">
              <w:rPr>
                <w:sz w:val="28"/>
                <w:szCs w:val="28"/>
              </w:rPr>
              <w:t>19</w:t>
            </w:r>
            <w:r>
              <w:rPr>
                <w:sz w:val="28"/>
                <w:szCs w:val="28"/>
              </w:rPr>
              <w:t xml:space="preserve">0 000,00 </w:t>
            </w:r>
            <w:r w:rsidRPr="00CC4DC6">
              <w:rPr>
                <w:sz w:val="28"/>
                <w:szCs w:val="28"/>
              </w:rPr>
              <w:t>рублей, в том числе по годам:</w:t>
            </w:r>
          </w:p>
          <w:p w:rsidR="007D16B4" w:rsidRDefault="007D16B4" w:rsidP="007D16B4">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Pr="00D15D77">
              <w:rPr>
                <w:rFonts w:eastAsia="Calibri"/>
                <w:sz w:val="28"/>
                <w:szCs w:val="28"/>
              </w:rPr>
              <w:t xml:space="preserve"> </w:t>
            </w:r>
          </w:p>
          <w:p w:rsidR="007D16B4" w:rsidRPr="00D15D77" w:rsidRDefault="007D16B4" w:rsidP="007D16B4">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7D16B4" w:rsidRPr="00D15D77" w:rsidRDefault="007D16B4" w:rsidP="007D16B4">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7D16B4" w:rsidRPr="00D15D77" w:rsidRDefault="007D16B4" w:rsidP="007D16B4">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7D16B4" w:rsidRPr="00D15D77" w:rsidRDefault="007D16B4" w:rsidP="007D16B4">
            <w:pPr>
              <w:jc w:val="both"/>
              <w:rPr>
                <w:rFonts w:eastAsia="Calibri"/>
                <w:sz w:val="28"/>
                <w:szCs w:val="28"/>
              </w:rPr>
            </w:pPr>
            <w:r w:rsidRPr="00D15D77">
              <w:rPr>
                <w:rFonts w:eastAsia="Calibri"/>
                <w:sz w:val="28"/>
                <w:szCs w:val="28"/>
              </w:rPr>
              <w:t xml:space="preserve">в 2026 году – </w:t>
            </w:r>
            <w:r w:rsidR="009D5CA2">
              <w:rPr>
                <w:rFonts w:eastAsia="Calibri"/>
                <w:sz w:val="28"/>
                <w:szCs w:val="28"/>
              </w:rPr>
              <w:t>19000</w:t>
            </w:r>
            <w:r>
              <w:rPr>
                <w:rFonts w:eastAsia="Calibri"/>
                <w:sz w:val="28"/>
                <w:szCs w:val="28"/>
              </w:rPr>
              <w:t>0,00</w:t>
            </w:r>
            <w:r w:rsidR="00156787">
              <w:rPr>
                <w:rFonts w:eastAsia="Calibri"/>
                <w:sz w:val="28"/>
                <w:szCs w:val="28"/>
              </w:rPr>
              <w:t xml:space="preserve"> рублей</w:t>
            </w:r>
            <w:r w:rsidRPr="00D15D77">
              <w:rPr>
                <w:rFonts w:eastAsia="Calibri"/>
                <w:sz w:val="28"/>
                <w:szCs w:val="28"/>
              </w:rPr>
              <w:t>.</w:t>
            </w:r>
          </w:p>
          <w:p w:rsidR="007D16B4" w:rsidRPr="00CC4DC6" w:rsidRDefault="007D16B4" w:rsidP="007D16B4">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D5CA2">
              <w:rPr>
                <w:sz w:val="28"/>
                <w:szCs w:val="28"/>
              </w:rPr>
              <w:t>19</w:t>
            </w:r>
            <w:r>
              <w:rPr>
                <w:sz w:val="28"/>
                <w:szCs w:val="28"/>
              </w:rPr>
              <w:t xml:space="preserve">0 000,00 </w:t>
            </w:r>
            <w:r w:rsidRPr="00CC4DC6">
              <w:rPr>
                <w:sz w:val="28"/>
                <w:szCs w:val="28"/>
              </w:rPr>
              <w:t>рублей, в том числе по годам:</w:t>
            </w:r>
          </w:p>
          <w:p w:rsidR="007D16B4" w:rsidRDefault="007D16B4" w:rsidP="007D16B4">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009D5CA2">
              <w:rPr>
                <w:sz w:val="28"/>
                <w:szCs w:val="28"/>
              </w:rPr>
              <w:t>;</w:t>
            </w:r>
            <w:r w:rsidRPr="00D15D77">
              <w:rPr>
                <w:rFonts w:eastAsia="Calibri"/>
                <w:sz w:val="28"/>
                <w:szCs w:val="28"/>
              </w:rPr>
              <w:t xml:space="preserve"> </w:t>
            </w:r>
          </w:p>
          <w:p w:rsidR="007D16B4" w:rsidRPr="00D15D77" w:rsidRDefault="007D16B4" w:rsidP="007D16B4">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7D16B4" w:rsidRPr="00D15D77" w:rsidRDefault="007D16B4" w:rsidP="007D16B4">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7D16B4" w:rsidRPr="00D15D77" w:rsidRDefault="007D16B4" w:rsidP="007D16B4">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7D16B4" w:rsidRPr="00D15D77" w:rsidRDefault="007D16B4" w:rsidP="007D16B4">
            <w:pPr>
              <w:jc w:val="both"/>
              <w:rPr>
                <w:rFonts w:eastAsia="Calibri"/>
                <w:sz w:val="28"/>
                <w:szCs w:val="28"/>
              </w:rPr>
            </w:pPr>
            <w:r w:rsidRPr="00D15D77">
              <w:rPr>
                <w:rFonts w:eastAsia="Calibri"/>
                <w:sz w:val="28"/>
                <w:szCs w:val="28"/>
              </w:rPr>
              <w:t xml:space="preserve">в 2026 году – </w:t>
            </w:r>
            <w:r w:rsidR="009D5CA2">
              <w:rPr>
                <w:rFonts w:eastAsia="Calibri"/>
                <w:sz w:val="28"/>
                <w:szCs w:val="28"/>
              </w:rPr>
              <w:t>19000</w:t>
            </w:r>
            <w:r>
              <w:rPr>
                <w:rFonts w:eastAsia="Calibri"/>
                <w:sz w:val="28"/>
                <w:szCs w:val="28"/>
              </w:rPr>
              <w:t>0,00</w:t>
            </w:r>
            <w:r w:rsidR="00156787">
              <w:rPr>
                <w:rFonts w:eastAsia="Calibri"/>
                <w:sz w:val="28"/>
                <w:szCs w:val="28"/>
              </w:rPr>
              <w:t xml:space="preserve"> рублей</w:t>
            </w:r>
            <w:r w:rsidRPr="00D15D77">
              <w:rPr>
                <w:rFonts w:eastAsia="Calibri"/>
                <w:sz w:val="28"/>
                <w:szCs w:val="28"/>
              </w:rPr>
              <w:t>.</w:t>
            </w:r>
          </w:p>
          <w:p w:rsidR="007D16B4" w:rsidRPr="00CC4DC6" w:rsidRDefault="007D16B4" w:rsidP="007D16B4">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7D16B4" w:rsidRDefault="007D16B4" w:rsidP="007D16B4">
            <w:pPr>
              <w:jc w:val="both"/>
              <w:rPr>
                <w:rFonts w:eastAsia="Calibri"/>
                <w:sz w:val="28"/>
                <w:szCs w:val="28"/>
              </w:rPr>
            </w:pPr>
            <w:r>
              <w:rPr>
                <w:rFonts w:eastAsia="Calibri"/>
                <w:sz w:val="28"/>
                <w:szCs w:val="28"/>
              </w:rPr>
              <w:t>в 2022 году – 0,00 рублей;</w:t>
            </w:r>
          </w:p>
          <w:p w:rsidR="007D16B4" w:rsidRDefault="007D16B4" w:rsidP="007D16B4">
            <w:pPr>
              <w:jc w:val="both"/>
              <w:rPr>
                <w:rFonts w:eastAsia="Calibri"/>
                <w:sz w:val="28"/>
                <w:szCs w:val="28"/>
              </w:rPr>
            </w:pPr>
            <w:r>
              <w:rPr>
                <w:rFonts w:eastAsia="Calibri"/>
                <w:sz w:val="28"/>
                <w:szCs w:val="28"/>
              </w:rPr>
              <w:t>в 2023 году – 0,00 рублей;</w:t>
            </w:r>
          </w:p>
          <w:p w:rsidR="007D16B4" w:rsidRDefault="00156787" w:rsidP="007D16B4">
            <w:pPr>
              <w:jc w:val="both"/>
              <w:rPr>
                <w:rFonts w:eastAsia="Calibri"/>
                <w:sz w:val="28"/>
                <w:szCs w:val="28"/>
              </w:rPr>
            </w:pPr>
            <w:r>
              <w:rPr>
                <w:rFonts w:eastAsia="Calibri"/>
                <w:sz w:val="28"/>
                <w:szCs w:val="28"/>
              </w:rPr>
              <w:t>в 2024 году – 0,00 рублей;</w:t>
            </w:r>
          </w:p>
          <w:p w:rsidR="007D16B4" w:rsidRDefault="007D16B4" w:rsidP="007D16B4">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156787" w:rsidRPr="00D15D77" w:rsidRDefault="00156787" w:rsidP="007D16B4">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w:t>
            </w:r>
            <w:r w:rsidRPr="00D15D77">
              <w:rPr>
                <w:rFonts w:eastAsia="Calibri"/>
                <w:sz w:val="28"/>
                <w:szCs w:val="28"/>
              </w:rPr>
              <w:t xml:space="preserve"> рублей</w:t>
            </w:r>
            <w:r>
              <w:rPr>
                <w:rFonts w:eastAsia="Calibri"/>
                <w:sz w:val="28"/>
                <w:szCs w:val="28"/>
              </w:rPr>
              <w:t>.</w:t>
            </w:r>
          </w:p>
          <w:p w:rsidR="000B2330" w:rsidRPr="00EC63D0" w:rsidRDefault="000B2330" w:rsidP="00282F60">
            <w:pPr>
              <w:jc w:val="both"/>
              <w:rPr>
                <w:bCs/>
                <w:sz w:val="28"/>
                <w:szCs w:val="28"/>
              </w:rPr>
            </w:pP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8E3284">
              <w:rPr>
                <w:sz w:val="28"/>
                <w:szCs w:val="28"/>
              </w:rPr>
              <w:t>Ожидаемые результаты реализации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pStyle w:val="ConsPlusNonformat"/>
              <w:rPr>
                <w:rFonts w:ascii="Times New Roman" w:eastAsia="Times New Roman" w:hAnsi="Times New Roman" w:cs="Times New Roman"/>
                <w:bCs/>
                <w:sz w:val="28"/>
                <w:szCs w:val="28"/>
              </w:rPr>
            </w:pPr>
            <w:r w:rsidRPr="00EC63D0">
              <w:rPr>
                <w:rFonts w:ascii="Times New Roman" w:eastAsia="Times New Roman" w:hAnsi="Times New Roman" w:cs="Times New Roman"/>
                <w:bCs/>
                <w:sz w:val="28"/>
                <w:szCs w:val="28"/>
              </w:rPr>
              <w:t>Реализация Программы позволит к 202</w:t>
            </w:r>
            <w:r w:rsidR="00156787">
              <w:rPr>
                <w:rFonts w:ascii="Times New Roman" w:eastAsia="Times New Roman" w:hAnsi="Times New Roman" w:cs="Times New Roman"/>
                <w:bCs/>
                <w:sz w:val="28"/>
                <w:szCs w:val="28"/>
              </w:rPr>
              <w:t>7</w:t>
            </w:r>
            <w:r w:rsidRPr="00EC63D0">
              <w:rPr>
                <w:rFonts w:ascii="Times New Roman" w:eastAsia="Times New Roman" w:hAnsi="Times New Roman" w:cs="Times New Roman"/>
                <w:bCs/>
                <w:sz w:val="28"/>
                <w:szCs w:val="28"/>
              </w:rPr>
              <w:t xml:space="preserve"> году:</w:t>
            </w:r>
          </w:p>
          <w:p w:rsidR="000B2330" w:rsidRPr="00EC63D0" w:rsidRDefault="000B2330" w:rsidP="00282F60">
            <w:pPr>
              <w:pStyle w:val="ConsPlusNonformat"/>
              <w:jc w:val="both"/>
              <w:rPr>
                <w:rFonts w:ascii="Times New Roman" w:eastAsia="Times New Roman" w:hAnsi="Times New Roman" w:cs="Times New Roman"/>
                <w:bCs/>
                <w:sz w:val="28"/>
                <w:szCs w:val="28"/>
              </w:rPr>
            </w:pPr>
            <w:r w:rsidRPr="00EC63D0">
              <w:rPr>
                <w:rFonts w:ascii="Times New Roman" w:eastAsia="Times New Roman" w:hAnsi="Times New Roman" w:cs="Times New Roman"/>
                <w:bCs/>
                <w:sz w:val="28"/>
                <w:szCs w:val="28"/>
              </w:rPr>
              <w:t>- обеспечить проведение обязательных энергетических обследований и получение энергетических паспортов на объект;</w:t>
            </w:r>
          </w:p>
          <w:p w:rsidR="000B2330" w:rsidRPr="00EC63D0" w:rsidRDefault="000B2330" w:rsidP="00282F60">
            <w:pPr>
              <w:pStyle w:val="ConsPlusNonformat"/>
              <w:jc w:val="both"/>
              <w:rPr>
                <w:rFonts w:ascii="Times New Roman" w:eastAsia="Times New Roman" w:hAnsi="Times New Roman" w:cs="Times New Roman"/>
                <w:bCs/>
                <w:sz w:val="28"/>
                <w:szCs w:val="28"/>
              </w:rPr>
            </w:pPr>
            <w:r w:rsidRPr="00EC63D0">
              <w:rPr>
                <w:rFonts w:ascii="Times New Roman" w:eastAsia="Times New Roman" w:hAnsi="Times New Roman" w:cs="Times New Roman"/>
                <w:bCs/>
                <w:sz w:val="28"/>
                <w:szCs w:val="28"/>
              </w:rPr>
              <w:t>- довести уровень обеспеченности приборами учёта потребления энергетических ресурсов объектов, до</w:t>
            </w:r>
            <w:r>
              <w:rPr>
                <w:rFonts w:ascii="Times New Roman" w:eastAsia="Times New Roman" w:hAnsi="Times New Roman" w:cs="Times New Roman"/>
                <w:bCs/>
                <w:sz w:val="28"/>
                <w:szCs w:val="28"/>
              </w:rPr>
              <w:t xml:space="preserve"> </w:t>
            </w:r>
            <w:r w:rsidRPr="00EC63D0">
              <w:rPr>
                <w:rFonts w:ascii="Times New Roman" w:eastAsia="Times New Roman" w:hAnsi="Times New Roman" w:cs="Times New Roman"/>
                <w:bCs/>
                <w:sz w:val="28"/>
                <w:szCs w:val="28"/>
              </w:rPr>
              <w:t>100 процентов;</w:t>
            </w:r>
          </w:p>
          <w:p w:rsidR="000B2330" w:rsidRPr="00EC63D0" w:rsidRDefault="000B2330" w:rsidP="00282F60">
            <w:pPr>
              <w:pStyle w:val="ConsPlusNonformat"/>
              <w:jc w:val="both"/>
              <w:rPr>
                <w:rFonts w:ascii="Times New Roman" w:eastAsia="Times New Roman" w:hAnsi="Times New Roman" w:cs="Times New Roman"/>
                <w:bCs/>
                <w:sz w:val="28"/>
                <w:szCs w:val="28"/>
              </w:rPr>
            </w:pPr>
            <w:r w:rsidRPr="00EC63D0">
              <w:rPr>
                <w:rFonts w:ascii="Times New Roman" w:eastAsia="Times New Roman" w:hAnsi="Times New Roman" w:cs="Times New Roman"/>
                <w:bCs/>
                <w:sz w:val="28"/>
                <w:szCs w:val="28"/>
              </w:rPr>
              <w:t>- обеспечить экономию электрической, тепловой энергии и воды в натуральном и стоимостном выражении;</w:t>
            </w:r>
          </w:p>
          <w:p w:rsidR="000B2330" w:rsidRPr="00EC63D0" w:rsidRDefault="000B2330" w:rsidP="00156787">
            <w:pPr>
              <w:pStyle w:val="ConsPlusNonformat"/>
              <w:jc w:val="both"/>
              <w:rPr>
                <w:rFonts w:ascii="Times New Roman" w:eastAsia="Times New Roman" w:hAnsi="Times New Roman" w:cs="Times New Roman"/>
                <w:sz w:val="28"/>
                <w:szCs w:val="28"/>
              </w:rPr>
            </w:pPr>
            <w:r w:rsidRPr="00EC63D0">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Pr="00EC63D0">
              <w:rPr>
                <w:rFonts w:ascii="Times New Roman" w:eastAsia="Times New Roman" w:hAnsi="Times New Roman" w:cs="Times New Roman"/>
                <w:bCs/>
                <w:sz w:val="28"/>
                <w:szCs w:val="28"/>
              </w:rPr>
              <w:t>сократить расходы учреждения на оплату потребления топливно-энергетических ресурсов и воды не менее чем на 20 % к уровню 20</w:t>
            </w:r>
            <w:r w:rsidR="00156787">
              <w:rPr>
                <w:rFonts w:ascii="Times New Roman" w:eastAsia="Times New Roman" w:hAnsi="Times New Roman" w:cs="Times New Roman"/>
                <w:bCs/>
                <w:sz w:val="28"/>
                <w:szCs w:val="28"/>
              </w:rPr>
              <w:t>21</w:t>
            </w:r>
            <w:r w:rsidRPr="00EC63D0">
              <w:rPr>
                <w:rFonts w:ascii="Times New Roman" w:eastAsia="Times New Roman" w:hAnsi="Times New Roman" w:cs="Times New Roman"/>
                <w:bCs/>
                <w:sz w:val="28"/>
                <w:szCs w:val="28"/>
              </w:rPr>
              <w:t xml:space="preserve"> года;</w:t>
            </w:r>
          </w:p>
        </w:tc>
      </w:tr>
      <w:tr w:rsidR="000B2330" w:rsidRPr="00EC63D0" w:rsidTr="00282F60">
        <w:tc>
          <w:tcPr>
            <w:tcW w:w="2802" w:type="dxa"/>
            <w:tcBorders>
              <w:top w:val="single" w:sz="4" w:space="0" w:color="auto"/>
              <w:left w:val="single" w:sz="4" w:space="0" w:color="auto"/>
              <w:bottom w:val="single" w:sz="4" w:space="0" w:color="auto"/>
              <w:right w:val="single" w:sz="4" w:space="0" w:color="auto"/>
            </w:tcBorders>
            <w:hideMark/>
          </w:tcPr>
          <w:p w:rsidR="000B2330" w:rsidRPr="00EC63D0" w:rsidRDefault="000B2330" w:rsidP="00282F60">
            <w:pPr>
              <w:jc w:val="both"/>
              <w:rPr>
                <w:sz w:val="28"/>
                <w:szCs w:val="28"/>
              </w:rPr>
            </w:pPr>
            <w:r w:rsidRPr="00EC63D0">
              <w:rPr>
                <w:sz w:val="28"/>
                <w:szCs w:val="28"/>
              </w:rPr>
              <w:t>Целевые индикаторы подпрограммы</w:t>
            </w:r>
          </w:p>
        </w:tc>
        <w:tc>
          <w:tcPr>
            <w:tcW w:w="6696" w:type="dxa"/>
            <w:tcBorders>
              <w:top w:val="single" w:sz="4" w:space="0" w:color="auto"/>
              <w:left w:val="single" w:sz="4" w:space="0" w:color="auto"/>
              <w:bottom w:val="single" w:sz="4" w:space="0" w:color="auto"/>
              <w:right w:val="single" w:sz="4" w:space="0" w:color="auto"/>
            </w:tcBorders>
            <w:hideMark/>
          </w:tcPr>
          <w:p w:rsidR="000B2330" w:rsidRPr="00BE2F03" w:rsidRDefault="000B2330" w:rsidP="00282F60">
            <w:pPr>
              <w:widowControl w:val="0"/>
              <w:autoSpaceDE w:val="0"/>
              <w:autoSpaceDN w:val="0"/>
              <w:adjustRightInd w:val="0"/>
              <w:jc w:val="both"/>
              <w:rPr>
                <w:sz w:val="28"/>
                <w:szCs w:val="28"/>
              </w:rPr>
            </w:pPr>
            <w:r w:rsidRPr="00BE2F03">
              <w:rPr>
                <w:sz w:val="28"/>
                <w:szCs w:val="28"/>
              </w:rPr>
              <w:t xml:space="preserve">- </w:t>
            </w:r>
            <w:r>
              <w:rPr>
                <w:sz w:val="28"/>
                <w:szCs w:val="28"/>
              </w:rPr>
              <w:t>д</w:t>
            </w:r>
            <w:r w:rsidRPr="00BE2F03">
              <w:rPr>
                <w:sz w:val="28"/>
                <w:szCs w:val="28"/>
              </w:rPr>
              <w:t xml:space="preserve">оля объема электрической энергии, расчеты за которую осуществляются с использованием </w:t>
            </w:r>
            <w:r w:rsidRPr="00BE2F03">
              <w:rPr>
                <w:sz w:val="28"/>
                <w:szCs w:val="28"/>
              </w:rPr>
              <w:lastRenderedPageBreak/>
              <w:t>приборов учета, в общем объеме электрической энергии</w:t>
            </w:r>
            <w:r>
              <w:rPr>
                <w:sz w:val="28"/>
                <w:szCs w:val="28"/>
              </w:rPr>
              <w:t xml:space="preserve"> потребляемой </w:t>
            </w:r>
            <w:r w:rsidRPr="00BE2F03">
              <w:rPr>
                <w:sz w:val="28"/>
                <w:szCs w:val="28"/>
              </w:rPr>
              <w:t>органами местного самоуправления и муниципальными учреждениями</w:t>
            </w:r>
            <w:r>
              <w:rPr>
                <w:sz w:val="28"/>
                <w:szCs w:val="28"/>
              </w:rPr>
              <w:t xml:space="preserve"> на территории сельского поселения </w:t>
            </w:r>
            <w:r w:rsidRPr="00BE2F03">
              <w:rPr>
                <w:sz w:val="28"/>
                <w:szCs w:val="28"/>
              </w:rPr>
              <w:t>;</w:t>
            </w:r>
          </w:p>
          <w:p w:rsidR="000B2330" w:rsidRPr="00BE2F03" w:rsidRDefault="000B2330" w:rsidP="00282F60">
            <w:pPr>
              <w:widowControl w:val="0"/>
              <w:autoSpaceDE w:val="0"/>
              <w:autoSpaceDN w:val="0"/>
              <w:adjustRightInd w:val="0"/>
              <w:jc w:val="both"/>
              <w:rPr>
                <w:sz w:val="28"/>
                <w:szCs w:val="28"/>
              </w:rPr>
            </w:pPr>
            <w:r w:rsidRPr="00BE2F03">
              <w:rPr>
                <w:sz w:val="28"/>
                <w:szCs w:val="28"/>
              </w:rPr>
              <w:t xml:space="preserve">- </w:t>
            </w:r>
            <w:r>
              <w:rPr>
                <w:sz w:val="28"/>
                <w:szCs w:val="28"/>
              </w:rPr>
              <w:t>д</w:t>
            </w:r>
            <w:r w:rsidRPr="00BE2F03">
              <w:rPr>
                <w:sz w:val="28"/>
                <w:szCs w:val="28"/>
              </w:rPr>
              <w:t>оля объема тепловой энергии, расчеты за которую осуществляются с использованием приборов учета, в общем объеме тепловой энергии</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w:t>
            </w:r>
            <w:r w:rsidRPr="00BE2F03">
              <w:rPr>
                <w:sz w:val="28"/>
                <w:szCs w:val="28"/>
              </w:rPr>
              <w:t>;</w:t>
            </w:r>
          </w:p>
          <w:p w:rsidR="000B2330" w:rsidRPr="00BE2F03" w:rsidRDefault="000B2330" w:rsidP="00282F60">
            <w:pPr>
              <w:widowControl w:val="0"/>
              <w:autoSpaceDE w:val="0"/>
              <w:autoSpaceDN w:val="0"/>
              <w:adjustRightInd w:val="0"/>
              <w:jc w:val="both"/>
              <w:rPr>
                <w:sz w:val="28"/>
                <w:szCs w:val="28"/>
              </w:rPr>
            </w:pPr>
            <w:r w:rsidRPr="00BE2F03">
              <w:rPr>
                <w:sz w:val="28"/>
                <w:szCs w:val="28"/>
              </w:rPr>
              <w:t xml:space="preserve">- </w:t>
            </w:r>
            <w:r>
              <w:rPr>
                <w:sz w:val="28"/>
                <w:szCs w:val="28"/>
              </w:rPr>
              <w:t>д</w:t>
            </w:r>
            <w:r w:rsidRPr="00BE2F03">
              <w:rPr>
                <w:sz w:val="28"/>
                <w:szCs w:val="28"/>
              </w:rPr>
              <w:t>оля объема холодной воды, расчеты за которую осуществляются с использованием приборов учета, в общем объеме воды</w:t>
            </w:r>
            <w:r>
              <w:rPr>
                <w:sz w:val="28"/>
                <w:szCs w:val="28"/>
              </w:rPr>
              <w:t xml:space="preserve"> потребляемой </w:t>
            </w:r>
            <w:r w:rsidRPr="00BE2F03">
              <w:rPr>
                <w:sz w:val="28"/>
                <w:szCs w:val="28"/>
              </w:rPr>
              <w:t>органами местного самоуправления и муниципальными учреждениями</w:t>
            </w:r>
            <w:r>
              <w:rPr>
                <w:sz w:val="28"/>
                <w:szCs w:val="28"/>
              </w:rPr>
              <w:t xml:space="preserve"> на территории сельского поселения</w:t>
            </w:r>
            <w:r w:rsidRPr="00BE2F03">
              <w:rPr>
                <w:sz w:val="28"/>
                <w:szCs w:val="28"/>
              </w:rPr>
              <w:t>;</w:t>
            </w:r>
          </w:p>
          <w:p w:rsidR="000B2330" w:rsidRPr="00BE2F03" w:rsidRDefault="000B2330" w:rsidP="00282F60">
            <w:pPr>
              <w:widowControl w:val="0"/>
              <w:autoSpaceDE w:val="0"/>
              <w:autoSpaceDN w:val="0"/>
              <w:adjustRightInd w:val="0"/>
              <w:jc w:val="both"/>
              <w:rPr>
                <w:sz w:val="28"/>
                <w:szCs w:val="28"/>
              </w:rPr>
            </w:pPr>
            <w:r w:rsidRPr="00BE2F03">
              <w:rPr>
                <w:sz w:val="28"/>
                <w:szCs w:val="28"/>
              </w:rPr>
              <w:t xml:space="preserve">- </w:t>
            </w:r>
            <w:r>
              <w:rPr>
                <w:sz w:val="28"/>
                <w:szCs w:val="28"/>
              </w:rPr>
              <w:t>д</w:t>
            </w:r>
            <w:r w:rsidRPr="00BE2F03">
              <w:rPr>
                <w:sz w:val="28"/>
                <w:szCs w:val="28"/>
              </w:rPr>
              <w:t>оля объема природного газа, расчеты за который осуществляются с использованием приборов учета, в общем объеме природного газа</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w:t>
            </w:r>
          </w:p>
          <w:p w:rsidR="000B2330" w:rsidRPr="00BE2F03" w:rsidRDefault="000B2330" w:rsidP="00282F60">
            <w:pPr>
              <w:widowControl w:val="0"/>
              <w:autoSpaceDE w:val="0"/>
              <w:autoSpaceDN w:val="0"/>
              <w:adjustRightInd w:val="0"/>
              <w:jc w:val="both"/>
              <w:rPr>
                <w:sz w:val="28"/>
                <w:szCs w:val="28"/>
              </w:rPr>
            </w:pPr>
            <w:r>
              <w:rPr>
                <w:sz w:val="28"/>
                <w:szCs w:val="28"/>
              </w:rPr>
              <w:t>- у</w:t>
            </w:r>
            <w:r w:rsidRPr="00BE2F03">
              <w:rPr>
                <w:sz w:val="28"/>
                <w:szCs w:val="28"/>
              </w:rPr>
              <w:t>дельный расход электрической энергии на снабжение органов местного самоуправления и муниципальных учреждений (в расче</w:t>
            </w:r>
            <w:r>
              <w:rPr>
                <w:sz w:val="28"/>
                <w:szCs w:val="28"/>
              </w:rPr>
              <w:t>те на 1 кв. метр общей площади);</w:t>
            </w:r>
          </w:p>
          <w:p w:rsidR="000B2330" w:rsidRPr="00BE2F03" w:rsidRDefault="000B2330" w:rsidP="00282F60">
            <w:pPr>
              <w:widowControl w:val="0"/>
              <w:autoSpaceDE w:val="0"/>
              <w:autoSpaceDN w:val="0"/>
              <w:adjustRightInd w:val="0"/>
              <w:jc w:val="both"/>
              <w:rPr>
                <w:sz w:val="28"/>
                <w:szCs w:val="28"/>
              </w:rPr>
            </w:pPr>
            <w:r>
              <w:rPr>
                <w:sz w:val="28"/>
                <w:szCs w:val="28"/>
              </w:rPr>
              <w:t>- у</w:t>
            </w:r>
            <w:r w:rsidRPr="00BE2F03">
              <w:rPr>
                <w:sz w:val="28"/>
                <w:szCs w:val="28"/>
              </w:rPr>
              <w:t>дельный расход тепловой энергии на снабжение органов местного самоуправления и муниципальных учреждений (в расчете на 1 кв. метр общей площади)</w:t>
            </w:r>
            <w:r>
              <w:rPr>
                <w:sz w:val="28"/>
                <w:szCs w:val="28"/>
              </w:rPr>
              <w:t>;</w:t>
            </w:r>
          </w:p>
          <w:p w:rsidR="000B2330" w:rsidRPr="00BE2F03" w:rsidRDefault="000B2330" w:rsidP="00282F60">
            <w:pPr>
              <w:widowControl w:val="0"/>
              <w:autoSpaceDE w:val="0"/>
              <w:autoSpaceDN w:val="0"/>
              <w:adjustRightInd w:val="0"/>
              <w:jc w:val="both"/>
              <w:rPr>
                <w:sz w:val="28"/>
                <w:szCs w:val="28"/>
              </w:rPr>
            </w:pPr>
            <w:r>
              <w:rPr>
                <w:sz w:val="28"/>
                <w:szCs w:val="28"/>
              </w:rPr>
              <w:t>- у</w:t>
            </w:r>
            <w:r w:rsidRPr="00BE2F03">
              <w:rPr>
                <w:sz w:val="28"/>
                <w:szCs w:val="28"/>
              </w:rPr>
              <w:t>дельный расход холодной воды на снабжение органов местного самоуправления и муниципальных учреждений (в расчете на 1 человека)</w:t>
            </w:r>
            <w:r>
              <w:rPr>
                <w:sz w:val="28"/>
                <w:szCs w:val="28"/>
              </w:rPr>
              <w:t>;</w:t>
            </w:r>
          </w:p>
          <w:p w:rsidR="000B2330" w:rsidRPr="00BE2F03" w:rsidRDefault="000B2330" w:rsidP="00282F60">
            <w:pPr>
              <w:widowControl w:val="0"/>
              <w:autoSpaceDE w:val="0"/>
              <w:autoSpaceDN w:val="0"/>
              <w:adjustRightInd w:val="0"/>
              <w:jc w:val="both"/>
              <w:rPr>
                <w:sz w:val="28"/>
                <w:szCs w:val="28"/>
              </w:rPr>
            </w:pPr>
            <w:r>
              <w:rPr>
                <w:sz w:val="28"/>
                <w:szCs w:val="28"/>
              </w:rPr>
              <w:t>- у</w:t>
            </w:r>
            <w:r w:rsidRPr="00BE2F03">
              <w:rPr>
                <w:sz w:val="28"/>
                <w:szCs w:val="28"/>
              </w:rPr>
              <w:t>дельный расход природного газа на снабжение органов местного самоуправления и муниципальных учреждений (в расчете на 1 человека)</w:t>
            </w:r>
            <w:r>
              <w:rPr>
                <w:sz w:val="28"/>
                <w:szCs w:val="28"/>
              </w:rPr>
              <w:t>;</w:t>
            </w:r>
          </w:p>
          <w:p w:rsidR="000B2330" w:rsidRPr="00CD7501" w:rsidRDefault="000B2330" w:rsidP="00282F60">
            <w:pPr>
              <w:widowControl w:val="0"/>
              <w:autoSpaceDE w:val="0"/>
              <w:autoSpaceDN w:val="0"/>
              <w:adjustRightInd w:val="0"/>
              <w:jc w:val="both"/>
              <w:rPr>
                <w:sz w:val="28"/>
                <w:szCs w:val="28"/>
              </w:rPr>
            </w:pPr>
            <w:r>
              <w:rPr>
                <w:sz w:val="28"/>
                <w:szCs w:val="28"/>
              </w:rPr>
              <w:t>- о</w:t>
            </w:r>
            <w:r w:rsidRPr="00BE2F03">
              <w:rPr>
                <w:sz w:val="28"/>
                <w:szCs w:val="28"/>
              </w:rPr>
              <w:t xml:space="preserve">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w:t>
            </w:r>
            <w:r w:rsidRPr="00CD7501">
              <w:rPr>
                <w:sz w:val="28"/>
                <w:szCs w:val="28"/>
              </w:rPr>
              <w:t>программы;</w:t>
            </w:r>
          </w:p>
          <w:p w:rsidR="000B2330" w:rsidRPr="002A3808" w:rsidRDefault="000B2330" w:rsidP="00282F60">
            <w:pPr>
              <w:widowControl w:val="0"/>
              <w:autoSpaceDE w:val="0"/>
              <w:autoSpaceDN w:val="0"/>
              <w:adjustRightInd w:val="0"/>
              <w:jc w:val="both"/>
              <w:rPr>
                <w:color w:val="22272F"/>
              </w:rPr>
            </w:pPr>
            <w:r w:rsidRPr="00CD7501">
              <w:rPr>
                <w:sz w:val="28"/>
                <w:szCs w:val="28"/>
              </w:rPr>
              <w:t xml:space="preserve">- </w:t>
            </w:r>
            <w:r w:rsidRPr="004A55DA">
              <w:rPr>
                <w:sz w:val="28"/>
                <w:szCs w:val="28"/>
                <w:shd w:val="clear" w:color="auto" w:fill="FFFFFF"/>
              </w:rPr>
              <w:t>количество энергосервисных договоров (контрактов), заключенных органами местного самоуправления и муниципальными учреждениями.</w:t>
            </w:r>
          </w:p>
        </w:tc>
      </w:tr>
    </w:tbl>
    <w:p w:rsidR="000B2330" w:rsidRPr="00EC63D0" w:rsidRDefault="000B2330" w:rsidP="000B2330">
      <w:pPr>
        <w:jc w:val="center"/>
        <w:rPr>
          <w:sz w:val="28"/>
          <w:szCs w:val="28"/>
        </w:rPr>
      </w:pPr>
    </w:p>
    <w:p w:rsidR="000B2330" w:rsidRPr="00EC63D0" w:rsidRDefault="000B2330" w:rsidP="000B2330">
      <w:pPr>
        <w:ind w:left="360"/>
        <w:rPr>
          <w:sz w:val="28"/>
          <w:szCs w:val="28"/>
        </w:rPr>
      </w:pPr>
    </w:p>
    <w:p w:rsidR="000B2330" w:rsidRPr="004A55DA" w:rsidRDefault="000B2330" w:rsidP="000B2330">
      <w:pPr>
        <w:jc w:val="center"/>
        <w:rPr>
          <w:sz w:val="28"/>
          <w:szCs w:val="28"/>
        </w:rPr>
      </w:pPr>
      <w:r w:rsidRPr="004A55DA">
        <w:rPr>
          <w:sz w:val="28"/>
          <w:szCs w:val="28"/>
        </w:rPr>
        <w:t>1. Характеристика текущего состояния Ачаирского сельского поселения Омского муниципального района Омской области в сфере реализации подпрограммы.</w:t>
      </w:r>
    </w:p>
    <w:p w:rsidR="000B2330" w:rsidRPr="00EC63D0" w:rsidRDefault="000B2330" w:rsidP="000B2330">
      <w:pPr>
        <w:pStyle w:val="ConsPlusNormal"/>
        <w:widowControl/>
        <w:ind w:firstLine="540"/>
        <w:jc w:val="both"/>
        <w:rPr>
          <w:sz w:val="28"/>
          <w:szCs w:val="28"/>
        </w:rPr>
      </w:pPr>
    </w:p>
    <w:p w:rsidR="000B2330" w:rsidRPr="00EC63D0" w:rsidRDefault="000B2330" w:rsidP="000B2330">
      <w:pPr>
        <w:pStyle w:val="ConsPlusNormal"/>
        <w:widowControl/>
        <w:ind w:firstLine="709"/>
        <w:jc w:val="both"/>
        <w:rPr>
          <w:sz w:val="28"/>
          <w:szCs w:val="28"/>
        </w:rPr>
      </w:pPr>
      <w:r w:rsidRPr="00EC63D0">
        <w:rPr>
          <w:sz w:val="28"/>
          <w:szCs w:val="28"/>
        </w:rPr>
        <w:t>Потребление эл</w:t>
      </w:r>
      <w:r>
        <w:rPr>
          <w:sz w:val="28"/>
          <w:szCs w:val="28"/>
        </w:rPr>
        <w:t xml:space="preserve">ектрической энергии в учреждениях, уличное освещение </w:t>
      </w:r>
      <w:r w:rsidRPr="00EC63D0">
        <w:rPr>
          <w:sz w:val="28"/>
          <w:szCs w:val="28"/>
        </w:rPr>
        <w:t>составля</w:t>
      </w:r>
      <w:r>
        <w:rPr>
          <w:sz w:val="28"/>
          <w:szCs w:val="28"/>
        </w:rPr>
        <w:t>ю</w:t>
      </w:r>
      <w:r w:rsidRPr="00EC63D0">
        <w:rPr>
          <w:sz w:val="28"/>
          <w:szCs w:val="28"/>
        </w:rPr>
        <w:t xml:space="preserve">т в среднем за год – </w:t>
      </w:r>
      <w:r>
        <w:rPr>
          <w:sz w:val="28"/>
          <w:szCs w:val="28"/>
        </w:rPr>
        <w:t>137000</w:t>
      </w:r>
      <w:r w:rsidRPr="00EC63D0">
        <w:rPr>
          <w:sz w:val="28"/>
          <w:szCs w:val="28"/>
        </w:rPr>
        <w:t xml:space="preserve"> кВт.ч, тепловой энергии – 1</w:t>
      </w:r>
      <w:r>
        <w:rPr>
          <w:sz w:val="28"/>
          <w:szCs w:val="28"/>
        </w:rPr>
        <w:t>265,88</w:t>
      </w:r>
      <w:r w:rsidRPr="00EC63D0">
        <w:rPr>
          <w:sz w:val="28"/>
          <w:szCs w:val="28"/>
        </w:rPr>
        <w:t xml:space="preserve"> Гкал.,  воды – 452 куб. м. В общей структуре расходов учреждения доля затрат на оплату потребления топливно-энергетических ресурсов составляет 2</w:t>
      </w:r>
      <w:r>
        <w:rPr>
          <w:sz w:val="28"/>
          <w:szCs w:val="28"/>
        </w:rPr>
        <w:t>5,0</w:t>
      </w:r>
      <w:r w:rsidRPr="00EC63D0">
        <w:rPr>
          <w:sz w:val="28"/>
          <w:szCs w:val="28"/>
        </w:rPr>
        <w:t xml:space="preserve"> %. </w:t>
      </w:r>
    </w:p>
    <w:p w:rsidR="000B2330" w:rsidRPr="00EC63D0" w:rsidRDefault="000B2330" w:rsidP="000B2330">
      <w:pPr>
        <w:widowControl w:val="0"/>
        <w:spacing w:line="228" w:lineRule="auto"/>
        <w:ind w:firstLine="709"/>
        <w:jc w:val="both"/>
        <w:rPr>
          <w:sz w:val="28"/>
          <w:szCs w:val="28"/>
        </w:rPr>
      </w:pPr>
      <w:r w:rsidRPr="00EC63D0">
        <w:rPr>
          <w:sz w:val="28"/>
          <w:szCs w:val="28"/>
        </w:rPr>
        <w:t xml:space="preserve">В целях создания экономических и организационных условий для эффективного использования энергетических ресурсов и повышения энергоэффективности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энергоэффективное оборудование, производилась замена электросчетчиков на приборы более высокого класса точности. </w:t>
      </w:r>
    </w:p>
    <w:p w:rsidR="000B2330" w:rsidRPr="00EC63D0" w:rsidRDefault="000B2330" w:rsidP="000B2330">
      <w:pPr>
        <w:autoSpaceDE w:val="0"/>
        <w:autoSpaceDN w:val="0"/>
        <w:adjustRightInd w:val="0"/>
        <w:ind w:firstLine="709"/>
        <w:jc w:val="both"/>
        <w:rPr>
          <w:sz w:val="28"/>
          <w:szCs w:val="28"/>
        </w:rPr>
      </w:pPr>
      <w:r w:rsidRPr="00EC63D0">
        <w:rPr>
          <w:sz w:val="28"/>
          <w:szCs w:val="28"/>
        </w:rPr>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0B2330" w:rsidRPr="00EC63D0" w:rsidRDefault="000B2330" w:rsidP="000B2330">
      <w:pPr>
        <w:autoSpaceDE w:val="0"/>
        <w:autoSpaceDN w:val="0"/>
        <w:adjustRightInd w:val="0"/>
        <w:ind w:firstLine="709"/>
        <w:jc w:val="both"/>
        <w:rPr>
          <w:sz w:val="28"/>
          <w:szCs w:val="28"/>
        </w:rPr>
      </w:pPr>
      <w:r w:rsidRPr="00EC63D0">
        <w:rPr>
          <w:sz w:val="28"/>
          <w:szCs w:val="28"/>
        </w:rPr>
        <w:t>- промерзание оконных блоков</w:t>
      </w:r>
      <w:r w:rsidR="00156787">
        <w:rPr>
          <w:sz w:val="28"/>
          <w:szCs w:val="28"/>
        </w:rPr>
        <w:t>;</w:t>
      </w:r>
    </w:p>
    <w:p w:rsidR="000B2330" w:rsidRPr="00EC63D0" w:rsidRDefault="000B2330" w:rsidP="000B2330">
      <w:pPr>
        <w:autoSpaceDE w:val="0"/>
        <w:autoSpaceDN w:val="0"/>
        <w:adjustRightInd w:val="0"/>
        <w:ind w:firstLine="709"/>
        <w:jc w:val="both"/>
        <w:rPr>
          <w:sz w:val="28"/>
          <w:szCs w:val="28"/>
        </w:rPr>
      </w:pPr>
      <w:r w:rsidRPr="00EC63D0">
        <w:rPr>
          <w:sz w:val="28"/>
          <w:szCs w:val="28"/>
        </w:rPr>
        <w:t>- потери энергии  через кровлю и фасад зданий</w:t>
      </w:r>
      <w:r w:rsidR="00156787">
        <w:rPr>
          <w:sz w:val="28"/>
          <w:szCs w:val="28"/>
        </w:rPr>
        <w:t>.</w:t>
      </w:r>
    </w:p>
    <w:p w:rsidR="000B2330" w:rsidRPr="00EC63D0" w:rsidRDefault="000B2330" w:rsidP="000B2330">
      <w:pPr>
        <w:pStyle w:val="ConsPlusNormal"/>
        <w:widowControl/>
        <w:ind w:firstLine="709"/>
        <w:jc w:val="both"/>
        <w:rPr>
          <w:sz w:val="28"/>
          <w:szCs w:val="28"/>
        </w:rPr>
      </w:pPr>
      <w:r w:rsidRPr="00EC63D0">
        <w:rPr>
          <w:sz w:val="28"/>
          <w:szCs w:val="28"/>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0B2330" w:rsidRPr="00EC63D0" w:rsidRDefault="000B2330" w:rsidP="000B2330">
      <w:pPr>
        <w:pStyle w:val="20"/>
        <w:ind w:firstLine="708"/>
        <w:jc w:val="both"/>
        <w:rPr>
          <w:rFonts w:ascii="Times New Roman" w:hAnsi="Times New Roman"/>
          <w:sz w:val="28"/>
          <w:szCs w:val="28"/>
        </w:rPr>
      </w:pPr>
    </w:p>
    <w:p w:rsidR="000B2330" w:rsidRPr="004A55DA" w:rsidRDefault="000B2330" w:rsidP="000B2330">
      <w:pPr>
        <w:pStyle w:val="1"/>
        <w:spacing w:line="240" w:lineRule="atLeast"/>
        <w:ind w:firstLine="720"/>
        <w:rPr>
          <w:b w:val="0"/>
          <w:sz w:val="28"/>
          <w:szCs w:val="28"/>
        </w:rPr>
      </w:pPr>
      <w:r w:rsidRPr="004A55DA">
        <w:rPr>
          <w:b w:val="0"/>
          <w:sz w:val="28"/>
          <w:szCs w:val="28"/>
        </w:rPr>
        <w:t>2. Цель и задачи подпрограммы</w:t>
      </w:r>
    </w:p>
    <w:p w:rsidR="000B2330" w:rsidRPr="00EC63D0" w:rsidRDefault="000B2330" w:rsidP="000B2330">
      <w:pPr>
        <w:tabs>
          <w:tab w:val="left" w:pos="855"/>
        </w:tabs>
        <w:ind w:firstLine="720"/>
        <w:jc w:val="center"/>
        <w:rPr>
          <w:sz w:val="28"/>
          <w:szCs w:val="28"/>
        </w:rPr>
      </w:pPr>
    </w:p>
    <w:p w:rsidR="000B2330" w:rsidRPr="00EC63D0" w:rsidRDefault="000B2330" w:rsidP="000B2330">
      <w:pPr>
        <w:ind w:firstLine="709"/>
        <w:jc w:val="both"/>
        <w:rPr>
          <w:sz w:val="28"/>
          <w:szCs w:val="28"/>
        </w:rPr>
      </w:pPr>
      <w:r w:rsidRPr="00EC63D0">
        <w:rPr>
          <w:sz w:val="28"/>
          <w:szCs w:val="28"/>
        </w:rPr>
        <w:t>Целью подпрограммы является 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 на территории Ачаирского сельского поселения Омского муниципального района Омской области.</w:t>
      </w:r>
    </w:p>
    <w:p w:rsidR="000B2330" w:rsidRDefault="000B2330" w:rsidP="000B2330">
      <w:pPr>
        <w:ind w:firstLine="709"/>
        <w:jc w:val="both"/>
        <w:rPr>
          <w:sz w:val="28"/>
          <w:szCs w:val="28"/>
        </w:rPr>
      </w:pPr>
      <w:r w:rsidRPr="00EC63D0">
        <w:rPr>
          <w:sz w:val="28"/>
          <w:szCs w:val="28"/>
        </w:rPr>
        <w:t>Достижение данной цели предполагается посредством решения следующей задачи: повышение энергетической эффективности учреждений Ачаирского сельского поселения Омского муниципального района Омской области.</w:t>
      </w:r>
    </w:p>
    <w:p w:rsidR="000B2330" w:rsidRDefault="000B2330" w:rsidP="000B2330">
      <w:pPr>
        <w:ind w:firstLine="709"/>
        <w:jc w:val="both"/>
        <w:rPr>
          <w:sz w:val="28"/>
          <w:szCs w:val="28"/>
        </w:rPr>
      </w:pPr>
    </w:p>
    <w:p w:rsidR="000B2330" w:rsidRPr="004A55DA" w:rsidRDefault="000B2330" w:rsidP="000B2330">
      <w:pPr>
        <w:ind w:firstLine="709"/>
        <w:jc w:val="center"/>
        <w:rPr>
          <w:sz w:val="28"/>
          <w:szCs w:val="28"/>
        </w:rPr>
      </w:pPr>
      <w:r w:rsidRPr="004A55DA">
        <w:rPr>
          <w:sz w:val="28"/>
          <w:szCs w:val="28"/>
        </w:rPr>
        <w:t>3. Срок реализации подпрограммы</w:t>
      </w:r>
    </w:p>
    <w:p w:rsidR="000B2330" w:rsidRDefault="000B2330" w:rsidP="000B2330">
      <w:pPr>
        <w:pStyle w:val="ConsNormal"/>
        <w:widowControl/>
        <w:jc w:val="center"/>
        <w:rPr>
          <w:rFonts w:ascii="Times New Roman" w:hAnsi="Times New Roman" w:cs="Times New Roman"/>
          <w:b/>
          <w:sz w:val="28"/>
          <w:szCs w:val="28"/>
        </w:rPr>
      </w:pPr>
    </w:p>
    <w:p w:rsidR="000B2330" w:rsidRDefault="000B2330" w:rsidP="000B2330">
      <w:pPr>
        <w:pStyle w:val="a9"/>
        <w:spacing w:after="0"/>
        <w:ind w:firstLine="720"/>
        <w:jc w:val="both"/>
        <w:rPr>
          <w:sz w:val="28"/>
          <w:szCs w:val="28"/>
        </w:rPr>
      </w:pPr>
      <w:r w:rsidRPr="00EC63D0">
        <w:rPr>
          <w:sz w:val="28"/>
          <w:szCs w:val="28"/>
        </w:rPr>
        <w:t xml:space="preserve">Реализация подпрограммы будет осуществляться в течение </w:t>
      </w:r>
      <w:r>
        <w:rPr>
          <w:sz w:val="28"/>
          <w:szCs w:val="28"/>
        </w:rPr>
        <w:t>20</w:t>
      </w:r>
      <w:r w:rsidR="00156787">
        <w:rPr>
          <w:sz w:val="28"/>
          <w:szCs w:val="28"/>
        </w:rPr>
        <w:t>22</w:t>
      </w:r>
      <w:r w:rsidRPr="00EC63D0">
        <w:rPr>
          <w:sz w:val="28"/>
          <w:szCs w:val="28"/>
        </w:rPr>
        <w:t>-202</w:t>
      </w:r>
      <w:r w:rsidR="00156787">
        <w:rPr>
          <w:sz w:val="28"/>
          <w:szCs w:val="28"/>
        </w:rPr>
        <w:t>6</w:t>
      </w:r>
      <w:r w:rsidRPr="00EC63D0">
        <w:rPr>
          <w:sz w:val="28"/>
          <w:szCs w:val="28"/>
        </w:rPr>
        <w:t xml:space="preserve"> годов. </w:t>
      </w:r>
    </w:p>
    <w:p w:rsidR="000B2330" w:rsidRDefault="000B2330" w:rsidP="000B2330">
      <w:pPr>
        <w:pStyle w:val="a9"/>
        <w:spacing w:after="0"/>
        <w:ind w:firstLine="720"/>
        <w:jc w:val="both"/>
        <w:rPr>
          <w:sz w:val="28"/>
          <w:szCs w:val="28"/>
        </w:rPr>
      </w:pPr>
    </w:p>
    <w:p w:rsidR="000B2330" w:rsidRPr="004A55DA" w:rsidRDefault="000B2330" w:rsidP="000B2330">
      <w:pPr>
        <w:pStyle w:val="a9"/>
        <w:spacing w:after="0"/>
        <w:ind w:firstLine="720"/>
        <w:jc w:val="center"/>
        <w:rPr>
          <w:sz w:val="28"/>
          <w:szCs w:val="28"/>
        </w:rPr>
      </w:pPr>
      <w:r w:rsidRPr="004A55DA">
        <w:rPr>
          <w:sz w:val="28"/>
          <w:szCs w:val="28"/>
        </w:rPr>
        <w:t>4. Описание входящих в состав подпрограммы основных мероприятий</w:t>
      </w:r>
    </w:p>
    <w:p w:rsidR="000B2330" w:rsidRPr="00EC63D0" w:rsidRDefault="000B2330" w:rsidP="000B2330">
      <w:pPr>
        <w:pStyle w:val="ConsNormal"/>
        <w:widowControl/>
        <w:ind w:right="0"/>
        <w:rPr>
          <w:rFonts w:ascii="Times New Roman" w:hAnsi="Times New Roman" w:cs="Times New Roman"/>
          <w:sz w:val="28"/>
          <w:szCs w:val="28"/>
        </w:rPr>
      </w:pPr>
    </w:p>
    <w:p w:rsidR="000B2330" w:rsidRPr="00EC63D0" w:rsidRDefault="000B2330" w:rsidP="000B2330">
      <w:pPr>
        <w:pStyle w:val="ConsNormal"/>
        <w:widowControl/>
        <w:ind w:right="0"/>
        <w:jc w:val="both"/>
        <w:rPr>
          <w:rFonts w:ascii="Times New Roman" w:hAnsi="Times New Roman" w:cs="Times New Roman"/>
          <w:sz w:val="28"/>
          <w:szCs w:val="28"/>
        </w:rPr>
      </w:pPr>
      <w:r w:rsidRPr="00EC63D0">
        <w:rPr>
          <w:rFonts w:ascii="Times New Roman" w:hAnsi="Times New Roman" w:cs="Times New Roman"/>
          <w:sz w:val="28"/>
          <w:szCs w:val="28"/>
        </w:rPr>
        <w:t xml:space="preserve">Подпрограмма «Повышение энергетической эффективности и сокращение энергетических издержек в Ачаирском сельском поселении Омского муниципального района Омской области  на </w:t>
      </w:r>
      <w:r>
        <w:rPr>
          <w:rFonts w:ascii="Times New Roman" w:hAnsi="Times New Roman" w:cs="Times New Roman"/>
          <w:sz w:val="28"/>
          <w:szCs w:val="28"/>
        </w:rPr>
        <w:t>20</w:t>
      </w:r>
      <w:r w:rsidR="00156787">
        <w:rPr>
          <w:rFonts w:ascii="Times New Roman" w:hAnsi="Times New Roman" w:cs="Times New Roman"/>
          <w:sz w:val="28"/>
          <w:szCs w:val="28"/>
        </w:rPr>
        <w:t>22</w:t>
      </w:r>
      <w:r w:rsidRPr="00EC63D0">
        <w:rPr>
          <w:rFonts w:ascii="Times New Roman" w:hAnsi="Times New Roman" w:cs="Times New Roman"/>
          <w:sz w:val="28"/>
          <w:szCs w:val="28"/>
        </w:rPr>
        <w:t>-202</w:t>
      </w:r>
      <w:r w:rsidR="00156787">
        <w:rPr>
          <w:rFonts w:ascii="Times New Roman" w:hAnsi="Times New Roman" w:cs="Times New Roman"/>
          <w:sz w:val="28"/>
          <w:szCs w:val="28"/>
        </w:rPr>
        <w:t>6</w:t>
      </w:r>
      <w:r w:rsidRPr="00EC63D0">
        <w:rPr>
          <w:rFonts w:ascii="Times New Roman" w:hAnsi="Times New Roman" w:cs="Times New Roman"/>
          <w:sz w:val="28"/>
          <w:szCs w:val="28"/>
        </w:rPr>
        <w:t xml:space="preserve"> годы включает следующее основное </w:t>
      </w:r>
      <w:r w:rsidRPr="00EC63D0">
        <w:rPr>
          <w:rFonts w:ascii="Times New Roman" w:hAnsi="Times New Roman" w:cs="Times New Roman"/>
          <w:sz w:val="28"/>
          <w:szCs w:val="28"/>
        </w:rPr>
        <w:lastRenderedPageBreak/>
        <w:t xml:space="preserve">мероприятие: </w:t>
      </w:r>
      <w:r>
        <w:rPr>
          <w:rFonts w:ascii="Times New Roman" w:hAnsi="Times New Roman" w:cs="Times New Roman"/>
          <w:sz w:val="28"/>
          <w:szCs w:val="28"/>
        </w:rPr>
        <w:t>м</w:t>
      </w:r>
      <w:r w:rsidRPr="00EC63D0">
        <w:rPr>
          <w:rFonts w:ascii="Times New Roman" w:hAnsi="Times New Roman" w:cs="Times New Roman"/>
          <w:sz w:val="28"/>
          <w:szCs w:val="28"/>
        </w:rPr>
        <w:t>ероприяти</w:t>
      </w:r>
      <w:r>
        <w:rPr>
          <w:rFonts w:ascii="Times New Roman" w:hAnsi="Times New Roman" w:cs="Times New Roman"/>
          <w:sz w:val="28"/>
          <w:szCs w:val="28"/>
        </w:rPr>
        <w:t>е</w:t>
      </w:r>
      <w:r w:rsidRPr="00EC63D0">
        <w:rPr>
          <w:rFonts w:ascii="Times New Roman" w:hAnsi="Times New Roman" w:cs="Times New Roman"/>
          <w:sz w:val="28"/>
          <w:szCs w:val="28"/>
        </w:rPr>
        <w:t xml:space="preserve"> по организации повышения энергетической эффективности </w:t>
      </w:r>
      <w:r>
        <w:rPr>
          <w:rFonts w:ascii="Times New Roman" w:hAnsi="Times New Roman" w:cs="Times New Roman"/>
          <w:sz w:val="28"/>
          <w:szCs w:val="28"/>
        </w:rPr>
        <w:t xml:space="preserve">и энергосбережения </w:t>
      </w:r>
      <w:r w:rsidRPr="00EC63D0">
        <w:rPr>
          <w:rFonts w:ascii="Times New Roman" w:hAnsi="Times New Roman" w:cs="Times New Roman"/>
          <w:sz w:val="28"/>
          <w:szCs w:val="28"/>
        </w:rPr>
        <w:t>учреждений.</w:t>
      </w:r>
    </w:p>
    <w:p w:rsidR="000B2330" w:rsidRPr="00EC63D0" w:rsidRDefault="000B2330" w:rsidP="000B2330">
      <w:pPr>
        <w:pStyle w:val="ConsNormal"/>
        <w:widowControl/>
        <w:ind w:right="0"/>
        <w:rPr>
          <w:rFonts w:ascii="Times New Roman" w:hAnsi="Times New Roman" w:cs="Times New Roman"/>
          <w:sz w:val="28"/>
          <w:szCs w:val="28"/>
        </w:rPr>
      </w:pPr>
    </w:p>
    <w:p w:rsidR="000B2330" w:rsidRPr="004A55DA" w:rsidRDefault="000B2330" w:rsidP="000B2330">
      <w:pPr>
        <w:pStyle w:val="ConsNormal"/>
        <w:widowControl/>
        <w:ind w:right="0"/>
        <w:jc w:val="center"/>
        <w:rPr>
          <w:rFonts w:ascii="Times New Roman" w:hAnsi="Times New Roman" w:cs="Times New Roman"/>
          <w:sz w:val="28"/>
          <w:szCs w:val="28"/>
        </w:rPr>
      </w:pPr>
      <w:r w:rsidRPr="004A55DA">
        <w:rPr>
          <w:rFonts w:ascii="Times New Roman" w:hAnsi="Times New Roman" w:cs="Times New Roman"/>
          <w:sz w:val="28"/>
          <w:szCs w:val="28"/>
        </w:rPr>
        <w:t>5.Объем и источники финансирования подпрограммы</w:t>
      </w:r>
    </w:p>
    <w:p w:rsidR="000B2330" w:rsidRPr="00EC63D0" w:rsidRDefault="000B2330" w:rsidP="000B2330">
      <w:pPr>
        <w:pStyle w:val="ConsNormal"/>
        <w:widowControl/>
        <w:tabs>
          <w:tab w:val="left" w:pos="7365"/>
        </w:tabs>
        <w:ind w:right="0"/>
        <w:rPr>
          <w:rFonts w:ascii="Times New Roman" w:hAnsi="Times New Roman" w:cs="Times New Roman"/>
          <w:sz w:val="28"/>
          <w:szCs w:val="28"/>
        </w:rPr>
      </w:pPr>
    </w:p>
    <w:p w:rsidR="009D5CA2" w:rsidRPr="00CC4DC6" w:rsidRDefault="009D5CA2" w:rsidP="009D5CA2">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190 000,00 </w:t>
      </w:r>
      <w:r w:rsidRPr="00CC4DC6">
        <w:rPr>
          <w:sz w:val="28"/>
          <w:szCs w:val="28"/>
        </w:rPr>
        <w:t>рублей, в том числе по годам:</w:t>
      </w:r>
    </w:p>
    <w:p w:rsidR="009D5CA2" w:rsidRDefault="009D5CA2" w:rsidP="009D5CA2">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sidRPr="00D15D77">
        <w:rPr>
          <w:rFonts w:eastAsia="Calibri"/>
          <w:sz w:val="28"/>
          <w:szCs w:val="28"/>
        </w:rPr>
        <w:t xml:space="preserve"> </w:t>
      </w:r>
    </w:p>
    <w:p w:rsidR="009D5CA2" w:rsidRPr="00D15D77" w:rsidRDefault="009D5CA2" w:rsidP="009D5CA2">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9D5CA2" w:rsidRPr="00D15D77" w:rsidRDefault="009D5CA2" w:rsidP="009D5CA2">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 xml:space="preserve">в 2026 году – </w:t>
      </w:r>
      <w:r>
        <w:rPr>
          <w:rFonts w:eastAsia="Calibri"/>
          <w:sz w:val="28"/>
          <w:szCs w:val="28"/>
        </w:rPr>
        <w:t>190000,00 рублей</w:t>
      </w:r>
      <w:r w:rsidRPr="00D15D77">
        <w:rPr>
          <w:rFonts w:eastAsia="Calibri"/>
          <w:sz w:val="28"/>
          <w:szCs w:val="28"/>
        </w:rPr>
        <w:t>.</w:t>
      </w:r>
    </w:p>
    <w:p w:rsidR="009D5CA2" w:rsidRPr="00CC4DC6" w:rsidRDefault="009D5CA2" w:rsidP="009D5CA2">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190 000,00 </w:t>
      </w:r>
      <w:r w:rsidRPr="00CC4DC6">
        <w:rPr>
          <w:sz w:val="28"/>
          <w:szCs w:val="28"/>
        </w:rPr>
        <w:t>рублей, в том числе по годам:</w:t>
      </w:r>
    </w:p>
    <w:p w:rsidR="009D5CA2" w:rsidRDefault="009D5CA2" w:rsidP="009D5CA2">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0,00</w:t>
      </w:r>
      <w:r w:rsidRPr="00555276">
        <w:rPr>
          <w:sz w:val="28"/>
          <w:szCs w:val="28"/>
        </w:rPr>
        <w:t xml:space="preserve"> рублей</w:t>
      </w:r>
      <w:r>
        <w:rPr>
          <w:sz w:val="28"/>
          <w:szCs w:val="28"/>
        </w:rPr>
        <w:t>;</w:t>
      </w:r>
      <w:r w:rsidRPr="00D15D77">
        <w:rPr>
          <w:rFonts w:eastAsia="Calibri"/>
          <w:sz w:val="28"/>
          <w:szCs w:val="28"/>
        </w:rPr>
        <w:t xml:space="preserve"> </w:t>
      </w:r>
    </w:p>
    <w:p w:rsidR="009D5CA2" w:rsidRPr="00D15D77" w:rsidRDefault="009D5CA2" w:rsidP="009D5CA2">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0,00 </w:t>
      </w:r>
      <w:r w:rsidRPr="00D15D77">
        <w:rPr>
          <w:rFonts w:eastAsia="Calibri"/>
          <w:sz w:val="28"/>
          <w:szCs w:val="28"/>
        </w:rPr>
        <w:t>рублей;</w:t>
      </w:r>
    </w:p>
    <w:p w:rsidR="009D5CA2" w:rsidRPr="00D15D77" w:rsidRDefault="009D5CA2" w:rsidP="009D5CA2">
      <w:pPr>
        <w:jc w:val="both"/>
        <w:rPr>
          <w:rFonts w:eastAsia="Calibri"/>
          <w:sz w:val="28"/>
          <w:szCs w:val="28"/>
        </w:rPr>
      </w:pPr>
      <w:r w:rsidRPr="00D15D77">
        <w:rPr>
          <w:rFonts w:eastAsia="Calibri"/>
          <w:sz w:val="28"/>
          <w:szCs w:val="28"/>
        </w:rPr>
        <w:t xml:space="preserve">в 2024 году – </w:t>
      </w:r>
      <w:r>
        <w:rPr>
          <w:rFonts w:eastAsia="Calibri"/>
          <w:sz w:val="28"/>
          <w:szCs w:val="28"/>
        </w:rPr>
        <w:t>0,00</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 xml:space="preserve">в 2026 году – </w:t>
      </w:r>
      <w:r>
        <w:rPr>
          <w:rFonts w:eastAsia="Calibri"/>
          <w:sz w:val="28"/>
          <w:szCs w:val="28"/>
        </w:rPr>
        <w:t>190000,00 рублей</w:t>
      </w:r>
      <w:r w:rsidRPr="00D15D77">
        <w:rPr>
          <w:rFonts w:eastAsia="Calibri"/>
          <w:sz w:val="28"/>
          <w:szCs w:val="28"/>
        </w:rPr>
        <w:t>.</w:t>
      </w:r>
    </w:p>
    <w:p w:rsidR="009D5CA2" w:rsidRPr="00CC4DC6" w:rsidRDefault="009D5CA2" w:rsidP="009D5CA2">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9D5CA2" w:rsidRDefault="009D5CA2" w:rsidP="009D5CA2">
      <w:pPr>
        <w:jc w:val="both"/>
        <w:rPr>
          <w:rFonts w:eastAsia="Calibri"/>
          <w:sz w:val="28"/>
          <w:szCs w:val="28"/>
        </w:rPr>
      </w:pPr>
      <w:r>
        <w:rPr>
          <w:rFonts w:eastAsia="Calibri"/>
          <w:sz w:val="28"/>
          <w:szCs w:val="28"/>
        </w:rPr>
        <w:t>в 2022 году – 0,00 рублей;</w:t>
      </w:r>
    </w:p>
    <w:p w:rsidR="009D5CA2" w:rsidRDefault="009D5CA2" w:rsidP="009D5CA2">
      <w:pPr>
        <w:jc w:val="both"/>
        <w:rPr>
          <w:rFonts w:eastAsia="Calibri"/>
          <w:sz w:val="28"/>
          <w:szCs w:val="28"/>
        </w:rPr>
      </w:pPr>
      <w:r>
        <w:rPr>
          <w:rFonts w:eastAsia="Calibri"/>
          <w:sz w:val="28"/>
          <w:szCs w:val="28"/>
        </w:rPr>
        <w:t>в 2023 году – 0,00 рублей;</w:t>
      </w:r>
    </w:p>
    <w:p w:rsidR="009D5CA2" w:rsidRDefault="009D5CA2" w:rsidP="009D5CA2">
      <w:pPr>
        <w:jc w:val="both"/>
        <w:rPr>
          <w:rFonts w:eastAsia="Calibri"/>
          <w:sz w:val="28"/>
          <w:szCs w:val="28"/>
        </w:rPr>
      </w:pPr>
      <w:r>
        <w:rPr>
          <w:rFonts w:eastAsia="Calibri"/>
          <w:sz w:val="28"/>
          <w:szCs w:val="28"/>
        </w:rPr>
        <w:t>в 2024 году – 0,00 рублей;</w:t>
      </w:r>
    </w:p>
    <w:p w:rsidR="009D5CA2" w:rsidRDefault="009D5CA2" w:rsidP="009D5CA2">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9D5CA2" w:rsidRPr="00D15D77" w:rsidRDefault="009D5CA2" w:rsidP="009D5CA2">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w:t>
      </w:r>
      <w:r w:rsidRPr="00D15D77">
        <w:rPr>
          <w:rFonts w:eastAsia="Calibri"/>
          <w:sz w:val="28"/>
          <w:szCs w:val="28"/>
        </w:rPr>
        <w:t xml:space="preserve"> рублей</w:t>
      </w:r>
      <w:r>
        <w:rPr>
          <w:rFonts w:eastAsia="Calibri"/>
          <w:sz w:val="28"/>
          <w:szCs w:val="28"/>
        </w:rPr>
        <w:t>.</w:t>
      </w:r>
    </w:p>
    <w:p w:rsidR="000B2330" w:rsidRPr="004A55DA" w:rsidRDefault="000B2330" w:rsidP="000B2330">
      <w:pPr>
        <w:pStyle w:val="a9"/>
        <w:spacing w:after="0"/>
        <w:ind w:left="360"/>
        <w:jc w:val="center"/>
        <w:rPr>
          <w:sz w:val="28"/>
          <w:szCs w:val="28"/>
        </w:rPr>
      </w:pPr>
      <w:r w:rsidRPr="004A55DA">
        <w:rPr>
          <w:sz w:val="28"/>
          <w:szCs w:val="28"/>
        </w:rPr>
        <w:t>6.Описание мероприятий подпрограммы и целевые индикаторы выполнения мероприятий подпрограммы</w:t>
      </w:r>
    </w:p>
    <w:p w:rsidR="000B2330" w:rsidRPr="004A55DA" w:rsidRDefault="000B2330" w:rsidP="000B2330">
      <w:pPr>
        <w:pStyle w:val="a9"/>
        <w:spacing w:after="0"/>
        <w:ind w:left="360"/>
        <w:jc w:val="center"/>
        <w:rPr>
          <w:sz w:val="28"/>
          <w:szCs w:val="28"/>
        </w:rPr>
      </w:pPr>
    </w:p>
    <w:p w:rsidR="000B2330" w:rsidRPr="0044422C" w:rsidRDefault="000B2330" w:rsidP="000B2330">
      <w:pPr>
        <w:pStyle w:val="ConsNormal"/>
        <w:widowControl/>
        <w:ind w:right="0"/>
        <w:jc w:val="both"/>
        <w:rPr>
          <w:rFonts w:ascii="Times New Roman" w:hAnsi="Times New Roman" w:cs="Times New Roman"/>
          <w:sz w:val="28"/>
          <w:szCs w:val="28"/>
        </w:rPr>
      </w:pPr>
      <w:r w:rsidRPr="0044422C">
        <w:rPr>
          <w:rFonts w:ascii="Times New Roman" w:hAnsi="Times New Roman" w:cs="Times New Roman"/>
          <w:sz w:val="28"/>
          <w:szCs w:val="28"/>
        </w:rPr>
        <w:t>В рамках реализации основного мероприятия «Организация повышения энергетической эффективности учреждений» планируется выполнение следующих мероприятий:</w:t>
      </w:r>
    </w:p>
    <w:p w:rsidR="000B2330" w:rsidRPr="0044422C" w:rsidRDefault="000B2330" w:rsidP="000B2330">
      <w:pPr>
        <w:pStyle w:val="ConsNormal"/>
        <w:widowControl/>
        <w:ind w:right="0"/>
        <w:jc w:val="both"/>
        <w:rPr>
          <w:rFonts w:ascii="Times New Roman" w:hAnsi="Times New Roman" w:cs="Times New Roman"/>
          <w:sz w:val="28"/>
          <w:szCs w:val="28"/>
        </w:rPr>
      </w:pPr>
      <w:r w:rsidRPr="0044422C">
        <w:rPr>
          <w:rFonts w:ascii="Times New Roman" w:hAnsi="Times New Roman" w:cs="Times New Roman"/>
          <w:sz w:val="28"/>
          <w:szCs w:val="28"/>
        </w:rPr>
        <w:t>- мероприятия по организации повышения энергетической эффективности  и энергосбережения учреждений.</w:t>
      </w:r>
    </w:p>
    <w:p w:rsidR="000B2330" w:rsidRPr="0044422C" w:rsidRDefault="000B2330" w:rsidP="000B2330">
      <w:pPr>
        <w:ind w:firstLine="708"/>
        <w:jc w:val="both"/>
        <w:rPr>
          <w:sz w:val="28"/>
          <w:szCs w:val="28"/>
        </w:rPr>
      </w:pPr>
      <w:r w:rsidRPr="0044422C">
        <w:rPr>
          <w:sz w:val="28"/>
          <w:szCs w:val="28"/>
        </w:rPr>
        <w:t xml:space="preserve">Целевыми индикаторами по указанному выше мероприятию являются: </w:t>
      </w:r>
    </w:p>
    <w:p w:rsidR="000B2330" w:rsidRPr="0044422C" w:rsidRDefault="000B2330" w:rsidP="000B2330">
      <w:pPr>
        <w:ind w:firstLine="709"/>
        <w:jc w:val="both"/>
        <w:rPr>
          <w:sz w:val="28"/>
          <w:szCs w:val="28"/>
        </w:rPr>
      </w:pPr>
      <w:bookmarkStart w:id="1" w:name="sub_311"/>
      <w:r w:rsidRPr="0044422C">
        <w:rPr>
          <w:sz w:val="28"/>
          <w:szCs w:val="28"/>
        </w:rPr>
        <w:t xml:space="preserve"> - доля объема электрической энергии, расчеты за которую осуществляются с</w:t>
      </w:r>
      <w:r>
        <w:rPr>
          <w:sz w:val="28"/>
          <w:szCs w:val="28"/>
        </w:rPr>
        <w:t xml:space="preserve"> </w:t>
      </w:r>
      <w:r w:rsidRPr="0044422C">
        <w:rPr>
          <w:sz w:val="28"/>
          <w:szCs w:val="28"/>
        </w:rPr>
        <w:t xml:space="preserve">использованием приборов учета, в общем объеме электрической энергии, потребляемой (используемой) на территории муниципального образования </w:t>
      </w:r>
      <w:r w:rsidRPr="0044422C">
        <w:rPr>
          <w:noProof/>
          <w:sz w:val="28"/>
          <w:szCs w:val="28"/>
        </w:rPr>
        <w:drawing>
          <wp:inline distT="0" distB="0" distL="0" distR="0">
            <wp:extent cx="629285" cy="297180"/>
            <wp:effectExtent l="0" t="0" r="0" b="762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297180"/>
                    </a:xfrm>
                    <a:prstGeom prst="rect">
                      <a:avLst/>
                    </a:prstGeom>
                    <a:noFill/>
                    <a:ln>
                      <a:noFill/>
                    </a:ln>
                  </pic:spPr>
                </pic:pic>
              </a:graphicData>
            </a:graphic>
          </wp:inline>
        </w:drawing>
      </w:r>
      <w:r w:rsidRPr="0044422C">
        <w:rPr>
          <w:sz w:val="28"/>
          <w:szCs w:val="28"/>
        </w:rPr>
        <w:t>, определяется по формуле:</w:t>
      </w:r>
    </w:p>
    <w:p w:rsidR="000B2330" w:rsidRPr="0044422C" w:rsidRDefault="000B2330" w:rsidP="000B2330">
      <w:pPr>
        <w:ind w:firstLine="698"/>
        <w:jc w:val="center"/>
        <w:rPr>
          <w:sz w:val="28"/>
          <w:szCs w:val="28"/>
        </w:rPr>
      </w:pPr>
      <w:bookmarkStart w:id="2" w:name="sub_301"/>
      <w:bookmarkEnd w:id="1"/>
      <w:r w:rsidRPr="0044422C">
        <w:rPr>
          <w:noProof/>
          <w:sz w:val="28"/>
          <w:szCs w:val="28"/>
        </w:rPr>
        <w:drawing>
          <wp:inline distT="0" distB="0" distL="0" distR="0">
            <wp:extent cx="3063875" cy="297180"/>
            <wp:effectExtent l="0" t="0" r="0" b="762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63875" cy="297180"/>
                    </a:xfrm>
                    <a:prstGeom prst="rect">
                      <a:avLst/>
                    </a:prstGeom>
                    <a:noFill/>
                    <a:ln>
                      <a:noFill/>
                    </a:ln>
                  </pic:spPr>
                </pic:pic>
              </a:graphicData>
            </a:graphic>
          </wp:inline>
        </w:drawing>
      </w:r>
      <w:r w:rsidRPr="0044422C">
        <w:rPr>
          <w:sz w:val="28"/>
          <w:szCs w:val="28"/>
        </w:rPr>
        <w:t xml:space="preserve"> (%),</w:t>
      </w:r>
    </w:p>
    <w:bookmarkEnd w:id="2"/>
    <w:p w:rsidR="000B2330" w:rsidRPr="0044422C" w:rsidRDefault="000B2330" w:rsidP="000B2330">
      <w:pPr>
        <w:jc w:val="both"/>
        <w:rPr>
          <w:sz w:val="10"/>
          <w:szCs w:val="10"/>
        </w:rPr>
      </w:pPr>
    </w:p>
    <w:p w:rsidR="000B2330" w:rsidRPr="0044422C" w:rsidRDefault="000B2330" w:rsidP="000B2330">
      <w:pPr>
        <w:ind w:firstLine="709"/>
        <w:jc w:val="both"/>
        <w:rPr>
          <w:sz w:val="28"/>
          <w:szCs w:val="28"/>
        </w:rPr>
      </w:pPr>
      <w:r w:rsidRPr="0044422C">
        <w:rPr>
          <w:sz w:val="28"/>
          <w:szCs w:val="28"/>
        </w:rPr>
        <w:lastRenderedPageBreak/>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890905" cy="27305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0905" cy="273050"/>
                    </a:xfrm>
                    <a:prstGeom prst="rect">
                      <a:avLst/>
                    </a:prstGeom>
                    <a:noFill/>
                    <a:ln>
                      <a:noFill/>
                    </a:ln>
                  </pic:spPr>
                </pic:pic>
              </a:graphicData>
            </a:graphic>
          </wp:inline>
        </w:drawing>
      </w:r>
      <w:r w:rsidRPr="0044422C">
        <w:rPr>
          <w:sz w:val="28"/>
          <w:szCs w:val="28"/>
        </w:rPr>
        <w:t xml:space="preserve"> - объем потребления (использования) на территории муниципального образования электрической энергии, расчеты за которую осуществляются с использованием приборов учета, </w:t>
      </w:r>
      <w:r w:rsidRPr="0044422C">
        <w:rPr>
          <w:noProof/>
          <w:sz w:val="28"/>
          <w:szCs w:val="28"/>
        </w:rPr>
        <w:drawing>
          <wp:inline distT="0" distB="0" distL="0" distR="0">
            <wp:extent cx="890905" cy="237490"/>
            <wp:effectExtent l="0" t="0" r="444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0905" cy="237490"/>
                    </a:xfrm>
                    <a:prstGeom prst="rect">
                      <a:avLst/>
                    </a:prstGeom>
                    <a:noFill/>
                    <a:ln>
                      <a:noFill/>
                    </a:ln>
                  </pic:spPr>
                </pic:pic>
              </a:graphicData>
            </a:graphic>
          </wp:inline>
        </w:drawing>
      </w:r>
      <w:r w:rsidRPr="0044422C">
        <w:rPr>
          <w:sz w:val="28"/>
          <w:szCs w:val="28"/>
        </w:rPr>
        <w:t>;</w:t>
      </w:r>
    </w:p>
    <w:p w:rsidR="000B2330" w:rsidRPr="0044422C" w:rsidRDefault="000B2330" w:rsidP="000B2330">
      <w:pPr>
        <w:ind w:firstLine="709"/>
        <w:jc w:val="both"/>
        <w:rPr>
          <w:sz w:val="28"/>
          <w:szCs w:val="28"/>
        </w:rPr>
      </w:pPr>
      <w:r w:rsidRPr="0044422C">
        <w:rPr>
          <w:noProof/>
          <w:sz w:val="28"/>
          <w:szCs w:val="28"/>
        </w:rPr>
        <w:drawing>
          <wp:inline distT="0" distB="0" distL="0" distR="0">
            <wp:extent cx="997585" cy="2730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7585" cy="273050"/>
                    </a:xfrm>
                    <a:prstGeom prst="rect">
                      <a:avLst/>
                    </a:prstGeom>
                    <a:noFill/>
                    <a:ln>
                      <a:noFill/>
                    </a:ln>
                  </pic:spPr>
                </pic:pic>
              </a:graphicData>
            </a:graphic>
          </wp:inline>
        </w:drawing>
      </w:r>
      <w:r w:rsidRPr="0044422C">
        <w:rPr>
          <w:sz w:val="28"/>
          <w:szCs w:val="28"/>
        </w:rPr>
        <w:t xml:space="preserve"> - общий объем потребления (использования) на территории муниципального образования электрической энергии, </w:t>
      </w:r>
      <w:r w:rsidRPr="0044422C">
        <w:rPr>
          <w:noProof/>
          <w:sz w:val="28"/>
          <w:szCs w:val="28"/>
        </w:rPr>
        <w:drawing>
          <wp:inline distT="0" distB="0" distL="0" distR="0">
            <wp:extent cx="890905" cy="237490"/>
            <wp:effectExtent l="0" t="0" r="444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0905" cy="237490"/>
                    </a:xfrm>
                    <a:prstGeom prst="rect">
                      <a:avLst/>
                    </a:prstGeom>
                    <a:noFill/>
                    <a:ln>
                      <a:noFill/>
                    </a:ln>
                  </pic:spPr>
                </pic:pic>
              </a:graphicData>
            </a:graphic>
          </wp:inline>
        </w:drawing>
      </w:r>
      <w:r w:rsidRPr="0044422C">
        <w:rPr>
          <w:sz w:val="28"/>
          <w:szCs w:val="28"/>
        </w:rPr>
        <w:t>.</w:t>
      </w:r>
    </w:p>
    <w:p w:rsidR="000B2330" w:rsidRPr="0044422C" w:rsidRDefault="000B2330" w:rsidP="000B2330">
      <w:pPr>
        <w:ind w:firstLine="709"/>
        <w:jc w:val="both"/>
        <w:rPr>
          <w:sz w:val="28"/>
          <w:szCs w:val="28"/>
        </w:rPr>
      </w:pPr>
      <w:bookmarkStart w:id="3" w:name="sub_312"/>
      <w:r w:rsidRPr="0044422C">
        <w:rPr>
          <w:sz w:val="28"/>
          <w:szCs w:val="28"/>
        </w:rPr>
        <w:t xml:space="preserve">- 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w:t>
      </w:r>
      <w:r w:rsidRPr="0044422C">
        <w:rPr>
          <w:noProof/>
          <w:sz w:val="28"/>
          <w:szCs w:val="28"/>
        </w:rPr>
        <w:drawing>
          <wp:inline distT="0" distB="0" distL="0" distR="0">
            <wp:extent cx="629285" cy="297180"/>
            <wp:effectExtent l="0" t="0" r="0" b="762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297180"/>
                    </a:xfrm>
                    <a:prstGeom prst="rect">
                      <a:avLst/>
                    </a:prstGeom>
                    <a:noFill/>
                    <a:ln>
                      <a:noFill/>
                    </a:ln>
                  </pic:spPr>
                </pic:pic>
              </a:graphicData>
            </a:graphic>
          </wp:inline>
        </w:drawing>
      </w:r>
      <w:r w:rsidRPr="0044422C">
        <w:rPr>
          <w:sz w:val="28"/>
          <w:szCs w:val="28"/>
        </w:rPr>
        <w:t>, определяется по формуле:</w:t>
      </w:r>
    </w:p>
    <w:bookmarkEnd w:id="3"/>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4" w:name="sub_302"/>
      <w:r w:rsidRPr="0044422C">
        <w:rPr>
          <w:noProof/>
          <w:sz w:val="28"/>
          <w:szCs w:val="28"/>
        </w:rPr>
        <w:drawing>
          <wp:inline distT="0" distB="0" distL="0" distR="0">
            <wp:extent cx="3063875" cy="297180"/>
            <wp:effectExtent l="0" t="0" r="0" b="762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63875" cy="297180"/>
                    </a:xfrm>
                    <a:prstGeom prst="rect">
                      <a:avLst/>
                    </a:prstGeom>
                    <a:noFill/>
                    <a:ln>
                      <a:noFill/>
                    </a:ln>
                  </pic:spPr>
                </pic:pic>
              </a:graphicData>
            </a:graphic>
          </wp:inline>
        </w:drawing>
      </w:r>
      <w:r w:rsidRPr="0044422C">
        <w:rPr>
          <w:sz w:val="28"/>
          <w:szCs w:val="28"/>
        </w:rPr>
        <w:t xml:space="preserve"> (%),</w:t>
      </w:r>
    </w:p>
    <w:bookmarkEnd w:id="4"/>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890905" cy="2730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0905" cy="273050"/>
                    </a:xfrm>
                    <a:prstGeom prst="rect">
                      <a:avLst/>
                    </a:prstGeom>
                    <a:noFill/>
                    <a:ln>
                      <a:noFill/>
                    </a:ln>
                  </pic:spPr>
                </pic:pic>
              </a:graphicData>
            </a:graphic>
          </wp:inline>
        </w:drawing>
      </w:r>
      <w:r w:rsidRPr="0044422C">
        <w:rPr>
          <w:sz w:val="28"/>
          <w:szCs w:val="28"/>
        </w:rPr>
        <w:t xml:space="preserve"> - объем потребления (использования) на территории муниципального образования тепловой энергии, расчеты за которую осуществляются с использованием приборов учета, Гкал;</w:t>
      </w:r>
    </w:p>
    <w:p w:rsidR="000B2330" w:rsidRPr="0044422C" w:rsidRDefault="000B2330" w:rsidP="000B2330">
      <w:pPr>
        <w:ind w:firstLine="709"/>
        <w:jc w:val="both"/>
        <w:rPr>
          <w:sz w:val="28"/>
          <w:szCs w:val="28"/>
        </w:rPr>
      </w:pPr>
      <w:r w:rsidRPr="0044422C">
        <w:rPr>
          <w:noProof/>
          <w:sz w:val="28"/>
          <w:szCs w:val="28"/>
        </w:rPr>
        <w:drawing>
          <wp:inline distT="0" distB="0" distL="0" distR="0">
            <wp:extent cx="997585" cy="2730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7585" cy="273050"/>
                    </a:xfrm>
                    <a:prstGeom prst="rect">
                      <a:avLst/>
                    </a:prstGeom>
                    <a:noFill/>
                    <a:ln>
                      <a:noFill/>
                    </a:ln>
                  </pic:spPr>
                </pic:pic>
              </a:graphicData>
            </a:graphic>
          </wp:inline>
        </w:drawing>
      </w:r>
      <w:r w:rsidRPr="0044422C">
        <w:rPr>
          <w:sz w:val="28"/>
          <w:szCs w:val="28"/>
        </w:rPr>
        <w:t xml:space="preserve"> - общий объем потребления (использования) на территории муниципального образования тепловой энергии, Гкал.</w:t>
      </w:r>
    </w:p>
    <w:p w:rsidR="000B2330" w:rsidRPr="0044422C" w:rsidRDefault="000B2330" w:rsidP="000B2330">
      <w:pPr>
        <w:ind w:firstLine="709"/>
        <w:jc w:val="both"/>
        <w:rPr>
          <w:sz w:val="28"/>
          <w:szCs w:val="28"/>
        </w:rPr>
      </w:pPr>
      <w:bookmarkStart w:id="5" w:name="sub_313"/>
      <w:r w:rsidRPr="0044422C">
        <w:rPr>
          <w:sz w:val="28"/>
          <w:szCs w:val="28"/>
        </w:rPr>
        <w:t xml:space="preserve">- 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w:t>
      </w:r>
      <w:r w:rsidRPr="0044422C">
        <w:rPr>
          <w:noProof/>
          <w:sz w:val="28"/>
          <w:szCs w:val="28"/>
        </w:rPr>
        <w:drawing>
          <wp:inline distT="0" distB="0" distL="0" distR="0">
            <wp:extent cx="688975" cy="297180"/>
            <wp:effectExtent l="0" t="0" r="0" b="762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8975" cy="297180"/>
                    </a:xfrm>
                    <a:prstGeom prst="rect">
                      <a:avLst/>
                    </a:prstGeom>
                    <a:noFill/>
                    <a:ln>
                      <a:noFill/>
                    </a:ln>
                  </pic:spPr>
                </pic:pic>
              </a:graphicData>
            </a:graphic>
          </wp:inline>
        </w:drawing>
      </w:r>
      <w:r w:rsidRPr="0044422C">
        <w:rPr>
          <w:sz w:val="28"/>
          <w:szCs w:val="28"/>
        </w:rPr>
        <w:t>, определяется по формуле:</w:t>
      </w:r>
    </w:p>
    <w:bookmarkEnd w:id="5"/>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6" w:name="sub_303"/>
      <w:r w:rsidRPr="0044422C">
        <w:rPr>
          <w:noProof/>
          <w:sz w:val="28"/>
          <w:szCs w:val="28"/>
        </w:rPr>
        <w:drawing>
          <wp:inline distT="0" distB="0" distL="0" distR="0">
            <wp:extent cx="3265805" cy="297180"/>
            <wp:effectExtent l="0" t="0" r="0" b="762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65805" cy="297180"/>
                    </a:xfrm>
                    <a:prstGeom prst="rect">
                      <a:avLst/>
                    </a:prstGeom>
                    <a:noFill/>
                    <a:ln>
                      <a:noFill/>
                    </a:ln>
                  </pic:spPr>
                </pic:pic>
              </a:graphicData>
            </a:graphic>
          </wp:inline>
        </w:drawing>
      </w:r>
      <w:r w:rsidRPr="0044422C">
        <w:rPr>
          <w:sz w:val="28"/>
          <w:szCs w:val="28"/>
        </w:rPr>
        <w:t xml:space="preserve"> (%),</w:t>
      </w:r>
    </w:p>
    <w:bookmarkEnd w:id="6"/>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949960" cy="2730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9960" cy="273050"/>
                    </a:xfrm>
                    <a:prstGeom prst="rect">
                      <a:avLst/>
                    </a:prstGeom>
                    <a:noFill/>
                    <a:ln>
                      <a:noFill/>
                    </a:ln>
                  </pic:spPr>
                </pic:pic>
              </a:graphicData>
            </a:graphic>
          </wp:inline>
        </w:drawing>
      </w:r>
      <w:r w:rsidRPr="0044422C">
        <w:rPr>
          <w:sz w:val="28"/>
          <w:szCs w:val="28"/>
        </w:rPr>
        <w:t xml:space="preserve"> - объем потребления (использования) на территории муниципального образования холодной воды, расчеты за которую осуществляются с использованием приборов учета, тыс. куб. м;</w:t>
      </w:r>
    </w:p>
    <w:p w:rsidR="000B2330" w:rsidRPr="0044422C" w:rsidRDefault="000B2330" w:rsidP="000B2330">
      <w:pPr>
        <w:ind w:firstLine="709"/>
        <w:jc w:val="both"/>
        <w:rPr>
          <w:sz w:val="28"/>
          <w:szCs w:val="28"/>
        </w:rPr>
      </w:pPr>
      <w:r w:rsidRPr="0044422C">
        <w:rPr>
          <w:noProof/>
          <w:sz w:val="28"/>
          <w:szCs w:val="28"/>
        </w:rPr>
        <w:drawing>
          <wp:inline distT="0" distB="0" distL="0" distR="0">
            <wp:extent cx="1068705" cy="2730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68705" cy="273050"/>
                    </a:xfrm>
                    <a:prstGeom prst="rect">
                      <a:avLst/>
                    </a:prstGeom>
                    <a:noFill/>
                    <a:ln>
                      <a:noFill/>
                    </a:ln>
                  </pic:spPr>
                </pic:pic>
              </a:graphicData>
            </a:graphic>
          </wp:inline>
        </w:drawing>
      </w:r>
      <w:r w:rsidRPr="0044422C">
        <w:rPr>
          <w:sz w:val="28"/>
          <w:szCs w:val="28"/>
        </w:rPr>
        <w:t xml:space="preserve"> - общий объем потребления (использования) на территории муниципального образования холодной воды, тыс. куб. м.</w:t>
      </w:r>
    </w:p>
    <w:p w:rsidR="000B2330" w:rsidRPr="0044422C" w:rsidRDefault="000B2330" w:rsidP="000B2330">
      <w:pPr>
        <w:ind w:firstLine="709"/>
        <w:jc w:val="both"/>
        <w:rPr>
          <w:sz w:val="28"/>
          <w:szCs w:val="28"/>
        </w:rPr>
      </w:pPr>
      <w:bookmarkStart w:id="7" w:name="sub_315"/>
      <w:r w:rsidRPr="0044422C">
        <w:rPr>
          <w:sz w:val="28"/>
          <w:szCs w:val="28"/>
        </w:rPr>
        <w:t xml:space="preserve"> - 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 </w:t>
      </w:r>
      <w:r w:rsidRPr="0044422C">
        <w:rPr>
          <w:noProof/>
          <w:sz w:val="28"/>
          <w:szCs w:val="28"/>
        </w:rPr>
        <w:drawing>
          <wp:inline distT="0" distB="0" distL="0" distR="0">
            <wp:extent cx="676910" cy="297180"/>
            <wp:effectExtent l="0" t="0" r="0" b="762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910" cy="297180"/>
                    </a:xfrm>
                    <a:prstGeom prst="rect">
                      <a:avLst/>
                    </a:prstGeom>
                    <a:noFill/>
                    <a:ln>
                      <a:noFill/>
                    </a:ln>
                  </pic:spPr>
                </pic:pic>
              </a:graphicData>
            </a:graphic>
          </wp:inline>
        </w:drawing>
      </w:r>
      <w:r w:rsidRPr="0044422C">
        <w:rPr>
          <w:sz w:val="28"/>
          <w:szCs w:val="28"/>
        </w:rPr>
        <w:t>, определяется по формуле:</w:t>
      </w:r>
    </w:p>
    <w:bookmarkEnd w:id="7"/>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8" w:name="sub_305"/>
      <w:r w:rsidRPr="0044422C">
        <w:rPr>
          <w:noProof/>
          <w:sz w:val="28"/>
          <w:szCs w:val="28"/>
        </w:rPr>
        <w:drawing>
          <wp:inline distT="0" distB="0" distL="0" distR="0">
            <wp:extent cx="3194685" cy="297180"/>
            <wp:effectExtent l="0" t="0" r="0" b="762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94685" cy="297180"/>
                    </a:xfrm>
                    <a:prstGeom prst="rect">
                      <a:avLst/>
                    </a:prstGeom>
                    <a:noFill/>
                    <a:ln>
                      <a:noFill/>
                    </a:ln>
                  </pic:spPr>
                </pic:pic>
              </a:graphicData>
            </a:graphic>
          </wp:inline>
        </w:drawing>
      </w:r>
      <w:r w:rsidRPr="0044422C">
        <w:rPr>
          <w:sz w:val="28"/>
          <w:szCs w:val="28"/>
        </w:rPr>
        <w:t xml:space="preserve"> (%),</w:t>
      </w:r>
    </w:p>
    <w:bookmarkEnd w:id="8"/>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926465" cy="273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6465" cy="273050"/>
                    </a:xfrm>
                    <a:prstGeom prst="rect">
                      <a:avLst/>
                    </a:prstGeom>
                    <a:noFill/>
                    <a:ln>
                      <a:noFill/>
                    </a:ln>
                  </pic:spPr>
                </pic:pic>
              </a:graphicData>
            </a:graphic>
          </wp:inline>
        </w:drawing>
      </w:r>
      <w:r w:rsidRPr="0044422C">
        <w:rPr>
          <w:sz w:val="28"/>
          <w:szCs w:val="28"/>
        </w:rPr>
        <w:t xml:space="preserve"> - объем потребления (использования) на территории муниципального образования природного газа, расчеты за который осуществляются с использованием приборов учета, тыс. куб. м;</w:t>
      </w:r>
    </w:p>
    <w:p w:rsidR="000B2330" w:rsidRPr="0044422C" w:rsidRDefault="000B2330" w:rsidP="000B2330">
      <w:pPr>
        <w:ind w:firstLine="709"/>
        <w:jc w:val="both"/>
        <w:rPr>
          <w:sz w:val="28"/>
          <w:szCs w:val="28"/>
        </w:rPr>
      </w:pPr>
      <w:r w:rsidRPr="0044422C">
        <w:rPr>
          <w:noProof/>
          <w:sz w:val="28"/>
          <w:szCs w:val="28"/>
        </w:rPr>
        <w:drawing>
          <wp:inline distT="0" distB="0" distL="0" distR="0">
            <wp:extent cx="1045210" cy="2730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5210" cy="273050"/>
                    </a:xfrm>
                    <a:prstGeom prst="rect">
                      <a:avLst/>
                    </a:prstGeom>
                    <a:noFill/>
                    <a:ln>
                      <a:noFill/>
                    </a:ln>
                  </pic:spPr>
                </pic:pic>
              </a:graphicData>
            </a:graphic>
          </wp:inline>
        </w:drawing>
      </w:r>
      <w:r w:rsidRPr="0044422C">
        <w:rPr>
          <w:sz w:val="28"/>
          <w:szCs w:val="28"/>
        </w:rPr>
        <w:t xml:space="preserve"> - общий объем потребления (использования) на территории муниципального образования природного газа, тыс. куб. м.</w:t>
      </w:r>
    </w:p>
    <w:p w:rsidR="000B2330" w:rsidRPr="0044422C" w:rsidRDefault="000B2330" w:rsidP="000B2330">
      <w:pPr>
        <w:ind w:firstLine="709"/>
        <w:jc w:val="both"/>
        <w:rPr>
          <w:sz w:val="28"/>
          <w:szCs w:val="28"/>
        </w:rPr>
      </w:pPr>
      <w:bookmarkStart w:id="9" w:name="sub_321"/>
      <w:r w:rsidRPr="0044422C">
        <w:rPr>
          <w:sz w:val="28"/>
          <w:szCs w:val="28"/>
        </w:rPr>
        <w:t xml:space="preserve"> - удельный расход электрической энергии на снабжение органов местного самоуправления и муниципальных учреждений (в расчете на 1 кв. метр общей площади) </w:t>
      </w:r>
      <w:r w:rsidRPr="0044422C">
        <w:rPr>
          <w:noProof/>
          <w:sz w:val="28"/>
          <w:szCs w:val="28"/>
        </w:rPr>
        <w:drawing>
          <wp:inline distT="0" distB="0" distL="0" distR="0">
            <wp:extent cx="629285" cy="297180"/>
            <wp:effectExtent l="0" t="0" r="0" b="762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297180"/>
                    </a:xfrm>
                    <a:prstGeom prst="rect">
                      <a:avLst/>
                    </a:prstGeom>
                    <a:noFill/>
                    <a:ln>
                      <a:noFill/>
                    </a:ln>
                  </pic:spPr>
                </pic:pic>
              </a:graphicData>
            </a:graphic>
          </wp:inline>
        </w:drawing>
      </w:r>
      <w:r w:rsidRPr="0044422C">
        <w:rPr>
          <w:sz w:val="28"/>
          <w:szCs w:val="28"/>
        </w:rPr>
        <w:t xml:space="preserve"> определяется по формуле:</w:t>
      </w:r>
    </w:p>
    <w:bookmarkEnd w:id="9"/>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10" w:name="sub_307"/>
      <w:r w:rsidRPr="0044422C">
        <w:rPr>
          <w:noProof/>
          <w:sz w:val="28"/>
          <w:szCs w:val="28"/>
        </w:rPr>
        <w:drawing>
          <wp:inline distT="0" distB="0" distL="0" distR="0">
            <wp:extent cx="2636520" cy="28511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36520" cy="285115"/>
                    </a:xfrm>
                    <a:prstGeom prst="rect">
                      <a:avLst/>
                    </a:prstGeom>
                    <a:noFill/>
                    <a:ln>
                      <a:noFill/>
                    </a:ln>
                  </pic:spPr>
                </pic:pic>
              </a:graphicData>
            </a:graphic>
          </wp:inline>
        </w:drawing>
      </w:r>
      <w:r w:rsidRPr="0044422C">
        <w:rPr>
          <w:sz w:val="28"/>
          <w:szCs w:val="28"/>
        </w:rPr>
        <w:t>,</w:t>
      </w:r>
    </w:p>
    <w:bookmarkEnd w:id="10"/>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605790" cy="2730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5790" cy="273050"/>
                    </a:xfrm>
                    <a:prstGeom prst="rect">
                      <a:avLst/>
                    </a:prstGeom>
                    <a:noFill/>
                    <a:ln>
                      <a:noFill/>
                    </a:ln>
                  </pic:spPr>
                </pic:pic>
              </a:graphicData>
            </a:graphic>
          </wp:inline>
        </w:drawing>
      </w:r>
      <w:r w:rsidRPr="0044422C">
        <w:rPr>
          <w:sz w:val="28"/>
          <w:szCs w:val="28"/>
        </w:rPr>
        <w:t xml:space="preserve"> - объем потребления электрической энергии в органах местного самоуправления и муниципальных учреждениях, </w:t>
      </w:r>
      <w:r w:rsidRPr="0044422C">
        <w:rPr>
          <w:noProof/>
          <w:sz w:val="28"/>
          <w:szCs w:val="28"/>
        </w:rPr>
        <w:drawing>
          <wp:inline distT="0" distB="0" distL="0" distR="0">
            <wp:extent cx="510540" cy="2374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37490"/>
                    </a:xfrm>
                    <a:prstGeom prst="rect">
                      <a:avLst/>
                    </a:prstGeom>
                    <a:noFill/>
                    <a:ln>
                      <a:noFill/>
                    </a:ln>
                  </pic:spPr>
                </pic:pic>
              </a:graphicData>
            </a:graphic>
          </wp:inline>
        </w:drawing>
      </w:r>
      <w:r w:rsidRPr="0044422C">
        <w:rPr>
          <w:sz w:val="28"/>
          <w:szCs w:val="28"/>
        </w:rPr>
        <w:t>;</w:t>
      </w:r>
    </w:p>
    <w:p w:rsidR="000B2330" w:rsidRPr="0044422C" w:rsidRDefault="000B2330" w:rsidP="000B2330">
      <w:pPr>
        <w:ind w:firstLine="709"/>
        <w:jc w:val="both"/>
        <w:rPr>
          <w:sz w:val="28"/>
          <w:szCs w:val="28"/>
        </w:rPr>
      </w:pPr>
      <w:r w:rsidRPr="0044422C">
        <w:rPr>
          <w:noProof/>
          <w:sz w:val="28"/>
          <w:szCs w:val="28"/>
        </w:rPr>
        <w:drawing>
          <wp:inline distT="0" distB="0" distL="0" distR="0">
            <wp:extent cx="320675" cy="2730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675" cy="273050"/>
                    </a:xfrm>
                    <a:prstGeom prst="rect">
                      <a:avLst/>
                    </a:prstGeom>
                    <a:noFill/>
                    <a:ln>
                      <a:noFill/>
                    </a:ln>
                  </pic:spPr>
                </pic:pic>
              </a:graphicData>
            </a:graphic>
          </wp:inline>
        </w:drawing>
      </w:r>
      <w:r w:rsidRPr="0044422C">
        <w:rPr>
          <w:sz w:val="28"/>
          <w:szCs w:val="28"/>
        </w:rPr>
        <w:t xml:space="preserve"> - площадь размещения органов местного самоуправления и муниципальных учреждений, кв. м.</w:t>
      </w:r>
    </w:p>
    <w:p w:rsidR="000B2330" w:rsidRPr="0044422C" w:rsidRDefault="000B2330" w:rsidP="000B2330">
      <w:pPr>
        <w:ind w:firstLine="709"/>
        <w:jc w:val="both"/>
        <w:rPr>
          <w:sz w:val="28"/>
          <w:szCs w:val="28"/>
        </w:rPr>
      </w:pPr>
      <w:bookmarkStart w:id="11" w:name="sub_322"/>
      <w:r w:rsidRPr="0044422C">
        <w:rPr>
          <w:sz w:val="28"/>
          <w:szCs w:val="28"/>
        </w:rPr>
        <w:t xml:space="preserve">- удельный расход тепловой энергии на снабжение органов местного самоуправления и муниципальных учреждений (в расчете на 1 кв. метр общей площади) </w:t>
      </w:r>
      <w:r w:rsidRPr="0044422C">
        <w:rPr>
          <w:noProof/>
          <w:sz w:val="28"/>
          <w:szCs w:val="28"/>
        </w:rPr>
        <w:drawing>
          <wp:inline distT="0" distB="0" distL="0" distR="0">
            <wp:extent cx="629285" cy="297180"/>
            <wp:effectExtent l="0" t="0" r="0" b="762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9285" cy="297180"/>
                    </a:xfrm>
                    <a:prstGeom prst="rect">
                      <a:avLst/>
                    </a:prstGeom>
                    <a:noFill/>
                    <a:ln>
                      <a:noFill/>
                    </a:ln>
                  </pic:spPr>
                </pic:pic>
              </a:graphicData>
            </a:graphic>
          </wp:inline>
        </w:drawing>
      </w:r>
      <w:r w:rsidRPr="0044422C">
        <w:rPr>
          <w:sz w:val="28"/>
          <w:szCs w:val="28"/>
        </w:rPr>
        <w:t xml:space="preserve"> определяется по формуле:</w:t>
      </w:r>
    </w:p>
    <w:bookmarkEnd w:id="11"/>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12" w:name="sub_308"/>
      <w:r w:rsidRPr="0044422C">
        <w:rPr>
          <w:noProof/>
          <w:sz w:val="28"/>
          <w:szCs w:val="28"/>
        </w:rPr>
        <w:drawing>
          <wp:inline distT="0" distB="0" distL="0" distR="0">
            <wp:extent cx="1531620" cy="2730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1620" cy="273050"/>
                    </a:xfrm>
                    <a:prstGeom prst="rect">
                      <a:avLst/>
                    </a:prstGeom>
                    <a:noFill/>
                    <a:ln>
                      <a:noFill/>
                    </a:ln>
                  </pic:spPr>
                </pic:pic>
              </a:graphicData>
            </a:graphic>
          </wp:inline>
        </w:drawing>
      </w:r>
      <w:r w:rsidRPr="0044422C">
        <w:rPr>
          <w:sz w:val="28"/>
          <w:szCs w:val="28"/>
        </w:rPr>
        <w:t xml:space="preserve"> (Гкал / кв. м),</w:t>
      </w:r>
    </w:p>
    <w:bookmarkEnd w:id="12"/>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605790" cy="2730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5790" cy="273050"/>
                    </a:xfrm>
                    <a:prstGeom prst="rect">
                      <a:avLst/>
                    </a:prstGeom>
                    <a:noFill/>
                    <a:ln>
                      <a:noFill/>
                    </a:ln>
                  </pic:spPr>
                </pic:pic>
              </a:graphicData>
            </a:graphic>
          </wp:inline>
        </w:drawing>
      </w:r>
      <w:r w:rsidRPr="0044422C">
        <w:rPr>
          <w:sz w:val="28"/>
          <w:szCs w:val="28"/>
        </w:rPr>
        <w:t xml:space="preserve"> - объем потребления тепловой энергии в органах местного самоуправления и муниципальных учреждениях, Гкал;</w:t>
      </w:r>
    </w:p>
    <w:p w:rsidR="000B2330" w:rsidRPr="0044422C" w:rsidRDefault="000B2330" w:rsidP="000B2330">
      <w:pPr>
        <w:ind w:firstLine="709"/>
        <w:jc w:val="both"/>
        <w:rPr>
          <w:sz w:val="28"/>
          <w:szCs w:val="28"/>
        </w:rPr>
      </w:pPr>
      <w:r w:rsidRPr="0044422C">
        <w:rPr>
          <w:noProof/>
          <w:sz w:val="28"/>
          <w:szCs w:val="28"/>
        </w:rPr>
        <w:drawing>
          <wp:inline distT="0" distB="0" distL="0" distR="0">
            <wp:extent cx="320675" cy="2730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675" cy="273050"/>
                    </a:xfrm>
                    <a:prstGeom prst="rect">
                      <a:avLst/>
                    </a:prstGeom>
                    <a:noFill/>
                    <a:ln>
                      <a:noFill/>
                    </a:ln>
                  </pic:spPr>
                </pic:pic>
              </a:graphicData>
            </a:graphic>
          </wp:inline>
        </w:drawing>
      </w:r>
      <w:r w:rsidRPr="0044422C">
        <w:rPr>
          <w:sz w:val="28"/>
          <w:szCs w:val="28"/>
        </w:rPr>
        <w:t xml:space="preserve"> - площадь размещения органов местного самоуправления и муниципальных учреждений, кв. м.</w:t>
      </w:r>
    </w:p>
    <w:p w:rsidR="000B2330" w:rsidRPr="0044422C" w:rsidRDefault="000B2330" w:rsidP="000B2330">
      <w:pPr>
        <w:ind w:firstLine="709"/>
        <w:jc w:val="both"/>
        <w:rPr>
          <w:sz w:val="28"/>
          <w:szCs w:val="28"/>
        </w:rPr>
      </w:pPr>
      <w:bookmarkStart w:id="13" w:name="sub_323"/>
      <w:r w:rsidRPr="0044422C">
        <w:rPr>
          <w:sz w:val="28"/>
          <w:szCs w:val="28"/>
        </w:rPr>
        <w:t xml:space="preserve">- удельный расход холодной воды на снабжение органов местного самоуправления и муниципальных учреждений (в расчете на 1 человека) </w:t>
      </w:r>
      <w:r w:rsidRPr="0044422C">
        <w:rPr>
          <w:noProof/>
          <w:sz w:val="28"/>
          <w:szCs w:val="28"/>
        </w:rPr>
        <w:drawing>
          <wp:inline distT="0" distB="0" distL="0" distR="0">
            <wp:extent cx="688975" cy="297180"/>
            <wp:effectExtent l="0" t="0" r="0" b="762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8975" cy="297180"/>
                    </a:xfrm>
                    <a:prstGeom prst="rect">
                      <a:avLst/>
                    </a:prstGeom>
                    <a:noFill/>
                    <a:ln>
                      <a:noFill/>
                    </a:ln>
                  </pic:spPr>
                </pic:pic>
              </a:graphicData>
            </a:graphic>
          </wp:inline>
        </w:drawing>
      </w:r>
      <w:r w:rsidRPr="0044422C">
        <w:rPr>
          <w:sz w:val="28"/>
          <w:szCs w:val="28"/>
        </w:rPr>
        <w:t xml:space="preserve"> определяется по формуле:</w:t>
      </w:r>
    </w:p>
    <w:bookmarkEnd w:id="13"/>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14" w:name="sub_309"/>
      <w:r w:rsidRPr="0044422C">
        <w:rPr>
          <w:noProof/>
          <w:sz w:val="28"/>
          <w:szCs w:val="28"/>
        </w:rPr>
        <w:drawing>
          <wp:inline distT="0" distB="0" distL="0" distR="0">
            <wp:extent cx="1662430" cy="2730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2430" cy="273050"/>
                    </a:xfrm>
                    <a:prstGeom prst="rect">
                      <a:avLst/>
                    </a:prstGeom>
                    <a:noFill/>
                    <a:ln>
                      <a:noFill/>
                    </a:ln>
                  </pic:spPr>
                </pic:pic>
              </a:graphicData>
            </a:graphic>
          </wp:inline>
        </w:drawing>
      </w:r>
      <w:r w:rsidRPr="0044422C">
        <w:rPr>
          <w:sz w:val="28"/>
          <w:szCs w:val="28"/>
        </w:rPr>
        <w:t xml:space="preserve"> (куб. м / чел.),</w:t>
      </w:r>
    </w:p>
    <w:bookmarkEnd w:id="14"/>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lastRenderedPageBreak/>
        <w:drawing>
          <wp:inline distT="0" distB="0" distL="0" distR="0">
            <wp:extent cx="676910" cy="2730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910" cy="273050"/>
                    </a:xfrm>
                    <a:prstGeom prst="rect">
                      <a:avLst/>
                    </a:prstGeom>
                    <a:noFill/>
                    <a:ln>
                      <a:noFill/>
                    </a:ln>
                  </pic:spPr>
                </pic:pic>
              </a:graphicData>
            </a:graphic>
          </wp:inline>
        </w:drawing>
      </w:r>
      <w:r w:rsidRPr="0044422C">
        <w:rPr>
          <w:sz w:val="28"/>
          <w:szCs w:val="28"/>
        </w:rPr>
        <w:t xml:space="preserve"> - объем потребления холодной воды в органах местного самоуправления и муниципальных учреждениях, куб. м;</w:t>
      </w:r>
    </w:p>
    <w:p w:rsidR="000B2330" w:rsidRPr="0044422C" w:rsidRDefault="000B2330" w:rsidP="000B2330">
      <w:pPr>
        <w:ind w:firstLine="709"/>
        <w:jc w:val="both"/>
        <w:rPr>
          <w:sz w:val="28"/>
          <w:szCs w:val="28"/>
        </w:rPr>
      </w:pPr>
      <w:r w:rsidRPr="0044422C">
        <w:rPr>
          <w:noProof/>
          <w:sz w:val="28"/>
          <w:szCs w:val="28"/>
        </w:rPr>
        <w:drawing>
          <wp:inline distT="0" distB="0" distL="0" distR="0">
            <wp:extent cx="320675" cy="2730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675" cy="273050"/>
                    </a:xfrm>
                    <a:prstGeom prst="rect">
                      <a:avLst/>
                    </a:prstGeom>
                    <a:noFill/>
                    <a:ln>
                      <a:noFill/>
                    </a:ln>
                  </pic:spPr>
                </pic:pic>
              </a:graphicData>
            </a:graphic>
          </wp:inline>
        </w:drawing>
      </w:r>
      <w:r w:rsidRPr="0044422C">
        <w:rPr>
          <w:sz w:val="28"/>
          <w:szCs w:val="28"/>
        </w:rPr>
        <w:t xml:space="preserve"> - количество работников органов местного самоуправления и муниципальных учреждений, чел.</w:t>
      </w:r>
    </w:p>
    <w:p w:rsidR="000B2330" w:rsidRPr="0044422C" w:rsidRDefault="000B2330" w:rsidP="000B2330">
      <w:pPr>
        <w:ind w:firstLine="709"/>
        <w:jc w:val="both"/>
        <w:rPr>
          <w:sz w:val="28"/>
          <w:szCs w:val="28"/>
        </w:rPr>
      </w:pPr>
      <w:bookmarkStart w:id="15" w:name="sub_325"/>
      <w:r w:rsidRPr="0044422C">
        <w:rPr>
          <w:sz w:val="28"/>
          <w:szCs w:val="28"/>
        </w:rPr>
        <w:t xml:space="preserve"> - удельный расход природного газа на снабжение органов местного самоуправления и муниципальных учреждений (в расчете на 1 человека) </w:t>
      </w:r>
      <w:r w:rsidRPr="0044422C">
        <w:rPr>
          <w:noProof/>
          <w:sz w:val="28"/>
          <w:szCs w:val="28"/>
        </w:rPr>
        <w:drawing>
          <wp:inline distT="0" distB="0" distL="0" distR="0">
            <wp:extent cx="676910" cy="297180"/>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910" cy="297180"/>
                    </a:xfrm>
                    <a:prstGeom prst="rect">
                      <a:avLst/>
                    </a:prstGeom>
                    <a:noFill/>
                    <a:ln>
                      <a:noFill/>
                    </a:ln>
                  </pic:spPr>
                </pic:pic>
              </a:graphicData>
            </a:graphic>
          </wp:inline>
        </w:drawing>
      </w:r>
      <w:r w:rsidRPr="0044422C">
        <w:rPr>
          <w:sz w:val="28"/>
          <w:szCs w:val="28"/>
        </w:rPr>
        <w:t xml:space="preserve"> определяется по формуле:</w:t>
      </w:r>
    </w:p>
    <w:bookmarkEnd w:id="15"/>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16" w:name="sub_3011"/>
      <w:r w:rsidRPr="0044422C">
        <w:rPr>
          <w:noProof/>
          <w:sz w:val="28"/>
          <w:szCs w:val="28"/>
        </w:rPr>
        <w:drawing>
          <wp:inline distT="0" distB="0" distL="0" distR="0">
            <wp:extent cx="1614805" cy="2730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4805" cy="273050"/>
                    </a:xfrm>
                    <a:prstGeom prst="rect">
                      <a:avLst/>
                    </a:prstGeom>
                    <a:noFill/>
                    <a:ln>
                      <a:noFill/>
                    </a:ln>
                  </pic:spPr>
                </pic:pic>
              </a:graphicData>
            </a:graphic>
          </wp:inline>
        </w:drawing>
      </w:r>
      <w:r w:rsidRPr="0044422C">
        <w:rPr>
          <w:sz w:val="28"/>
          <w:szCs w:val="28"/>
        </w:rPr>
        <w:t xml:space="preserve"> (куб. м / чел.),</w:t>
      </w:r>
    </w:p>
    <w:bookmarkEnd w:id="16"/>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653415" cy="2730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3415" cy="273050"/>
                    </a:xfrm>
                    <a:prstGeom prst="rect">
                      <a:avLst/>
                    </a:prstGeom>
                    <a:noFill/>
                    <a:ln>
                      <a:noFill/>
                    </a:ln>
                  </pic:spPr>
                </pic:pic>
              </a:graphicData>
            </a:graphic>
          </wp:inline>
        </w:drawing>
      </w:r>
      <w:r w:rsidRPr="0044422C">
        <w:rPr>
          <w:sz w:val="28"/>
          <w:szCs w:val="28"/>
        </w:rPr>
        <w:t xml:space="preserve"> - объем потребления природного газа в органах местного самоуправления и муниципальных учреждениях, куб. м;</w:t>
      </w:r>
    </w:p>
    <w:p w:rsidR="000B2330" w:rsidRPr="0044422C" w:rsidRDefault="000B2330" w:rsidP="000B2330">
      <w:pPr>
        <w:ind w:firstLine="709"/>
        <w:jc w:val="both"/>
        <w:rPr>
          <w:sz w:val="28"/>
          <w:szCs w:val="28"/>
        </w:rPr>
      </w:pPr>
      <w:r w:rsidRPr="0044422C">
        <w:rPr>
          <w:noProof/>
          <w:sz w:val="28"/>
          <w:szCs w:val="28"/>
        </w:rPr>
        <w:drawing>
          <wp:inline distT="0" distB="0" distL="0" distR="0">
            <wp:extent cx="320675" cy="2730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0675" cy="273050"/>
                    </a:xfrm>
                    <a:prstGeom prst="rect">
                      <a:avLst/>
                    </a:prstGeom>
                    <a:noFill/>
                    <a:ln>
                      <a:noFill/>
                    </a:ln>
                  </pic:spPr>
                </pic:pic>
              </a:graphicData>
            </a:graphic>
          </wp:inline>
        </w:drawing>
      </w:r>
      <w:r w:rsidRPr="0044422C">
        <w:rPr>
          <w:sz w:val="28"/>
          <w:szCs w:val="28"/>
        </w:rPr>
        <w:t xml:space="preserve"> - количество работников органов местного самоуправления и муниципальных учреждений, чел.</w:t>
      </w:r>
    </w:p>
    <w:p w:rsidR="000B2330" w:rsidRPr="0044422C" w:rsidRDefault="000B2330" w:rsidP="000B2330">
      <w:pPr>
        <w:ind w:firstLine="709"/>
        <w:jc w:val="both"/>
        <w:rPr>
          <w:sz w:val="28"/>
          <w:szCs w:val="28"/>
        </w:rPr>
      </w:pPr>
      <w:bookmarkStart w:id="17" w:name="sub_326"/>
      <w:r w:rsidRPr="0044422C">
        <w:rPr>
          <w:sz w:val="28"/>
          <w:szCs w:val="28"/>
        </w:rPr>
        <w:t xml:space="preserve">- 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 </w:t>
      </w:r>
      <w:r w:rsidRPr="0044422C">
        <w:rPr>
          <w:noProof/>
          <w:sz w:val="28"/>
          <w:szCs w:val="28"/>
        </w:rPr>
        <w:drawing>
          <wp:inline distT="0" distB="0" distL="0" distR="0">
            <wp:extent cx="926465" cy="2971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6465" cy="297180"/>
                    </a:xfrm>
                    <a:prstGeom prst="rect">
                      <a:avLst/>
                    </a:prstGeom>
                    <a:noFill/>
                    <a:ln>
                      <a:noFill/>
                    </a:ln>
                  </pic:spPr>
                </pic:pic>
              </a:graphicData>
            </a:graphic>
          </wp:inline>
        </w:drawing>
      </w:r>
      <w:r w:rsidRPr="0044422C">
        <w:rPr>
          <w:sz w:val="28"/>
          <w:szCs w:val="28"/>
        </w:rPr>
        <w:t xml:space="preserve"> определяется по формуле:</w:t>
      </w:r>
    </w:p>
    <w:bookmarkEnd w:id="17"/>
    <w:p w:rsidR="000B2330" w:rsidRPr="0044422C" w:rsidRDefault="000B2330" w:rsidP="000B2330">
      <w:pPr>
        <w:jc w:val="both"/>
        <w:rPr>
          <w:sz w:val="28"/>
          <w:szCs w:val="28"/>
        </w:rPr>
      </w:pPr>
    </w:p>
    <w:p w:rsidR="000B2330" w:rsidRPr="0044422C" w:rsidRDefault="000B2330" w:rsidP="000B2330">
      <w:pPr>
        <w:ind w:firstLine="698"/>
        <w:jc w:val="center"/>
        <w:rPr>
          <w:sz w:val="28"/>
          <w:szCs w:val="28"/>
        </w:rPr>
      </w:pPr>
      <w:bookmarkStart w:id="18" w:name="sub_3012"/>
      <w:r w:rsidRPr="0044422C">
        <w:rPr>
          <w:noProof/>
          <w:sz w:val="28"/>
          <w:szCs w:val="28"/>
        </w:rPr>
        <w:drawing>
          <wp:inline distT="0" distB="0" distL="0" distR="0">
            <wp:extent cx="3040380" cy="2971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0380" cy="297180"/>
                    </a:xfrm>
                    <a:prstGeom prst="rect">
                      <a:avLst/>
                    </a:prstGeom>
                    <a:noFill/>
                    <a:ln>
                      <a:noFill/>
                    </a:ln>
                  </pic:spPr>
                </pic:pic>
              </a:graphicData>
            </a:graphic>
          </wp:inline>
        </w:drawing>
      </w:r>
      <w:r w:rsidRPr="0044422C">
        <w:rPr>
          <w:sz w:val="28"/>
          <w:szCs w:val="28"/>
        </w:rPr>
        <w:t xml:space="preserve"> (%),</w:t>
      </w:r>
    </w:p>
    <w:bookmarkEnd w:id="18"/>
    <w:p w:rsidR="000B2330" w:rsidRPr="0044422C" w:rsidRDefault="000B2330" w:rsidP="000B2330">
      <w:pPr>
        <w:jc w:val="both"/>
        <w:rPr>
          <w:sz w:val="28"/>
          <w:szCs w:val="28"/>
        </w:rPr>
      </w:pPr>
    </w:p>
    <w:p w:rsidR="000B2330" w:rsidRPr="0044422C" w:rsidRDefault="000B2330" w:rsidP="000B2330">
      <w:pPr>
        <w:ind w:firstLine="709"/>
        <w:jc w:val="both"/>
        <w:rPr>
          <w:sz w:val="28"/>
          <w:szCs w:val="28"/>
        </w:rPr>
      </w:pPr>
      <w:r w:rsidRPr="0044422C">
        <w:rPr>
          <w:sz w:val="28"/>
          <w:szCs w:val="28"/>
        </w:rPr>
        <w:t>где:</w:t>
      </w:r>
    </w:p>
    <w:p w:rsidR="000B2330" w:rsidRPr="0044422C" w:rsidRDefault="000B2330" w:rsidP="000B2330">
      <w:pPr>
        <w:ind w:firstLine="709"/>
        <w:jc w:val="both"/>
        <w:rPr>
          <w:sz w:val="28"/>
          <w:szCs w:val="28"/>
        </w:rPr>
      </w:pPr>
      <w:r w:rsidRPr="0044422C">
        <w:rPr>
          <w:noProof/>
          <w:sz w:val="28"/>
          <w:szCs w:val="28"/>
        </w:rPr>
        <w:drawing>
          <wp:inline distT="0" distB="0" distL="0" distR="0">
            <wp:extent cx="1128395" cy="273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28395" cy="273050"/>
                    </a:xfrm>
                    <a:prstGeom prst="rect">
                      <a:avLst/>
                    </a:prstGeom>
                    <a:noFill/>
                    <a:ln>
                      <a:noFill/>
                    </a:ln>
                  </pic:spPr>
                </pic:pic>
              </a:graphicData>
            </a:graphic>
          </wp:inline>
        </w:drawing>
      </w:r>
      <w:r w:rsidRPr="0044422C">
        <w:rPr>
          <w:sz w:val="28"/>
          <w:szCs w:val="28"/>
        </w:rPr>
        <w:t xml:space="preserve"> - планируемая экономия энергетических ресурсов и воды в стоимостном выражении в результате реализации энергосервисных договоров (контрактов), заключенных органами местного самоуправления и муниципальными учреждениями, тыс. руб.;</w:t>
      </w:r>
    </w:p>
    <w:p w:rsidR="000B2330" w:rsidRPr="0044422C" w:rsidRDefault="000B2330" w:rsidP="000B2330">
      <w:pPr>
        <w:ind w:firstLine="709"/>
        <w:jc w:val="both"/>
        <w:rPr>
          <w:sz w:val="28"/>
          <w:szCs w:val="28"/>
        </w:rPr>
      </w:pPr>
      <w:r w:rsidRPr="0044422C">
        <w:rPr>
          <w:noProof/>
          <w:sz w:val="28"/>
          <w:szCs w:val="28"/>
        </w:rPr>
        <w:drawing>
          <wp:inline distT="0" distB="0" distL="0" distR="0">
            <wp:extent cx="462915" cy="273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2915" cy="273050"/>
                    </a:xfrm>
                    <a:prstGeom prst="rect">
                      <a:avLst/>
                    </a:prstGeom>
                    <a:noFill/>
                    <a:ln>
                      <a:noFill/>
                    </a:ln>
                  </pic:spPr>
                </pic:pic>
              </a:graphicData>
            </a:graphic>
          </wp:inline>
        </w:drawing>
      </w:r>
      <w:r w:rsidRPr="0044422C">
        <w:rPr>
          <w:sz w:val="28"/>
          <w:szCs w:val="28"/>
        </w:rPr>
        <w:t xml:space="preserve"> - объем бюджетных ассигнований, предусмотренный в местном бюджете на реализацию муниципальной программы в области энергосбережения и повышения энергетической эффективности в отчетном году, тыс. руб.</w:t>
      </w:r>
    </w:p>
    <w:p w:rsidR="000B2330" w:rsidRPr="00CD7501" w:rsidRDefault="000B2330" w:rsidP="000B2330">
      <w:pPr>
        <w:pStyle w:val="a9"/>
        <w:spacing w:after="0"/>
        <w:ind w:firstLine="709"/>
        <w:jc w:val="both"/>
        <w:rPr>
          <w:b/>
          <w:sz w:val="28"/>
          <w:szCs w:val="28"/>
        </w:rPr>
      </w:pPr>
      <w:r>
        <w:rPr>
          <w:color w:val="22272F"/>
          <w:sz w:val="28"/>
          <w:szCs w:val="28"/>
          <w:shd w:val="clear" w:color="auto" w:fill="FFFFFF"/>
        </w:rPr>
        <w:t xml:space="preserve">- </w:t>
      </w:r>
      <w:r w:rsidRPr="00CD7501">
        <w:rPr>
          <w:color w:val="22272F"/>
          <w:sz w:val="28"/>
          <w:szCs w:val="28"/>
          <w:shd w:val="clear" w:color="auto" w:fill="FFFFFF"/>
        </w:rPr>
        <w:t>количество энергосервисных договоров (контрактов), заключенных органами местного самоуправления и муниципальными учреждениями</w:t>
      </w:r>
    </w:p>
    <w:p w:rsidR="000B2330" w:rsidRDefault="000B2330" w:rsidP="000B2330">
      <w:pPr>
        <w:pStyle w:val="a9"/>
        <w:spacing w:after="0"/>
        <w:ind w:firstLine="720"/>
        <w:jc w:val="center"/>
        <w:rPr>
          <w:b/>
          <w:sz w:val="28"/>
          <w:szCs w:val="28"/>
        </w:rPr>
      </w:pPr>
    </w:p>
    <w:p w:rsidR="000B2330" w:rsidRPr="004A55DA" w:rsidRDefault="000B2330" w:rsidP="000B2330">
      <w:pPr>
        <w:pStyle w:val="a9"/>
        <w:spacing w:after="0"/>
        <w:ind w:firstLine="720"/>
        <w:jc w:val="center"/>
        <w:rPr>
          <w:sz w:val="28"/>
          <w:szCs w:val="28"/>
        </w:rPr>
      </w:pPr>
      <w:r w:rsidRPr="004A55DA">
        <w:rPr>
          <w:sz w:val="28"/>
          <w:szCs w:val="28"/>
        </w:rPr>
        <w:t>7. Ожидаемые результаты реализации подпрограммы</w:t>
      </w:r>
    </w:p>
    <w:p w:rsidR="000B2330" w:rsidRDefault="000B2330" w:rsidP="000B2330">
      <w:pPr>
        <w:pStyle w:val="a9"/>
        <w:spacing w:after="0"/>
        <w:ind w:firstLine="720"/>
        <w:jc w:val="center"/>
        <w:rPr>
          <w:b/>
          <w:sz w:val="28"/>
          <w:szCs w:val="28"/>
        </w:rPr>
      </w:pPr>
    </w:p>
    <w:p w:rsidR="000B2330" w:rsidRDefault="000B2330" w:rsidP="000B2330">
      <w:pPr>
        <w:pStyle w:val="20"/>
        <w:ind w:firstLine="708"/>
        <w:jc w:val="both"/>
        <w:rPr>
          <w:rFonts w:ascii="Times New Roman" w:hAnsi="Times New Roman"/>
          <w:sz w:val="28"/>
          <w:szCs w:val="28"/>
        </w:rPr>
      </w:pPr>
      <w:r w:rsidRPr="007270ED">
        <w:rPr>
          <w:rFonts w:ascii="Times New Roman" w:hAnsi="Times New Roman"/>
          <w:sz w:val="28"/>
          <w:szCs w:val="28"/>
        </w:rPr>
        <w:t xml:space="preserve">Реализация мероприятий </w:t>
      </w:r>
      <w:r>
        <w:rPr>
          <w:rFonts w:ascii="Times New Roman" w:hAnsi="Times New Roman"/>
          <w:sz w:val="28"/>
          <w:szCs w:val="28"/>
        </w:rPr>
        <w:t>подпрограммы</w:t>
      </w:r>
      <w:r w:rsidRPr="007270ED">
        <w:rPr>
          <w:rFonts w:ascii="Times New Roman" w:hAnsi="Times New Roman"/>
          <w:sz w:val="28"/>
          <w:szCs w:val="28"/>
        </w:rPr>
        <w:t xml:space="preserve"> позволит к 20</w:t>
      </w:r>
      <w:r>
        <w:rPr>
          <w:rFonts w:ascii="Times New Roman" w:hAnsi="Times New Roman"/>
          <w:sz w:val="28"/>
          <w:szCs w:val="28"/>
        </w:rPr>
        <w:t>2</w:t>
      </w:r>
      <w:r w:rsidR="00156787">
        <w:rPr>
          <w:rFonts w:ascii="Times New Roman" w:hAnsi="Times New Roman"/>
          <w:sz w:val="28"/>
          <w:szCs w:val="28"/>
        </w:rPr>
        <w:t>7</w:t>
      </w:r>
      <w:r w:rsidRPr="007270ED">
        <w:rPr>
          <w:rFonts w:ascii="Times New Roman" w:hAnsi="Times New Roman"/>
          <w:sz w:val="28"/>
          <w:szCs w:val="28"/>
        </w:rPr>
        <w:t xml:space="preserve"> году обеспечить достижение следующих основных результатов:</w:t>
      </w:r>
    </w:p>
    <w:p w:rsidR="000B2330" w:rsidRPr="00BE2F03" w:rsidRDefault="000B2330" w:rsidP="000B2330">
      <w:pPr>
        <w:widowControl w:val="0"/>
        <w:autoSpaceDE w:val="0"/>
        <w:autoSpaceDN w:val="0"/>
        <w:adjustRightInd w:val="0"/>
        <w:ind w:firstLine="708"/>
        <w:jc w:val="both"/>
        <w:rPr>
          <w:sz w:val="28"/>
          <w:szCs w:val="28"/>
        </w:rPr>
      </w:pPr>
      <w:r>
        <w:rPr>
          <w:bCs/>
          <w:sz w:val="28"/>
          <w:szCs w:val="28"/>
        </w:rPr>
        <w:t xml:space="preserve">- </w:t>
      </w:r>
      <w:r>
        <w:rPr>
          <w:sz w:val="28"/>
          <w:szCs w:val="28"/>
        </w:rPr>
        <w:t>д</w:t>
      </w:r>
      <w:r w:rsidRPr="00BE2F03">
        <w:rPr>
          <w:sz w:val="28"/>
          <w:szCs w:val="28"/>
        </w:rPr>
        <w:t xml:space="preserve">оля объема электрической энергии, расчеты за которую осуществляются с </w:t>
      </w:r>
      <w:r w:rsidRPr="00BE2F03">
        <w:rPr>
          <w:sz w:val="28"/>
          <w:szCs w:val="28"/>
        </w:rPr>
        <w:lastRenderedPageBreak/>
        <w:t>использованием приборов учета, в общем объеме электрической энергии</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 – в процентах;</w:t>
      </w:r>
    </w:p>
    <w:p w:rsidR="000B2330" w:rsidRPr="00BE2F03" w:rsidRDefault="000B2330" w:rsidP="000B2330">
      <w:pPr>
        <w:widowControl w:val="0"/>
        <w:autoSpaceDE w:val="0"/>
        <w:autoSpaceDN w:val="0"/>
        <w:adjustRightInd w:val="0"/>
        <w:ind w:firstLine="708"/>
        <w:jc w:val="both"/>
        <w:rPr>
          <w:sz w:val="28"/>
          <w:szCs w:val="28"/>
        </w:rPr>
      </w:pPr>
      <w:r w:rsidRPr="00BE2F03">
        <w:rPr>
          <w:sz w:val="28"/>
          <w:szCs w:val="28"/>
        </w:rPr>
        <w:t xml:space="preserve">- </w:t>
      </w:r>
      <w:r>
        <w:rPr>
          <w:sz w:val="28"/>
          <w:szCs w:val="28"/>
        </w:rPr>
        <w:t>д</w:t>
      </w:r>
      <w:r w:rsidRPr="00BE2F03">
        <w:rPr>
          <w:sz w:val="28"/>
          <w:szCs w:val="28"/>
        </w:rPr>
        <w:t>оля объема тепловой энергии, расчеты за которую осуществляются с использованием приборов учета, в общем объеме тепловой энергии</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 – в процентах</w:t>
      </w:r>
      <w:r w:rsidRPr="00BE2F03">
        <w:rPr>
          <w:sz w:val="28"/>
          <w:szCs w:val="28"/>
        </w:rPr>
        <w:t>;</w:t>
      </w:r>
    </w:p>
    <w:p w:rsidR="000B2330" w:rsidRPr="00BE2F03" w:rsidRDefault="000B2330" w:rsidP="000B2330">
      <w:pPr>
        <w:widowControl w:val="0"/>
        <w:autoSpaceDE w:val="0"/>
        <w:autoSpaceDN w:val="0"/>
        <w:adjustRightInd w:val="0"/>
        <w:ind w:firstLine="708"/>
        <w:jc w:val="both"/>
        <w:rPr>
          <w:sz w:val="28"/>
          <w:szCs w:val="28"/>
        </w:rPr>
      </w:pPr>
      <w:r w:rsidRPr="00BE2F03">
        <w:rPr>
          <w:sz w:val="28"/>
          <w:szCs w:val="28"/>
        </w:rPr>
        <w:t xml:space="preserve">- </w:t>
      </w:r>
      <w:r>
        <w:rPr>
          <w:sz w:val="28"/>
          <w:szCs w:val="28"/>
        </w:rPr>
        <w:t>д</w:t>
      </w:r>
      <w:r w:rsidRPr="00BE2F03">
        <w:rPr>
          <w:sz w:val="28"/>
          <w:szCs w:val="28"/>
        </w:rPr>
        <w:t>оля объема холодной воды, расчеты за которую осуществляются с использованием приборов учета, в общем объеме воды</w:t>
      </w:r>
      <w:r>
        <w:rPr>
          <w:sz w:val="28"/>
          <w:szCs w:val="28"/>
        </w:rPr>
        <w:t xml:space="preserve"> потребляемой </w:t>
      </w:r>
      <w:r w:rsidRPr="00BE2F03">
        <w:rPr>
          <w:sz w:val="28"/>
          <w:szCs w:val="28"/>
        </w:rPr>
        <w:t xml:space="preserve"> органами местного самоуправления и муниципальными учреждениями</w:t>
      </w:r>
      <w:r>
        <w:rPr>
          <w:sz w:val="28"/>
          <w:szCs w:val="28"/>
        </w:rPr>
        <w:t xml:space="preserve"> на территории сельского поселения – в процентах</w:t>
      </w:r>
      <w:r w:rsidRPr="00BE2F03">
        <w:rPr>
          <w:sz w:val="28"/>
          <w:szCs w:val="28"/>
        </w:rPr>
        <w:t>;</w:t>
      </w:r>
    </w:p>
    <w:p w:rsidR="000B2330" w:rsidRDefault="000B2330" w:rsidP="000B2330">
      <w:pPr>
        <w:widowControl w:val="0"/>
        <w:autoSpaceDE w:val="0"/>
        <w:autoSpaceDN w:val="0"/>
        <w:adjustRightInd w:val="0"/>
        <w:ind w:firstLine="708"/>
        <w:jc w:val="both"/>
        <w:rPr>
          <w:sz w:val="28"/>
          <w:szCs w:val="28"/>
        </w:rPr>
      </w:pPr>
      <w:r w:rsidRPr="00AC1AD1">
        <w:rPr>
          <w:sz w:val="28"/>
          <w:szCs w:val="28"/>
        </w:rPr>
        <w:t>- доля объема природного газа, расчеты за который осуществляются с использованием приборов учета, в общем объеме природного газа потребляемой  органами местного самоуправления и муниципальными учреждениями на территории сельского поселения – в процентах;</w:t>
      </w:r>
    </w:p>
    <w:p w:rsidR="000B2330" w:rsidRPr="00D446B2" w:rsidRDefault="000B2330" w:rsidP="000B2330">
      <w:pPr>
        <w:widowControl w:val="0"/>
        <w:autoSpaceDE w:val="0"/>
        <w:autoSpaceDN w:val="0"/>
        <w:adjustRightInd w:val="0"/>
        <w:ind w:firstLine="708"/>
        <w:jc w:val="both"/>
        <w:rPr>
          <w:sz w:val="28"/>
          <w:szCs w:val="28"/>
        </w:rPr>
      </w:pPr>
      <w:r>
        <w:rPr>
          <w:sz w:val="28"/>
          <w:szCs w:val="28"/>
        </w:rPr>
        <w:t xml:space="preserve">- </w:t>
      </w:r>
      <w:r w:rsidRPr="00D446B2">
        <w:rPr>
          <w:sz w:val="28"/>
          <w:szCs w:val="28"/>
        </w:rPr>
        <w:t>удельный расход электрической энергии на снабжение органов местного самоуправления и муниципальных учреждений,</w:t>
      </w:r>
      <w:r w:rsidRPr="00D446B2">
        <w:rPr>
          <w:color w:val="22272F"/>
          <w:sz w:val="28"/>
          <w:szCs w:val="28"/>
        </w:rPr>
        <w:t xml:space="preserve"> кВт.ч/кв. м.</w:t>
      </w:r>
      <w:r w:rsidRPr="00D446B2">
        <w:rPr>
          <w:sz w:val="28"/>
          <w:szCs w:val="28"/>
        </w:rPr>
        <w:t>;</w:t>
      </w:r>
    </w:p>
    <w:p w:rsidR="000B2330" w:rsidRPr="00D446B2" w:rsidRDefault="000B2330" w:rsidP="000B2330">
      <w:pPr>
        <w:widowControl w:val="0"/>
        <w:autoSpaceDE w:val="0"/>
        <w:autoSpaceDN w:val="0"/>
        <w:adjustRightInd w:val="0"/>
        <w:ind w:firstLine="708"/>
        <w:jc w:val="both"/>
        <w:rPr>
          <w:sz w:val="28"/>
          <w:szCs w:val="28"/>
        </w:rPr>
      </w:pPr>
      <w:r w:rsidRPr="00D446B2">
        <w:rPr>
          <w:sz w:val="28"/>
          <w:szCs w:val="28"/>
        </w:rPr>
        <w:t xml:space="preserve">- удельный расход тепловой энергии на снабжение органов местного самоуправления и муниципальных учреждений, </w:t>
      </w:r>
      <w:r w:rsidRPr="00D446B2">
        <w:rPr>
          <w:color w:val="22272F"/>
          <w:sz w:val="28"/>
          <w:szCs w:val="28"/>
        </w:rPr>
        <w:t>Гкал/ кв. м</w:t>
      </w:r>
      <w:r w:rsidRPr="00D446B2">
        <w:rPr>
          <w:sz w:val="28"/>
          <w:szCs w:val="28"/>
        </w:rPr>
        <w:t>;</w:t>
      </w:r>
    </w:p>
    <w:p w:rsidR="000B2330" w:rsidRPr="00D446B2" w:rsidRDefault="000B2330" w:rsidP="000B2330">
      <w:pPr>
        <w:widowControl w:val="0"/>
        <w:autoSpaceDE w:val="0"/>
        <w:autoSpaceDN w:val="0"/>
        <w:adjustRightInd w:val="0"/>
        <w:ind w:firstLine="708"/>
        <w:jc w:val="both"/>
        <w:rPr>
          <w:sz w:val="28"/>
          <w:szCs w:val="28"/>
        </w:rPr>
      </w:pPr>
      <w:r w:rsidRPr="00D446B2">
        <w:rPr>
          <w:sz w:val="28"/>
          <w:szCs w:val="28"/>
        </w:rPr>
        <w:t xml:space="preserve">- удельный расход холодной воды на снабжение органов местного самоуправления и муниципальных учреждений, </w:t>
      </w:r>
      <w:r w:rsidRPr="00D446B2">
        <w:rPr>
          <w:color w:val="22272F"/>
          <w:sz w:val="28"/>
          <w:szCs w:val="28"/>
        </w:rPr>
        <w:t>куб. м/чел</w:t>
      </w:r>
      <w:r w:rsidRPr="00D446B2">
        <w:rPr>
          <w:sz w:val="28"/>
          <w:szCs w:val="28"/>
        </w:rPr>
        <w:t>;</w:t>
      </w:r>
    </w:p>
    <w:p w:rsidR="000B2330" w:rsidRPr="00D446B2" w:rsidRDefault="000B2330" w:rsidP="000B2330">
      <w:pPr>
        <w:widowControl w:val="0"/>
        <w:autoSpaceDE w:val="0"/>
        <w:autoSpaceDN w:val="0"/>
        <w:adjustRightInd w:val="0"/>
        <w:ind w:firstLine="708"/>
        <w:jc w:val="both"/>
        <w:rPr>
          <w:sz w:val="28"/>
          <w:szCs w:val="28"/>
        </w:rPr>
      </w:pPr>
      <w:r w:rsidRPr="00D446B2">
        <w:rPr>
          <w:sz w:val="28"/>
          <w:szCs w:val="28"/>
        </w:rPr>
        <w:t>- удельный расход природного газа на снабжение органов местного самоуправления и муниципальных учреждений, к</w:t>
      </w:r>
      <w:r w:rsidRPr="00D446B2">
        <w:rPr>
          <w:color w:val="22272F"/>
          <w:sz w:val="28"/>
          <w:szCs w:val="28"/>
        </w:rPr>
        <w:t>уб. м/чел</w:t>
      </w:r>
      <w:r w:rsidRPr="00D446B2">
        <w:rPr>
          <w:sz w:val="28"/>
          <w:szCs w:val="28"/>
        </w:rPr>
        <w:t>;</w:t>
      </w:r>
    </w:p>
    <w:p w:rsidR="000B2330" w:rsidRPr="00BE2F03" w:rsidRDefault="000B2330" w:rsidP="000B2330">
      <w:pPr>
        <w:widowControl w:val="0"/>
        <w:autoSpaceDE w:val="0"/>
        <w:autoSpaceDN w:val="0"/>
        <w:adjustRightInd w:val="0"/>
        <w:ind w:firstLine="708"/>
        <w:jc w:val="both"/>
        <w:rPr>
          <w:sz w:val="28"/>
          <w:szCs w:val="28"/>
        </w:rPr>
      </w:pPr>
      <w:r>
        <w:rPr>
          <w:sz w:val="28"/>
          <w:szCs w:val="28"/>
        </w:rPr>
        <w:t>- о</w:t>
      </w:r>
      <w:r w:rsidRPr="00BE2F03">
        <w:rPr>
          <w:sz w:val="28"/>
          <w:szCs w:val="28"/>
        </w:rPr>
        <w:t>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w:t>
      </w:r>
      <w:r>
        <w:rPr>
          <w:sz w:val="28"/>
          <w:szCs w:val="28"/>
        </w:rPr>
        <w:t>, тыс. руб;</w:t>
      </w:r>
    </w:p>
    <w:p w:rsidR="000B2330" w:rsidRDefault="000B2330" w:rsidP="000B2330">
      <w:pPr>
        <w:pStyle w:val="ConsPlusNonformat"/>
        <w:ind w:firstLine="708"/>
        <w:jc w:val="both"/>
        <w:rPr>
          <w:rFonts w:ascii="Times New Roman" w:hAnsi="Times New Roman" w:cs="Times New Roman"/>
          <w:color w:val="22272F"/>
          <w:sz w:val="28"/>
          <w:szCs w:val="28"/>
          <w:shd w:val="clear" w:color="auto" w:fill="FFFFFF"/>
        </w:rPr>
      </w:pPr>
      <w:r>
        <w:rPr>
          <w:rFonts w:ascii="Times New Roman" w:hAnsi="Times New Roman" w:cs="Times New Roman"/>
          <w:sz w:val="28"/>
          <w:szCs w:val="28"/>
        </w:rPr>
        <w:t xml:space="preserve">- </w:t>
      </w:r>
      <w:r w:rsidRPr="00CD7501">
        <w:rPr>
          <w:rFonts w:ascii="Times New Roman" w:hAnsi="Times New Roman" w:cs="Times New Roman"/>
          <w:color w:val="22272F"/>
          <w:sz w:val="28"/>
          <w:szCs w:val="28"/>
          <w:shd w:val="clear" w:color="auto" w:fill="FFFFFF"/>
        </w:rPr>
        <w:t>количество энергосервисных договоров (контрактов), заключенных органами местного самоуправления и муниципальными учреждениями</w:t>
      </w:r>
      <w:r>
        <w:rPr>
          <w:rFonts w:ascii="Times New Roman" w:hAnsi="Times New Roman" w:cs="Times New Roman"/>
          <w:color w:val="22272F"/>
          <w:sz w:val="28"/>
          <w:szCs w:val="28"/>
          <w:shd w:val="clear" w:color="auto" w:fill="FFFFFF"/>
        </w:rPr>
        <w:t>, единиц.</w:t>
      </w:r>
    </w:p>
    <w:p w:rsidR="000B2330" w:rsidRPr="00EC63D0" w:rsidRDefault="000B2330" w:rsidP="000B2330">
      <w:pPr>
        <w:pStyle w:val="ConsPlusNonformat"/>
        <w:jc w:val="both"/>
        <w:rPr>
          <w:rFonts w:ascii="Times New Roman" w:hAnsi="Times New Roman"/>
          <w:sz w:val="28"/>
          <w:szCs w:val="28"/>
        </w:rPr>
      </w:pPr>
    </w:p>
    <w:p w:rsidR="000B2330" w:rsidRPr="004A55DA" w:rsidRDefault="000B2330" w:rsidP="000B2330">
      <w:pPr>
        <w:ind w:left="708"/>
        <w:jc w:val="center"/>
        <w:rPr>
          <w:sz w:val="28"/>
          <w:szCs w:val="28"/>
        </w:rPr>
      </w:pPr>
      <w:r w:rsidRPr="004A55DA">
        <w:rPr>
          <w:sz w:val="28"/>
          <w:szCs w:val="28"/>
        </w:rPr>
        <w:t>8. Описание системы управления реализацией подпрограммы</w:t>
      </w:r>
    </w:p>
    <w:p w:rsidR="000B2330" w:rsidRPr="004A55DA" w:rsidRDefault="000B2330" w:rsidP="000B2330">
      <w:pPr>
        <w:jc w:val="center"/>
        <w:rPr>
          <w:sz w:val="28"/>
          <w:szCs w:val="28"/>
        </w:rPr>
      </w:pPr>
    </w:p>
    <w:p w:rsidR="004A55DA" w:rsidRPr="00CA47D5" w:rsidRDefault="004A55DA" w:rsidP="004A55DA">
      <w:pPr>
        <w:widowControl w:val="0"/>
        <w:autoSpaceDE w:val="0"/>
        <w:autoSpaceDN w:val="0"/>
        <w:adjustRightInd w:val="0"/>
        <w:ind w:firstLine="567"/>
        <w:jc w:val="both"/>
        <w:rPr>
          <w:sz w:val="28"/>
          <w:szCs w:val="28"/>
        </w:rPr>
      </w:pPr>
      <w:r w:rsidRPr="00CA47D5">
        <w:rPr>
          <w:sz w:val="28"/>
          <w:szCs w:val="28"/>
        </w:rPr>
        <w:t>Администрация организует проверку выполнения п</w:t>
      </w:r>
      <w:r>
        <w:rPr>
          <w:sz w:val="28"/>
          <w:szCs w:val="28"/>
        </w:rPr>
        <w:t>одп</w:t>
      </w:r>
      <w:r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Pr>
          <w:sz w:val="28"/>
          <w:szCs w:val="28"/>
        </w:rPr>
        <w:t xml:space="preserve"> согласно приложению</w:t>
      </w:r>
      <w:r w:rsidRPr="00654448">
        <w:rPr>
          <w:sz w:val="28"/>
          <w:szCs w:val="28"/>
        </w:rPr>
        <w:t xml:space="preserve"> № 5</w:t>
      </w:r>
      <w:r>
        <w:rPr>
          <w:sz w:val="28"/>
          <w:szCs w:val="28"/>
        </w:rPr>
        <w:t xml:space="preserve"> </w:t>
      </w:r>
      <w:r w:rsidRPr="00654448">
        <w:rPr>
          <w:sz w:val="28"/>
          <w:szCs w:val="28"/>
        </w:rPr>
        <w:t xml:space="preserve">к Порядку принятия решений о разработке муниципальных программ </w:t>
      </w:r>
      <w:r>
        <w:rPr>
          <w:sz w:val="28"/>
          <w:szCs w:val="28"/>
        </w:rPr>
        <w:t>Ачаирского</w:t>
      </w:r>
      <w:r w:rsidRPr="00654448">
        <w:rPr>
          <w:sz w:val="28"/>
          <w:szCs w:val="28"/>
        </w:rPr>
        <w:t xml:space="preserve"> сельского поселения Омского муниципального района</w:t>
      </w:r>
      <w:r>
        <w:rPr>
          <w:sz w:val="28"/>
          <w:szCs w:val="28"/>
        </w:rPr>
        <w:t xml:space="preserve"> </w:t>
      </w:r>
      <w:r w:rsidRPr="00654448">
        <w:rPr>
          <w:sz w:val="28"/>
          <w:szCs w:val="28"/>
        </w:rPr>
        <w:t>Омской области, их формирования и реализации</w:t>
      </w:r>
      <w:r w:rsidRPr="00CA47D5">
        <w:rPr>
          <w:sz w:val="28"/>
          <w:szCs w:val="28"/>
        </w:rPr>
        <w:t xml:space="preserve"> и приводятся замечания, относящиеся к ходу работ по реализации </w:t>
      </w:r>
      <w:r>
        <w:rPr>
          <w:sz w:val="28"/>
          <w:szCs w:val="28"/>
        </w:rPr>
        <w:t>подп</w:t>
      </w:r>
      <w:r w:rsidRPr="00CA47D5">
        <w:rPr>
          <w:sz w:val="28"/>
          <w:szCs w:val="28"/>
        </w:rPr>
        <w:t xml:space="preserve">рограммы, а также предложения, направленные на улучшение работы и устранение выявленных недостатков. </w:t>
      </w:r>
    </w:p>
    <w:p w:rsidR="004A55DA" w:rsidRPr="00CA47D5" w:rsidRDefault="004A55DA" w:rsidP="004A55DA">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4A55DA" w:rsidRPr="00192D03" w:rsidRDefault="004A55DA" w:rsidP="004A55DA">
      <w:pPr>
        <w:jc w:val="both"/>
        <w:rPr>
          <w:sz w:val="28"/>
          <w:szCs w:val="28"/>
        </w:rPr>
      </w:pPr>
      <w:r>
        <w:rPr>
          <w:sz w:val="28"/>
          <w:szCs w:val="28"/>
        </w:rPr>
        <w:lastRenderedPageBreak/>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A55DA" w:rsidRDefault="004A55DA" w:rsidP="004A55DA">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4A55DA" w:rsidRPr="00192D03" w:rsidRDefault="004A55DA" w:rsidP="004A55DA">
      <w:pPr>
        <w:jc w:val="both"/>
        <w:rPr>
          <w:sz w:val="28"/>
          <w:szCs w:val="28"/>
        </w:rPr>
      </w:pPr>
      <w:r w:rsidRPr="00192D03">
        <w:rPr>
          <w:sz w:val="28"/>
          <w:szCs w:val="28"/>
        </w:rPr>
        <w:t xml:space="preserve">- </w:t>
      </w:r>
      <w:r w:rsidR="009D5CA2">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4A55DA" w:rsidRDefault="004A55DA" w:rsidP="004A55DA">
      <w:pPr>
        <w:jc w:val="both"/>
        <w:rPr>
          <w:sz w:val="28"/>
          <w:szCs w:val="28"/>
        </w:rPr>
      </w:pPr>
      <w:r w:rsidRPr="00192D03">
        <w:rPr>
          <w:sz w:val="28"/>
          <w:szCs w:val="28"/>
        </w:rPr>
        <w:t xml:space="preserve">- </w:t>
      </w:r>
      <w:r w:rsidR="009D5CA2">
        <w:rPr>
          <w:sz w:val="28"/>
          <w:szCs w:val="28"/>
        </w:rPr>
        <w:t>Б</w:t>
      </w:r>
      <w:r>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6E731A" w:rsidRDefault="006E731A" w:rsidP="004A55DA">
      <w:pPr>
        <w:shd w:val="clear" w:color="auto" w:fill="FFFFFF"/>
        <w:ind w:right="-57"/>
        <w:jc w:val="center"/>
        <w:rPr>
          <w:sz w:val="28"/>
          <w:szCs w:val="28"/>
        </w:rPr>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377805" w:rsidRDefault="00377805" w:rsidP="006E731A">
      <w:pPr>
        <w:ind w:left="4956" w:firstLine="708"/>
        <w:jc w:val="both"/>
      </w:pPr>
    </w:p>
    <w:p w:rsidR="008A007A" w:rsidRDefault="008A007A" w:rsidP="006E731A">
      <w:pPr>
        <w:ind w:left="4956" w:firstLine="708"/>
        <w:jc w:val="both"/>
      </w:pPr>
    </w:p>
    <w:p w:rsidR="008A007A" w:rsidRDefault="008A007A" w:rsidP="006E731A">
      <w:pPr>
        <w:ind w:left="4956" w:firstLine="708"/>
        <w:jc w:val="both"/>
      </w:pPr>
    </w:p>
    <w:p w:rsidR="008A007A" w:rsidRDefault="008A007A" w:rsidP="006E731A">
      <w:pPr>
        <w:ind w:left="4956" w:firstLine="708"/>
        <w:jc w:val="both"/>
      </w:pPr>
    </w:p>
    <w:p w:rsidR="008A007A" w:rsidRDefault="008A007A" w:rsidP="006E731A">
      <w:pPr>
        <w:ind w:left="4956" w:firstLine="708"/>
        <w:jc w:val="both"/>
      </w:pPr>
    </w:p>
    <w:p w:rsidR="008A007A" w:rsidRDefault="008A007A" w:rsidP="006E731A">
      <w:pPr>
        <w:ind w:left="4956" w:firstLine="708"/>
        <w:jc w:val="both"/>
      </w:pPr>
    </w:p>
    <w:p w:rsidR="00377805" w:rsidRDefault="00377805" w:rsidP="006E731A">
      <w:pPr>
        <w:ind w:left="4956" w:firstLine="708"/>
        <w:jc w:val="both"/>
      </w:pPr>
    </w:p>
    <w:p w:rsidR="009D5CA2" w:rsidRDefault="009D5CA2" w:rsidP="006E731A">
      <w:pPr>
        <w:ind w:left="4956" w:firstLine="708"/>
        <w:jc w:val="both"/>
      </w:pPr>
    </w:p>
    <w:p w:rsidR="009D5CA2" w:rsidRDefault="009D5CA2" w:rsidP="006E731A">
      <w:pPr>
        <w:ind w:left="4956" w:firstLine="708"/>
        <w:jc w:val="both"/>
      </w:pPr>
    </w:p>
    <w:p w:rsidR="009D5CA2" w:rsidRDefault="009D5CA2" w:rsidP="006E731A">
      <w:pPr>
        <w:ind w:left="4956" w:firstLine="708"/>
        <w:jc w:val="both"/>
      </w:pPr>
    </w:p>
    <w:p w:rsidR="009D5CA2" w:rsidRDefault="009D5CA2" w:rsidP="006E731A">
      <w:pPr>
        <w:ind w:left="4956" w:firstLine="708"/>
        <w:jc w:val="both"/>
      </w:pPr>
    </w:p>
    <w:p w:rsidR="009D5CA2" w:rsidRDefault="009D5CA2" w:rsidP="006E731A">
      <w:pPr>
        <w:ind w:left="4956" w:firstLine="708"/>
        <w:jc w:val="both"/>
      </w:pPr>
    </w:p>
    <w:p w:rsidR="00377805" w:rsidRDefault="00377805" w:rsidP="006E731A">
      <w:pPr>
        <w:ind w:left="4956" w:firstLine="708"/>
        <w:jc w:val="both"/>
      </w:pPr>
    </w:p>
    <w:p w:rsidR="006E731A" w:rsidRPr="00B70925" w:rsidRDefault="006E731A" w:rsidP="006E731A">
      <w:pPr>
        <w:ind w:left="4956" w:firstLine="708"/>
        <w:jc w:val="both"/>
      </w:pPr>
      <w:r w:rsidRPr="00B70925">
        <w:t xml:space="preserve">Приложение № </w:t>
      </w:r>
      <w:r>
        <w:t>6</w:t>
      </w:r>
      <w:r w:rsidRPr="00B70925">
        <w:t xml:space="preserve"> </w:t>
      </w:r>
    </w:p>
    <w:p w:rsidR="006E731A" w:rsidRPr="00B70925" w:rsidRDefault="006E731A" w:rsidP="006E731A">
      <w:pPr>
        <w:ind w:left="4956" w:firstLine="708"/>
        <w:jc w:val="both"/>
      </w:pPr>
      <w:r w:rsidRPr="00B70925">
        <w:t xml:space="preserve">к муниципальной программе  </w:t>
      </w:r>
    </w:p>
    <w:p w:rsidR="006E731A" w:rsidRPr="00B70925" w:rsidRDefault="006E731A" w:rsidP="006E731A">
      <w:pPr>
        <w:ind w:left="5664"/>
        <w:jc w:val="both"/>
      </w:pPr>
      <w:r w:rsidRPr="00B70925">
        <w:t xml:space="preserve">Ачаирского сельского поселения </w:t>
      </w:r>
    </w:p>
    <w:p w:rsidR="006E731A" w:rsidRPr="00B70925" w:rsidRDefault="006E731A" w:rsidP="006E731A">
      <w:pPr>
        <w:ind w:left="4956" w:firstLine="708"/>
        <w:jc w:val="both"/>
      </w:pPr>
      <w:r w:rsidRPr="00B70925">
        <w:t xml:space="preserve">Омского муниципального района </w:t>
      </w:r>
    </w:p>
    <w:p w:rsidR="006E731A" w:rsidRPr="00B70925" w:rsidRDefault="006E731A" w:rsidP="006E731A">
      <w:pPr>
        <w:ind w:left="4956" w:firstLine="708"/>
        <w:jc w:val="both"/>
      </w:pPr>
      <w:r w:rsidRPr="00B70925">
        <w:t xml:space="preserve">Омской области «Развитие </w:t>
      </w:r>
    </w:p>
    <w:p w:rsidR="006E731A" w:rsidRPr="00B70925" w:rsidRDefault="006E731A" w:rsidP="006E731A">
      <w:pPr>
        <w:ind w:left="5664"/>
        <w:jc w:val="both"/>
      </w:pPr>
      <w:r w:rsidRPr="00B70925">
        <w:t xml:space="preserve">социально-экономического потенциала </w:t>
      </w:r>
    </w:p>
    <w:p w:rsidR="006E731A" w:rsidRPr="00B70925" w:rsidRDefault="006E731A" w:rsidP="006E731A">
      <w:pPr>
        <w:ind w:left="4956" w:firstLine="708"/>
        <w:jc w:val="both"/>
      </w:pPr>
      <w:r w:rsidRPr="00B70925">
        <w:t xml:space="preserve">Ачаирского сельского поселения </w:t>
      </w:r>
    </w:p>
    <w:p w:rsidR="006E731A" w:rsidRPr="00B70925" w:rsidRDefault="006E731A" w:rsidP="006E731A">
      <w:pPr>
        <w:ind w:left="4956" w:firstLine="708"/>
        <w:jc w:val="both"/>
      </w:pPr>
      <w:r w:rsidRPr="00B70925">
        <w:t xml:space="preserve">Омского муниципального района </w:t>
      </w:r>
    </w:p>
    <w:p w:rsidR="006E731A" w:rsidRPr="00264950" w:rsidRDefault="006E731A" w:rsidP="006E731A">
      <w:pPr>
        <w:ind w:left="4956" w:firstLine="708"/>
        <w:jc w:val="both"/>
      </w:pPr>
      <w:r w:rsidRPr="00B70925">
        <w:t>Омской области на 20</w:t>
      </w:r>
      <w:r w:rsidR="00554A81">
        <w:t>22</w:t>
      </w:r>
      <w:r w:rsidRPr="00B70925">
        <w:t>-202</w:t>
      </w:r>
      <w:r w:rsidR="00554A81">
        <w:t>6</w:t>
      </w:r>
      <w:r w:rsidRPr="00B70925">
        <w:t xml:space="preserve"> годы»</w:t>
      </w: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6E731A" w:rsidRDefault="006E731A" w:rsidP="004A55DA">
      <w:pPr>
        <w:shd w:val="clear" w:color="auto" w:fill="FFFFFF"/>
        <w:ind w:right="-57"/>
        <w:jc w:val="center"/>
        <w:rPr>
          <w:sz w:val="28"/>
          <w:szCs w:val="28"/>
        </w:rPr>
      </w:pPr>
    </w:p>
    <w:p w:rsidR="004A55DA" w:rsidRPr="0085061A" w:rsidRDefault="004A55DA" w:rsidP="004A55DA">
      <w:pPr>
        <w:shd w:val="clear" w:color="auto" w:fill="FFFFFF"/>
        <w:ind w:right="-57"/>
        <w:jc w:val="center"/>
        <w:rPr>
          <w:sz w:val="28"/>
          <w:szCs w:val="28"/>
        </w:rPr>
      </w:pPr>
      <w:r w:rsidRPr="0085061A">
        <w:rPr>
          <w:sz w:val="28"/>
          <w:szCs w:val="28"/>
        </w:rPr>
        <w:t>Подпрограмма</w:t>
      </w:r>
    </w:p>
    <w:p w:rsidR="004A55DA" w:rsidRPr="0085061A" w:rsidRDefault="004A55DA" w:rsidP="004A55DA">
      <w:pPr>
        <w:jc w:val="center"/>
        <w:rPr>
          <w:sz w:val="28"/>
          <w:szCs w:val="28"/>
        </w:rPr>
      </w:pPr>
      <w:r w:rsidRPr="0085061A">
        <w:rPr>
          <w:sz w:val="28"/>
          <w:szCs w:val="28"/>
        </w:rPr>
        <w:t xml:space="preserve">«Совершенствование муниципального управления в </w:t>
      </w:r>
      <w:r>
        <w:rPr>
          <w:sz w:val="28"/>
          <w:szCs w:val="28"/>
        </w:rPr>
        <w:t>Ачаирском</w:t>
      </w:r>
      <w:r w:rsidRPr="0085061A">
        <w:rPr>
          <w:sz w:val="28"/>
          <w:szCs w:val="28"/>
        </w:rPr>
        <w:t xml:space="preserve"> сельском поселении на 20</w:t>
      </w:r>
      <w:r w:rsidR="00554A81">
        <w:rPr>
          <w:sz w:val="28"/>
          <w:szCs w:val="28"/>
        </w:rPr>
        <w:t>22</w:t>
      </w:r>
      <w:r w:rsidRPr="0085061A">
        <w:rPr>
          <w:sz w:val="28"/>
          <w:szCs w:val="28"/>
        </w:rPr>
        <w:t>-20</w:t>
      </w:r>
      <w:r>
        <w:rPr>
          <w:sz w:val="28"/>
          <w:szCs w:val="28"/>
        </w:rPr>
        <w:t>2</w:t>
      </w:r>
      <w:r w:rsidR="00554A81">
        <w:rPr>
          <w:sz w:val="28"/>
          <w:szCs w:val="28"/>
        </w:rPr>
        <w:t>6</w:t>
      </w:r>
      <w:r w:rsidRPr="0085061A">
        <w:rPr>
          <w:sz w:val="28"/>
          <w:szCs w:val="28"/>
        </w:rPr>
        <w:t xml:space="preserve"> годы»</w:t>
      </w:r>
    </w:p>
    <w:p w:rsidR="004A55DA" w:rsidRDefault="004A55DA" w:rsidP="004A55DA">
      <w:pPr>
        <w:spacing w:after="200" w:line="276" w:lineRule="auto"/>
        <w:rPr>
          <w:b/>
          <w:sz w:val="28"/>
          <w:szCs w:val="28"/>
        </w:rPr>
      </w:pPr>
      <w:r>
        <w:rPr>
          <w:b/>
          <w:sz w:val="28"/>
          <w:szCs w:val="28"/>
        </w:rPr>
        <w:br w:type="page"/>
      </w:r>
    </w:p>
    <w:p w:rsidR="004A55DA" w:rsidRPr="00F870C6" w:rsidRDefault="004A55DA" w:rsidP="004A55DA">
      <w:pPr>
        <w:jc w:val="center"/>
        <w:rPr>
          <w:rFonts w:eastAsia="Calibri"/>
          <w:sz w:val="28"/>
          <w:szCs w:val="28"/>
        </w:rPr>
      </w:pPr>
      <w:r w:rsidRPr="00F870C6">
        <w:rPr>
          <w:rFonts w:eastAsia="Calibri"/>
          <w:sz w:val="28"/>
          <w:szCs w:val="28"/>
        </w:rPr>
        <w:lastRenderedPageBreak/>
        <w:t>ПАСПОРТ</w:t>
      </w:r>
    </w:p>
    <w:p w:rsidR="004A55DA" w:rsidRPr="00F870C6" w:rsidRDefault="004A55DA" w:rsidP="004A55DA">
      <w:pPr>
        <w:jc w:val="center"/>
        <w:rPr>
          <w:rFonts w:eastAsia="Calibri"/>
          <w:sz w:val="28"/>
          <w:szCs w:val="28"/>
        </w:rPr>
      </w:pPr>
      <w:r w:rsidRPr="00F870C6">
        <w:rPr>
          <w:rFonts w:eastAsia="Calibri"/>
          <w:sz w:val="28"/>
          <w:szCs w:val="28"/>
        </w:rPr>
        <w:t xml:space="preserve">подпрограммы муниципальной программы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«Развитие социально – экономического потенциала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на 20</w:t>
      </w:r>
      <w:r w:rsidR="00554A81">
        <w:rPr>
          <w:rFonts w:eastAsia="Calibri"/>
          <w:sz w:val="28"/>
          <w:szCs w:val="28"/>
        </w:rPr>
        <w:t>22</w:t>
      </w:r>
      <w:r w:rsidRPr="00F870C6">
        <w:rPr>
          <w:rFonts w:eastAsia="Calibri"/>
          <w:sz w:val="28"/>
          <w:szCs w:val="28"/>
        </w:rPr>
        <w:t>-20</w:t>
      </w:r>
      <w:r>
        <w:rPr>
          <w:rFonts w:eastAsia="Calibri"/>
          <w:sz w:val="28"/>
          <w:szCs w:val="28"/>
        </w:rPr>
        <w:t>2</w:t>
      </w:r>
      <w:r w:rsidR="00554A81">
        <w:rPr>
          <w:rFonts w:eastAsia="Calibri"/>
          <w:sz w:val="28"/>
          <w:szCs w:val="28"/>
        </w:rPr>
        <w:t>6</w:t>
      </w:r>
      <w:r w:rsidRPr="00F870C6">
        <w:rPr>
          <w:rFonts w:eastAsia="Calibri"/>
          <w:sz w:val="28"/>
          <w:szCs w:val="28"/>
        </w:rPr>
        <w:t xml:space="preserve"> годы»</w:t>
      </w:r>
    </w:p>
    <w:p w:rsidR="004A55DA" w:rsidRPr="00F870C6" w:rsidRDefault="004A55DA" w:rsidP="004A55DA">
      <w:pPr>
        <w:jc w:val="center"/>
        <w:rPr>
          <w:rFonts w:eastAsia="Calibri"/>
          <w:sz w:val="28"/>
          <w:szCs w:val="28"/>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7229"/>
      </w:tblGrid>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6E731A">
            <w:pPr>
              <w:jc w:val="both"/>
              <w:rPr>
                <w:rFonts w:eastAsia="Calibri"/>
                <w:sz w:val="28"/>
                <w:szCs w:val="28"/>
              </w:rPr>
            </w:pPr>
            <w:r w:rsidRPr="00F870C6">
              <w:rPr>
                <w:rFonts w:eastAsia="Calibri"/>
                <w:sz w:val="28"/>
                <w:szCs w:val="28"/>
              </w:rPr>
              <w:t xml:space="preserve">Наименование муниципальной программы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554A81">
            <w:pPr>
              <w:jc w:val="both"/>
              <w:rPr>
                <w:rFonts w:eastAsia="Calibri"/>
                <w:sz w:val="28"/>
                <w:szCs w:val="28"/>
              </w:rPr>
            </w:pPr>
            <w:r w:rsidRPr="00F870C6">
              <w:rPr>
                <w:rFonts w:eastAsia="Calibri"/>
                <w:sz w:val="28"/>
                <w:szCs w:val="28"/>
              </w:rPr>
              <w:t xml:space="preserve">Муниципальная программа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на 20</w:t>
            </w:r>
            <w:r w:rsidR="00554A81">
              <w:rPr>
                <w:rFonts w:eastAsia="Calibri"/>
                <w:sz w:val="28"/>
                <w:szCs w:val="28"/>
              </w:rPr>
              <w:t>22</w:t>
            </w:r>
            <w:r w:rsidRPr="00F870C6">
              <w:rPr>
                <w:rFonts w:eastAsia="Calibri"/>
                <w:sz w:val="28"/>
                <w:szCs w:val="28"/>
              </w:rPr>
              <w:t>-20</w:t>
            </w:r>
            <w:r>
              <w:rPr>
                <w:rFonts w:eastAsia="Calibri"/>
                <w:sz w:val="28"/>
                <w:szCs w:val="28"/>
              </w:rPr>
              <w:t>2</w:t>
            </w:r>
            <w:r w:rsidR="00554A81">
              <w:rPr>
                <w:rFonts w:eastAsia="Calibri"/>
                <w:sz w:val="28"/>
                <w:szCs w:val="28"/>
              </w:rPr>
              <w:t>6</w:t>
            </w:r>
            <w:r w:rsidRPr="00F870C6">
              <w:rPr>
                <w:rFonts w:eastAsia="Calibri"/>
                <w:sz w:val="28"/>
                <w:szCs w:val="28"/>
              </w:rPr>
              <w:t xml:space="preserve"> годы» </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 xml:space="preserve">Наименование подпрограммы муниципальной программы </w:t>
            </w:r>
            <w:r w:rsidR="006E731A">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w:t>
            </w:r>
          </w:p>
          <w:p w:rsidR="004A55DA" w:rsidRPr="00F870C6" w:rsidRDefault="004A55DA" w:rsidP="00282F60">
            <w:pPr>
              <w:jc w:val="both"/>
              <w:rPr>
                <w:rFonts w:eastAsia="Calibri"/>
                <w:sz w:val="28"/>
                <w:szCs w:val="28"/>
              </w:rPr>
            </w:pPr>
            <w:r w:rsidRPr="00F870C6">
              <w:rPr>
                <w:rFonts w:eastAsia="Calibri"/>
                <w:sz w:val="28"/>
                <w:szCs w:val="28"/>
              </w:rPr>
              <w:t>(далее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554A81">
            <w:pPr>
              <w:jc w:val="both"/>
              <w:rPr>
                <w:rFonts w:eastAsia="Calibri"/>
                <w:sz w:val="28"/>
                <w:szCs w:val="28"/>
              </w:rPr>
            </w:pPr>
            <w:r w:rsidRPr="00F870C6">
              <w:rPr>
                <w:rFonts w:eastAsia="Calibri"/>
                <w:sz w:val="28"/>
                <w:szCs w:val="28"/>
              </w:rPr>
              <w:t xml:space="preserve">Совершенствование муниципального управления в </w:t>
            </w:r>
            <w:r w:rsidR="006E731A">
              <w:rPr>
                <w:rFonts w:eastAsia="Calibri"/>
                <w:sz w:val="28"/>
                <w:szCs w:val="28"/>
              </w:rPr>
              <w:t>Ачаирском</w:t>
            </w:r>
            <w:r w:rsidRPr="00F870C6">
              <w:rPr>
                <w:rFonts w:eastAsia="Calibri"/>
                <w:sz w:val="28"/>
                <w:szCs w:val="28"/>
              </w:rPr>
              <w:t xml:space="preserve"> сельском поселении на 20</w:t>
            </w:r>
            <w:r w:rsidR="00554A81">
              <w:rPr>
                <w:rFonts w:eastAsia="Calibri"/>
                <w:sz w:val="28"/>
                <w:szCs w:val="28"/>
              </w:rPr>
              <w:t>22</w:t>
            </w:r>
            <w:r w:rsidRPr="00F870C6">
              <w:rPr>
                <w:rFonts w:eastAsia="Calibri"/>
                <w:sz w:val="28"/>
                <w:szCs w:val="28"/>
              </w:rPr>
              <w:t>-20</w:t>
            </w:r>
            <w:r>
              <w:rPr>
                <w:rFonts w:eastAsia="Calibri"/>
                <w:sz w:val="28"/>
                <w:szCs w:val="28"/>
              </w:rPr>
              <w:t>2</w:t>
            </w:r>
            <w:r w:rsidR="00554A81">
              <w:rPr>
                <w:rFonts w:eastAsia="Calibri"/>
                <w:sz w:val="28"/>
                <w:szCs w:val="28"/>
              </w:rPr>
              <w:t>6</w:t>
            </w:r>
            <w:r w:rsidR="006E731A">
              <w:rPr>
                <w:rFonts w:eastAsia="Calibri"/>
                <w:sz w:val="28"/>
                <w:szCs w:val="28"/>
              </w:rPr>
              <w:t xml:space="preserve"> </w:t>
            </w:r>
            <w:r w:rsidRPr="00F870C6">
              <w:rPr>
                <w:rFonts w:eastAsia="Calibri"/>
                <w:sz w:val="28"/>
                <w:szCs w:val="28"/>
              </w:rPr>
              <w:t xml:space="preserve">годы </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6E731A">
            <w:pPr>
              <w:jc w:val="both"/>
              <w:rPr>
                <w:rFonts w:eastAsia="Calibri"/>
                <w:sz w:val="28"/>
                <w:szCs w:val="28"/>
              </w:rPr>
            </w:pPr>
            <w:r w:rsidRPr="00F870C6">
              <w:rPr>
                <w:rFonts w:eastAsia="Calibri"/>
                <w:sz w:val="28"/>
                <w:szCs w:val="28"/>
              </w:rPr>
              <w:t xml:space="preserve">Администрация </w:t>
            </w:r>
            <w:r w:rsidR="006E731A">
              <w:rPr>
                <w:rFonts w:eastAsia="Calibri"/>
                <w:sz w:val="28"/>
                <w:szCs w:val="28"/>
              </w:rPr>
              <w:t>Ачаирского</w:t>
            </w:r>
            <w:r w:rsidRPr="00F870C6">
              <w:rPr>
                <w:rFonts w:eastAsia="Calibri"/>
                <w:sz w:val="28"/>
                <w:szCs w:val="28"/>
              </w:rPr>
              <w:t xml:space="preserve"> сельского поселения</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 xml:space="preserve">Администрация </w:t>
            </w:r>
            <w:r w:rsidR="006E731A">
              <w:rPr>
                <w:rFonts w:eastAsia="Calibri"/>
                <w:sz w:val="28"/>
                <w:szCs w:val="28"/>
              </w:rPr>
              <w:t>Ачаирского</w:t>
            </w:r>
            <w:r w:rsidRPr="00F870C6">
              <w:rPr>
                <w:rFonts w:eastAsia="Calibri"/>
                <w:sz w:val="28"/>
                <w:szCs w:val="28"/>
              </w:rPr>
              <w:t xml:space="preserve"> сельского поселения, </w:t>
            </w:r>
          </w:p>
          <w:p w:rsidR="004A55DA" w:rsidRPr="00F870C6" w:rsidRDefault="004A55DA" w:rsidP="006E731A">
            <w:pPr>
              <w:jc w:val="both"/>
              <w:rPr>
                <w:rFonts w:eastAsia="Calibri"/>
                <w:sz w:val="28"/>
                <w:szCs w:val="28"/>
              </w:rPr>
            </w:pPr>
            <w:r w:rsidRPr="00F870C6">
              <w:rPr>
                <w:rFonts w:eastAsia="Calibri"/>
                <w:sz w:val="28"/>
                <w:szCs w:val="28"/>
              </w:rPr>
              <w:t>МКУ «</w:t>
            </w:r>
            <w:r w:rsidR="006E731A">
              <w:rPr>
                <w:rFonts w:eastAsia="Calibri"/>
                <w:sz w:val="28"/>
                <w:szCs w:val="28"/>
              </w:rPr>
              <w:t>Ачаирец</w:t>
            </w:r>
            <w:r w:rsidRPr="00F870C6">
              <w:rPr>
                <w:rFonts w:eastAsia="Calibri"/>
                <w:sz w:val="28"/>
                <w:szCs w:val="28"/>
              </w:rPr>
              <w:t xml:space="preserve">» </w:t>
            </w:r>
          </w:p>
        </w:tc>
      </w:tr>
      <w:tr w:rsidR="004A55DA" w:rsidRPr="00F870C6" w:rsidTr="00282F60">
        <w:trPr>
          <w:trHeight w:val="891"/>
        </w:trPr>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554A81">
            <w:pPr>
              <w:jc w:val="both"/>
              <w:rPr>
                <w:rFonts w:eastAsia="Calibri"/>
                <w:sz w:val="28"/>
                <w:szCs w:val="28"/>
              </w:rPr>
            </w:pPr>
            <w:r w:rsidRPr="00F870C6">
              <w:rPr>
                <w:rFonts w:eastAsia="Calibri"/>
                <w:sz w:val="28"/>
                <w:szCs w:val="28"/>
              </w:rPr>
              <w:t>20</w:t>
            </w:r>
            <w:r w:rsidR="00554A81">
              <w:rPr>
                <w:rFonts w:eastAsia="Calibri"/>
                <w:sz w:val="28"/>
                <w:szCs w:val="28"/>
              </w:rPr>
              <w:t>22</w:t>
            </w:r>
            <w:r w:rsidRPr="00F870C6">
              <w:rPr>
                <w:rFonts w:eastAsia="Calibri"/>
                <w:sz w:val="28"/>
                <w:szCs w:val="28"/>
              </w:rPr>
              <w:t>-20</w:t>
            </w:r>
            <w:r>
              <w:rPr>
                <w:rFonts w:eastAsia="Calibri"/>
                <w:sz w:val="28"/>
                <w:szCs w:val="28"/>
              </w:rPr>
              <w:t>2</w:t>
            </w:r>
            <w:r w:rsidR="00554A81">
              <w:rPr>
                <w:rFonts w:eastAsia="Calibri"/>
                <w:sz w:val="28"/>
                <w:szCs w:val="28"/>
              </w:rPr>
              <w:t>6</w:t>
            </w:r>
            <w:r w:rsidRPr="00F870C6">
              <w:rPr>
                <w:rFonts w:eastAsia="Calibri"/>
                <w:sz w:val="28"/>
                <w:szCs w:val="28"/>
              </w:rPr>
              <w:t xml:space="preserve"> годы</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6E731A">
            <w:pPr>
              <w:jc w:val="both"/>
              <w:rPr>
                <w:rFonts w:eastAsia="Calibri"/>
                <w:sz w:val="28"/>
                <w:szCs w:val="28"/>
              </w:rPr>
            </w:pPr>
            <w:r w:rsidRPr="00F870C6">
              <w:rPr>
                <w:rFonts w:eastAsia="Calibri"/>
                <w:sz w:val="28"/>
                <w:szCs w:val="28"/>
              </w:rPr>
              <w:t xml:space="preserve">Создание необходимых условий для эффективного осуществления </w:t>
            </w:r>
            <w:r>
              <w:rPr>
                <w:rFonts w:eastAsia="Calibri"/>
                <w:sz w:val="28"/>
                <w:szCs w:val="28"/>
              </w:rPr>
              <w:t xml:space="preserve">своих </w:t>
            </w:r>
            <w:r w:rsidRPr="00F870C6">
              <w:rPr>
                <w:rFonts w:eastAsia="Calibri"/>
                <w:sz w:val="28"/>
                <w:szCs w:val="28"/>
              </w:rPr>
              <w:t xml:space="preserve">полномочий </w:t>
            </w:r>
            <w:r>
              <w:rPr>
                <w:rFonts w:eastAsia="Calibri"/>
                <w:sz w:val="28"/>
                <w:szCs w:val="28"/>
              </w:rPr>
              <w:t xml:space="preserve">Администрацией </w:t>
            </w:r>
            <w:r w:rsidR="006E731A">
              <w:rPr>
                <w:rFonts w:eastAsia="Calibri"/>
                <w:sz w:val="28"/>
                <w:szCs w:val="28"/>
              </w:rPr>
              <w:t>Ачаирского</w:t>
            </w:r>
            <w:r>
              <w:rPr>
                <w:rFonts w:eastAsia="Calibri"/>
                <w:sz w:val="28"/>
                <w:szCs w:val="28"/>
              </w:rPr>
              <w:t xml:space="preserve"> сельского поселения, выполнения иных функций в соответствии с законодательством</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Совершенствование муниципальной политики в сферах деятельности, относящи</w:t>
            </w:r>
            <w:r>
              <w:rPr>
                <w:rFonts w:eastAsia="Calibri"/>
                <w:sz w:val="28"/>
                <w:szCs w:val="28"/>
              </w:rPr>
              <w:t>хся к компетенции Администрации, финансовое, материально-техническое, организационное обеспечение деятельности Администрации</w:t>
            </w:r>
          </w:p>
        </w:tc>
      </w:tr>
      <w:tr w:rsidR="004A55DA" w:rsidRPr="00F870C6" w:rsidTr="00282F60">
        <w:tc>
          <w:tcPr>
            <w:tcW w:w="2802" w:type="dxa"/>
            <w:tcBorders>
              <w:top w:val="single" w:sz="4" w:space="0" w:color="auto"/>
              <w:left w:val="single" w:sz="4" w:space="0" w:color="auto"/>
              <w:bottom w:val="single" w:sz="4" w:space="0" w:color="auto"/>
              <w:right w:val="single" w:sz="4" w:space="0" w:color="auto"/>
            </w:tcBorders>
          </w:tcPr>
          <w:p w:rsidR="004A55DA" w:rsidRPr="00F870C6" w:rsidRDefault="004A55DA" w:rsidP="00282F60">
            <w:pPr>
              <w:jc w:val="both"/>
              <w:rPr>
                <w:rFonts w:eastAsia="Calibri"/>
                <w:sz w:val="28"/>
                <w:szCs w:val="28"/>
              </w:rPr>
            </w:pPr>
            <w:r w:rsidRPr="00F870C6">
              <w:rPr>
                <w:rFonts w:eastAsia="Calibri"/>
                <w:sz w:val="28"/>
                <w:szCs w:val="28"/>
              </w:rPr>
              <w:t xml:space="preserve">Перечень основных </w:t>
            </w:r>
            <w:r w:rsidRPr="00F870C6">
              <w:rPr>
                <w:rFonts w:eastAsia="Calibri"/>
                <w:sz w:val="28"/>
                <w:szCs w:val="28"/>
              </w:rPr>
              <w:lastRenderedPageBreak/>
              <w:t>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F870C6" w:rsidRDefault="004A55DA" w:rsidP="006E731A">
            <w:pPr>
              <w:jc w:val="both"/>
              <w:rPr>
                <w:rFonts w:eastAsia="Calibri"/>
                <w:sz w:val="28"/>
                <w:szCs w:val="28"/>
              </w:rPr>
            </w:pPr>
            <w:r w:rsidRPr="00F870C6">
              <w:rPr>
                <w:rFonts w:eastAsia="Calibri"/>
                <w:sz w:val="28"/>
                <w:szCs w:val="28"/>
              </w:rPr>
              <w:lastRenderedPageBreak/>
              <w:t xml:space="preserve">Повышение эффективности деятельности Администрации </w:t>
            </w:r>
            <w:r w:rsidR="006E731A">
              <w:rPr>
                <w:rFonts w:eastAsia="Calibri"/>
                <w:sz w:val="28"/>
                <w:szCs w:val="28"/>
              </w:rPr>
              <w:lastRenderedPageBreak/>
              <w:t>Ачаирского</w:t>
            </w:r>
            <w:r w:rsidRPr="00F870C6">
              <w:rPr>
                <w:rFonts w:eastAsia="Calibri"/>
                <w:sz w:val="28"/>
                <w:szCs w:val="28"/>
              </w:rPr>
              <w:t xml:space="preserve"> сельского поселения </w:t>
            </w:r>
          </w:p>
        </w:tc>
      </w:tr>
      <w:tr w:rsidR="004A55DA" w:rsidRPr="00BB03E1" w:rsidTr="00282F60">
        <w:tc>
          <w:tcPr>
            <w:tcW w:w="2802"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jc w:val="both"/>
              <w:rPr>
                <w:rFonts w:eastAsia="Calibri"/>
                <w:sz w:val="28"/>
                <w:szCs w:val="28"/>
              </w:rPr>
            </w:pPr>
            <w:r w:rsidRPr="00BB03E1">
              <w:rPr>
                <w:rFonts w:eastAsia="Calibri"/>
                <w:sz w:val="28"/>
                <w:szCs w:val="28"/>
              </w:rPr>
              <w:lastRenderedPageBreak/>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6E731A" w:rsidRPr="00CC4DC6" w:rsidRDefault="006E731A" w:rsidP="006E731A">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0E1586">
              <w:rPr>
                <w:sz w:val="28"/>
                <w:szCs w:val="28"/>
              </w:rPr>
              <w:t xml:space="preserve">                                       </w:t>
            </w:r>
            <w:r w:rsidR="00B40DAF">
              <w:rPr>
                <w:sz w:val="28"/>
                <w:szCs w:val="28"/>
              </w:rPr>
              <w:t xml:space="preserve">53 480 826,73 </w:t>
            </w:r>
            <w:r w:rsidRPr="00CC4DC6">
              <w:rPr>
                <w:sz w:val="28"/>
                <w:szCs w:val="28"/>
              </w:rPr>
              <w:t>рублей, в том числе по годам:</w:t>
            </w:r>
          </w:p>
          <w:p w:rsidR="006E731A" w:rsidRDefault="006E731A" w:rsidP="006E731A">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11</w:t>
            </w:r>
            <w:r w:rsidR="00025B6E">
              <w:rPr>
                <w:sz w:val="28"/>
                <w:szCs w:val="28"/>
              </w:rPr>
              <w:t> 07</w:t>
            </w:r>
            <w:r w:rsidR="000E1586">
              <w:rPr>
                <w:sz w:val="28"/>
                <w:szCs w:val="28"/>
              </w:rPr>
              <w:t>6</w:t>
            </w:r>
            <w:r w:rsidR="00025B6E">
              <w:rPr>
                <w:sz w:val="28"/>
                <w:szCs w:val="28"/>
              </w:rPr>
              <w:t> 520,83</w:t>
            </w:r>
            <w:r w:rsidR="00166802">
              <w:rPr>
                <w:sz w:val="28"/>
                <w:szCs w:val="28"/>
              </w:rPr>
              <w:t xml:space="preserve"> </w:t>
            </w:r>
            <w:r w:rsidRPr="00284774">
              <w:rPr>
                <w:sz w:val="28"/>
                <w:szCs w:val="28"/>
              </w:rPr>
              <w:t>рублей</w:t>
            </w:r>
            <w:r>
              <w:rPr>
                <w:sz w:val="28"/>
                <w:szCs w:val="28"/>
              </w:rPr>
              <w:t>.</w:t>
            </w:r>
          </w:p>
          <w:p w:rsidR="006E731A" w:rsidRPr="00D15D77" w:rsidRDefault="006E731A" w:rsidP="006E731A">
            <w:pPr>
              <w:jc w:val="both"/>
              <w:rPr>
                <w:rFonts w:eastAsia="Calibri"/>
                <w:sz w:val="28"/>
                <w:szCs w:val="28"/>
              </w:rPr>
            </w:pPr>
            <w:r w:rsidRPr="00D15D77">
              <w:rPr>
                <w:rFonts w:eastAsia="Calibri"/>
                <w:sz w:val="28"/>
                <w:szCs w:val="28"/>
              </w:rPr>
              <w:t xml:space="preserve">в 2023 году – </w:t>
            </w:r>
            <w:r w:rsidR="00B40DAF">
              <w:rPr>
                <w:rFonts w:eastAsia="Calibri"/>
                <w:sz w:val="28"/>
                <w:szCs w:val="28"/>
              </w:rPr>
              <w:t>10 498 382,22</w:t>
            </w:r>
            <w:r>
              <w:rPr>
                <w:rFonts w:eastAsia="Calibri"/>
                <w:sz w:val="28"/>
                <w:szCs w:val="28"/>
              </w:rPr>
              <w:t xml:space="preserve"> </w:t>
            </w:r>
            <w:r w:rsidRPr="00D15D77">
              <w:rPr>
                <w:rFonts w:eastAsia="Calibri"/>
                <w:sz w:val="28"/>
                <w:szCs w:val="28"/>
              </w:rPr>
              <w:t>рублей;</w:t>
            </w:r>
          </w:p>
          <w:p w:rsidR="006E731A" w:rsidRPr="00D15D77" w:rsidRDefault="006E731A" w:rsidP="006E731A">
            <w:pPr>
              <w:jc w:val="both"/>
              <w:rPr>
                <w:rFonts w:eastAsia="Calibri"/>
                <w:sz w:val="28"/>
                <w:szCs w:val="28"/>
              </w:rPr>
            </w:pPr>
            <w:r w:rsidRPr="00D15D77">
              <w:rPr>
                <w:rFonts w:eastAsia="Calibri"/>
                <w:sz w:val="28"/>
                <w:szCs w:val="28"/>
              </w:rPr>
              <w:t xml:space="preserve">в 2024 году – </w:t>
            </w:r>
            <w:r w:rsidR="00531D81">
              <w:rPr>
                <w:rFonts w:eastAsia="Calibri"/>
                <w:sz w:val="28"/>
                <w:szCs w:val="28"/>
              </w:rPr>
              <w:t>10</w:t>
            </w:r>
            <w:r w:rsidR="00B40DAF">
              <w:rPr>
                <w:rFonts w:eastAsia="Calibri"/>
                <w:sz w:val="28"/>
                <w:szCs w:val="28"/>
              </w:rPr>
              <w:t> 765 232,04</w:t>
            </w:r>
            <w:r w:rsidRPr="00D15D77">
              <w:rPr>
                <w:rFonts w:eastAsia="Calibri"/>
                <w:sz w:val="28"/>
                <w:szCs w:val="28"/>
              </w:rPr>
              <w:t xml:space="preserve"> рублей;</w:t>
            </w:r>
          </w:p>
          <w:p w:rsidR="006E731A" w:rsidRPr="00D15D77" w:rsidRDefault="006E731A" w:rsidP="006E731A">
            <w:pPr>
              <w:jc w:val="both"/>
              <w:rPr>
                <w:rFonts w:eastAsia="Calibri"/>
                <w:sz w:val="28"/>
                <w:szCs w:val="28"/>
              </w:rPr>
            </w:pPr>
            <w:r w:rsidRPr="00D15D77">
              <w:rPr>
                <w:rFonts w:eastAsia="Calibri"/>
                <w:sz w:val="28"/>
                <w:szCs w:val="28"/>
              </w:rPr>
              <w:t xml:space="preserve">в 2025 году – </w:t>
            </w:r>
            <w:r w:rsidR="0018141D">
              <w:rPr>
                <w:rFonts w:eastAsia="Calibri"/>
                <w:sz w:val="28"/>
                <w:szCs w:val="28"/>
              </w:rPr>
              <w:t>10</w:t>
            </w:r>
            <w:r w:rsidR="00B40DAF">
              <w:rPr>
                <w:rFonts w:eastAsia="Calibri"/>
                <w:sz w:val="28"/>
                <w:szCs w:val="28"/>
              </w:rPr>
              <w:t> 753 162,45</w:t>
            </w:r>
            <w:r w:rsidRPr="00D15D77">
              <w:rPr>
                <w:rFonts w:eastAsia="Calibri"/>
                <w:sz w:val="28"/>
                <w:szCs w:val="28"/>
              </w:rPr>
              <w:t xml:space="preserve"> рублей;</w:t>
            </w:r>
          </w:p>
          <w:p w:rsidR="006E731A" w:rsidRPr="00D15D77" w:rsidRDefault="006E731A" w:rsidP="006E731A">
            <w:pPr>
              <w:jc w:val="both"/>
              <w:rPr>
                <w:rFonts w:eastAsia="Calibri"/>
                <w:sz w:val="28"/>
                <w:szCs w:val="28"/>
              </w:rPr>
            </w:pPr>
            <w:r w:rsidRPr="00D15D77">
              <w:rPr>
                <w:rFonts w:eastAsia="Calibri"/>
                <w:sz w:val="28"/>
                <w:szCs w:val="28"/>
              </w:rPr>
              <w:t xml:space="preserve">в 2026 году – </w:t>
            </w:r>
            <w:r w:rsidR="0018141D">
              <w:rPr>
                <w:rFonts w:eastAsia="Calibri"/>
                <w:sz w:val="28"/>
                <w:szCs w:val="28"/>
              </w:rPr>
              <w:t>10</w:t>
            </w:r>
            <w:r w:rsidR="00B40DAF">
              <w:rPr>
                <w:rFonts w:eastAsia="Calibri"/>
                <w:sz w:val="28"/>
                <w:szCs w:val="28"/>
              </w:rPr>
              <w:t> 387 529,19</w:t>
            </w:r>
            <w:r w:rsidR="0018141D" w:rsidRPr="00D15D77">
              <w:rPr>
                <w:rFonts w:eastAsia="Calibri"/>
                <w:sz w:val="28"/>
                <w:szCs w:val="28"/>
              </w:rPr>
              <w:t xml:space="preserve"> </w:t>
            </w:r>
            <w:r w:rsidR="00561F6B">
              <w:rPr>
                <w:rFonts w:eastAsia="Calibri"/>
                <w:sz w:val="28"/>
                <w:szCs w:val="28"/>
              </w:rPr>
              <w:t>рублей</w:t>
            </w:r>
            <w:r w:rsidRPr="00D15D77">
              <w:rPr>
                <w:rFonts w:eastAsia="Calibri"/>
                <w:sz w:val="28"/>
                <w:szCs w:val="28"/>
              </w:rPr>
              <w:t>.</w:t>
            </w:r>
          </w:p>
          <w:p w:rsidR="006E731A" w:rsidRPr="00CC4DC6" w:rsidRDefault="006E731A" w:rsidP="006E731A">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AC0486">
              <w:rPr>
                <w:sz w:val="28"/>
                <w:szCs w:val="28"/>
              </w:rPr>
              <w:t>51 537 076,59</w:t>
            </w:r>
            <w:r>
              <w:rPr>
                <w:sz w:val="28"/>
                <w:szCs w:val="28"/>
              </w:rPr>
              <w:t xml:space="preserve"> </w:t>
            </w:r>
            <w:r w:rsidRPr="00CC4DC6">
              <w:rPr>
                <w:sz w:val="28"/>
                <w:szCs w:val="28"/>
              </w:rPr>
              <w:t>рублей, в том числе по годам:</w:t>
            </w:r>
          </w:p>
          <w:p w:rsidR="006E731A" w:rsidRDefault="006E731A" w:rsidP="006E731A">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sidR="00025B6E">
              <w:rPr>
                <w:sz w:val="28"/>
                <w:szCs w:val="28"/>
              </w:rPr>
              <w:t>10 74</w:t>
            </w:r>
            <w:r w:rsidR="005E093B">
              <w:rPr>
                <w:sz w:val="28"/>
                <w:szCs w:val="28"/>
              </w:rPr>
              <w:t>6</w:t>
            </w:r>
            <w:r w:rsidR="00025B6E">
              <w:rPr>
                <w:sz w:val="28"/>
                <w:szCs w:val="28"/>
              </w:rPr>
              <w:t> </w:t>
            </w:r>
            <w:r w:rsidR="005E093B">
              <w:rPr>
                <w:sz w:val="28"/>
                <w:szCs w:val="28"/>
              </w:rPr>
              <w:t>520</w:t>
            </w:r>
            <w:r w:rsidR="00025B6E">
              <w:rPr>
                <w:sz w:val="28"/>
                <w:szCs w:val="28"/>
              </w:rPr>
              <w:t>,83</w:t>
            </w:r>
            <w:r w:rsidRPr="00555276">
              <w:rPr>
                <w:sz w:val="28"/>
                <w:szCs w:val="28"/>
              </w:rPr>
              <w:t xml:space="preserve"> рублей</w:t>
            </w:r>
            <w:r w:rsidRPr="00D15D77">
              <w:rPr>
                <w:rFonts w:eastAsia="Calibri"/>
                <w:sz w:val="28"/>
                <w:szCs w:val="28"/>
              </w:rPr>
              <w:t xml:space="preserve"> </w:t>
            </w:r>
          </w:p>
          <w:p w:rsidR="006E731A" w:rsidRPr="00D15D77" w:rsidRDefault="006E731A" w:rsidP="006E731A">
            <w:pPr>
              <w:jc w:val="both"/>
              <w:rPr>
                <w:rFonts w:eastAsia="Calibri"/>
                <w:sz w:val="28"/>
                <w:szCs w:val="28"/>
              </w:rPr>
            </w:pPr>
            <w:r w:rsidRPr="00D15D77">
              <w:rPr>
                <w:rFonts w:eastAsia="Calibri"/>
                <w:sz w:val="28"/>
                <w:szCs w:val="28"/>
              </w:rPr>
              <w:t xml:space="preserve">в 2023 году – </w:t>
            </w:r>
            <w:r w:rsidR="00CC5305">
              <w:rPr>
                <w:rFonts w:eastAsia="Calibri"/>
                <w:sz w:val="28"/>
                <w:szCs w:val="28"/>
              </w:rPr>
              <w:t>10 097 399,08</w:t>
            </w:r>
            <w:r>
              <w:rPr>
                <w:rFonts w:eastAsia="Calibri"/>
                <w:sz w:val="28"/>
                <w:szCs w:val="28"/>
              </w:rPr>
              <w:t xml:space="preserve"> </w:t>
            </w:r>
            <w:r w:rsidRPr="00D15D77">
              <w:rPr>
                <w:rFonts w:eastAsia="Calibri"/>
                <w:sz w:val="28"/>
                <w:szCs w:val="28"/>
              </w:rPr>
              <w:t>рублей;</w:t>
            </w:r>
          </w:p>
          <w:p w:rsidR="006E731A" w:rsidRPr="00D15D77" w:rsidRDefault="006E731A" w:rsidP="006E731A">
            <w:pPr>
              <w:jc w:val="both"/>
              <w:rPr>
                <w:rFonts w:eastAsia="Calibri"/>
                <w:sz w:val="28"/>
                <w:szCs w:val="28"/>
              </w:rPr>
            </w:pPr>
            <w:r w:rsidRPr="00D15D77">
              <w:rPr>
                <w:rFonts w:eastAsia="Calibri"/>
                <w:sz w:val="28"/>
                <w:szCs w:val="28"/>
              </w:rPr>
              <w:t xml:space="preserve">в 2024 году – </w:t>
            </w:r>
            <w:r w:rsidR="00EE32BF">
              <w:rPr>
                <w:rFonts w:eastAsia="Calibri"/>
                <w:sz w:val="28"/>
                <w:szCs w:val="28"/>
              </w:rPr>
              <w:t>10</w:t>
            </w:r>
            <w:r w:rsidR="00CC5305">
              <w:rPr>
                <w:rFonts w:eastAsia="Calibri"/>
                <w:sz w:val="28"/>
                <w:szCs w:val="28"/>
              </w:rPr>
              <w:t> 370 786,04</w:t>
            </w:r>
            <w:r w:rsidRPr="00D15D77">
              <w:rPr>
                <w:rFonts w:eastAsia="Calibri"/>
                <w:sz w:val="28"/>
                <w:szCs w:val="28"/>
              </w:rPr>
              <w:t xml:space="preserve"> рублей;</w:t>
            </w:r>
          </w:p>
          <w:p w:rsidR="006E731A" w:rsidRPr="00D15D77" w:rsidRDefault="006E731A" w:rsidP="006E731A">
            <w:pPr>
              <w:jc w:val="both"/>
              <w:rPr>
                <w:rFonts w:eastAsia="Calibri"/>
                <w:sz w:val="28"/>
                <w:szCs w:val="28"/>
              </w:rPr>
            </w:pPr>
            <w:r w:rsidRPr="00D15D77">
              <w:rPr>
                <w:rFonts w:eastAsia="Calibri"/>
                <w:sz w:val="28"/>
                <w:szCs w:val="28"/>
              </w:rPr>
              <w:t xml:space="preserve">в 2025 году – </w:t>
            </w:r>
            <w:r w:rsidR="00CC5305">
              <w:rPr>
                <w:rFonts w:eastAsia="Calibri"/>
                <w:sz w:val="28"/>
                <w:szCs w:val="28"/>
              </w:rPr>
              <w:t>10 344 ,351,45</w:t>
            </w:r>
            <w:r w:rsidRPr="00D15D77">
              <w:rPr>
                <w:rFonts w:eastAsia="Calibri"/>
                <w:sz w:val="28"/>
                <w:szCs w:val="28"/>
              </w:rPr>
              <w:t xml:space="preserve"> рублей;</w:t>
            </w:r>
          </w:p>
          <w:p w:rsidR="006E731A" w:rsidRPr="00D15D77" w:rsidRDefault="006E731A" w:rsidP="006E731A">
            <w:pPr>
              <w:jc w:val="both"/>
              <w:rPr>
                <w:rFonts w:eastAsia="Calibri"/>
                <w:sz w:val="28"/>
                <w:szCs w:val="28"/>
              </w:rPr>
            </w:pPr>
            <w:r w:rsidRPr="00D15D77">
              <w:rPr>
                <w:rFonts w:eastAsia="Calibri"/>
                <w:sz w:val="28"/>
                <w:szCs w:val="28"/>
              </w:rPr>
              <w:t xml:space="preserve">в 2026 году – </w:t>
            </w:r>
            <w:r w:rsidR="00CC5305">
              <w:rPr>
                <w:rFonts w:eastAsia="Calibri"/>
                <w:sz w:val="28"/>
                <w:szCs w:val="28"/>
              </w:rPr>
              <w:t>9 978 718,19</w:t>
            </w:r>
            <w:r w:rsidR="00561F6B">
              <w:rPr>
                <w:rFonts w:eastAsia="Calibri"/>
                <w:sz w:val="28"/>
                <w:szCs w:val="28"/>
              </w:rPr>
              <w:t xml:space="preserve"> рублей</w:t>
            </w:r>
            <w:r w:rsidRPr="00D15D77">
              <w:rPr>
                <w:rFonts w:eastAsia="Calibri"/>
                <w:sz w:val="28"/>
                <w:szCs w:val="28"/>
              </w:rPr>
              <w:t>.</w:t>
            </w:r>
          </w:p>
          <w:p w:rsidR="006E731A" w:rsidRPr="00CC4DC6" w:rsidRDefault="006E731A" w:rsidP="006E731A">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sidR="00D911BE">
              <w:rPr>
                <w:sz w:val="28"/>
                <w:szCs w:val="28"/>
              </w:rPr>
              <w:t>1 949 750,14</w:t>
            </w:r>
            <w:r w:rsidRPr="00CC4DC6">
              <w:rPr>
                <w:sz w:val="28"/>
                <w:szCs w:val="28"/>
              </w:rPr>
              <w:t xml:space="preserve"> рублей, в том числе по годам:</w:t>
            </w:r>
          </w:p>
          <w:p w:rsidR="0018141D" w:rsidRDefault="0018141D" w:rsidP="0018141D">
            <w:pPr>
              <w:jc w:val="both"/>
              <w:rPr>
                <w:sz w:val="28"/>
                <w:szCs w:val="28"/>
              </w:rPr>
            </w:pPr>
            <w:r w:rsidRPr="00284774">
              <w:rPr>
                <w:sz w:val="28"/>
                <w:szCs w:val="28"/>
              </w:rPr>
              <w:t xml:space="preserve">в 2022 году </w:t>
            </w:r>
            <w:r>
              <w:rPr>
                <w:sz w:val="28"/>
                <w:szCs w:val="28"/>
              </w:rPr>
              <w:t>–</w:t>
            </w:r>
            <w:r w:rsidRPr="00284774">
              <w:rPr>
                <w:sz w:val="28"/>
                <w:szCs w:val="28"/>
              </w:rPr>
              <w:t xml:space="preserve"> 3</w:t>
            </w:r>
            <w:r w:rsidRPr="0018141D">
              <w:rPr>
                <w:sz w:val="28"/>
                <w:szCs w:val="28"/>
              </w:rPr>
              <w:t>30</w:t>
            </w:r>
            <w:r>
              <w:rPr>
                <w:sz w:val="28"/>
                <w:szCs w:val="28"/>
                <w:lang w:val="en-US"/>
              </w:rPr>
              <w:t> </w:t>
            </w:r>
            <w:r w:rsidRPr="0018141D">
              <w:rPr>
                <w:sz w:val="28"/>
                <w:szCs w:val="28"/>
              </w:rPr>
              <w:t>699,00</w:t>
            </w:r>
            <w:r w:rsidRPr="00284774">
              <w:rPr>
                <w:sz w:val="28"/>
                <w:szCs w:val="28"/>
              </w:rPr>
              <w:t xml:space="preserve"> рублей.</w:t>
            </w:r>
          </w:p>
          <w:p w:rsidR="006E731A" w:rsidRDefault="006E731A" w:rsidP="0018141D">
            <w:pPr>
              <w:jc w:val="both"/>
              <w:rPr>
                <w:rFonts w:eastAsia="Calibri"/>
                <w:sz w:val="28"/>
                <w:szCs w:val="28"/>
              </w:rPr>
            </w:pPr>
            <w:r>
              <w:rPr>
                <w:rFonts w:eastAsia="Calibri"/>
                <w:sz w:val="28"/>
                <w:szCs w:val="28"/>
              </w:rPr>
              <w:t xml:space="preserve">в 2023 году – </w:t>
            </w:r>
            <w:r w:rsidR="00D911BE">
              <w:rPr>
                <w:rFonts w:eastAsia="Calibri"/>
                <w:sz w:val="28"/>
                <w:szCs w:val="28"/>
              </w:rPr>
              <w:t>400 983, 14</w:t>
            </w:r>
            <w:r>
              <w:rPr>
                <w:rFonts w:eastAsia="Calibri"/>
                <w:sz w:val="28"/>
                <w:szCs w:val="28"/>
              </w:rPr>
              <w:t xml:space="preserve"> рублей;</w:t>
            </w:r>
          </w:p>
          <w:p w:rsidR="006E731A" w:rsidRDefault="006E731A" w:rsidP="006E731A">
            <w:pPr>
              <w:jc w:val="both"/>
              <w:rPr>
                <w:rFonts w:eastAsia="Calibri"/>
                <w:sz w:val="28"/>
                <w:szCs w:val="28"/>
              </w:rPr>
            </w:pPr>
            <w:r>
              <w:rPr>
                <w:rFonts w:eastAsia="Calibri"/>
                <w:sz w:val="28"/>
                <w:szCs w:val="28"/>
              </w:rPr>
              <w:t xml:space="preserve">в 2024 году – </w:t>
            </w:r>
            <w:r w:rsidR="0018141D">
              <w:rPr>
                <w:rFonts w:eastAsia="Calibri"/>
                <w:sz w:val="28"/>
                <w:szCs w:val="28"/>
              </w:rPr>
              <w:t>394 446,00</w:t>
            </w:r>
            <w:r>
              <w:rPr>
                <w:rFonts w:eastAsia="Calibri"/>
                <w:sz w:val="28"/>
                <w:szCs w:val="28"/>
              </w:rPr>
              <w:t xml:space="preserve"> рублей.</w:t>
            </w:r>
          </w:p>
          <w:p w:rsidR="006E731A" w:rsidRDefault="006E731A" w:rsidP="006E731A">
            <w:pPr>
              <w:jc w:val="both"/>
              <w:rPr>
                <w:rFonts w:eastAsia="Calibri"/>
                <w:sz w:val="28"/>
                <w:szCs w:val="28"/>
              </w:rPr>
            </w:pPr>
            <w:r w:rsidRPr="00D15D77">
              <w:rPr>
                <w:rFonts w:eastAsia="Calibri"/>
                <w:sz w:val="28"/>
                <w:szCs w:val="28"/>
              </w:rPr>
              <w:t>в 2025 году –</w:t>
            </w:r>
            <w:r>
              <w:rPr>
                <w:rFonts w:eastAsia="Calibri"/>
                <w:sz w:val="28"/>
                <w:szCs w:val="28"/>
              </w:rPr>
              <w:t xml:space="preserve"> </w:t>
            </w:r>
            <w:r w:rsidR="0018141D">
              <w:rPr>
                <w:rFonts w:eastAsia="Calibri"/>
                <w:sz w:val="28"/>
                <w:szCs w:val="28"/>
              </w:rPr>
              <w:t>408 811,00</w:t>
            </w:r>
            <w:r>
              <w:rPr>
                <w:rFonts w:eastAsia="Calibri"/>
                <w:sz w:val="28"/>
                <w:szCs w:val="28"/>
              </w:rPr>
              <w:t xml:space="preserve"> </w:t>
            </w:r>
            <w:r w:rsidRPr="00D15D77">
              <w:rPr>
                <w:rFonts w:eastAsia="Calibri"/>
                <w:sz w:val="28"/>
                <w:szCs w:val="28"/>
              </w:rPr>
              <w:t xml:space="preserve"> рублей;</w:t>
            </w:r>
          </w:p>
          <w:p w:rsidR="004A55DA" w:rsidRPr="00BB03E1" w:rsidRDefault="006E731A" w:rsidP="00EE32BF">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w:t>
            </w:r>
            <w:r w:rsidR="0018141D">
              <w:rPr>
                <w:rFonts w:eastAsia="Calibri"/>
                <w:sz w:val="28"/>
                <w:szCs w:val="28"/>
              </w:rPr>
              <w:t>408 811,00</w:t>
            </w:r>
            <w:r>
              <w:rPr>
                <w:rFonts w:eastAsia="Calibri"/>
                <w:sz w:val="28"/>
                <w:szCs w:val="28"/>
              </w:rPr>
              <w:t xml:space="preserve"> </w:t>
            </w:r>
            <w:r w:rsidR="00561F6B">
              <w:rPr>
                <w:rFonts w:eastAsia="Calibri"/>
                <w:sz w:val="28"/>
                <w:szCs w:val="28"/>
              </w:rPr>
              <w:t xml:space="preserve"> рублей</w:t>
            </w:r>
            <w:r w:rsidR="00EE32BF">
              <w:rPr>
                <w:rFonts w:eastAsia="Calibri"/>
                <w:sz w:val="28"/>
                <w:szCs w:val="28"/>
              </w:rPr>
              <w:t>.</w:t>
            </w:r>
          </w:p>
        </w:tc>
      </w:tr>
      <w:tr w:rsidR="004A55DA" w:rsidRPr="00BB03E1" w:rsidTr="00282F60">
        <w:tc>
          <w:tcPr>
            <w:tcW w:w="2802"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jc w:val="both"/>
              <w:rPr>
                <w:rFonts w:eastAsia="Calibri"/>
                <w:sz w:val="28"/>
                <w:szCs w:val="28"/>
              </w:rPr>
            </w:pPr>
            <w:r w:rsidRPr="00BB03E1">
              <w:rPr>
                <w:rFonts w:eastAsia="Calibri"/>
                <w:sz w:val="28"/>
                <w:szCs w:val="28"/>
              </w:rPr>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tabs>
                <w:tab w:val="left" w:pos="1080"/>
              </w:tabs>
              <w:jc w:val="both"/>
              <w:rPr>
                <w:rFonts w:eastAsia="Calibri"/>
                <w:sz w:val="28"/>
                <w:szCs w:val="28"/>
              </w:rPr>
            </w:pPr>
            <w:r w:rsidRPr="00BB03E1">
              <w:rPr>
                <w:rFonts w:eastAsia="Calibri"/>
                <w:sz w:val="28"/>
                <w:szCs w:val="28"/>
              </w:rPr>
              <w:t>Выполнение мероприятий подпрограммы позволит обеспечить к 20</w:t>
            </w:r>
            <w:r>
              <w:rPr>
                <w:rFonts w:eastAsia="Calibri"/>
                <w:sz w:val="28"/>
                <w:szCs w:val="28"/>
              </w:rPr>
              <w:t>2</w:t>
            </w:r>
            <w:r w:rsidR="00561F6B">
              <w:rPr>
                <w:rFonts w:eastAsia="Calibri"/>
                <w:sz w:val="28"/>
                <w:szCs w:val="28"/>
              </w:rPr>
              <w:t>7</w:t>
            </w:r>
            <w:r w:rsidRPr="00BB03E1">
              <w:rPr>
                <w:rFonts w:eastAsia="Calibri"/>
                <w:sz w:val="28"/>
                <w:szCs w:val="28"/>
              </w:rPr>
              <w:t xml:space="preserve"> году:</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исполнение расходных обязательств Администрации в размере 100 процентов;</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xml:space="preserve">- качественное и своевременное исполнение специалистами Администрации документов, поставленных на контроль в размере </w:t>
            </w:r>
            <w:r>
              <w:rPr>
                <w:sz w:val="28"/>
                <w:szCs w:val="28"/>
              </w:rPr>
              <w:t>10</w:t>
            </w:r>
            <w:r w:rsidRPr="00BB03E1">
              <w:rPr>
                <w:sz w:val="28"/>
                <w:szCs w:val="28"/>
              </w:rPr>
              <w:t>0 процентов;</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техническую и информационную поддержку специалистов Администрации в размере до 100 процентов;</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своевременное рассмотрение обращений в Администрацию физических и юридических лиц в размере 100 процентов;</w:t>
            </w:r>
          </w:p>
          <w:p w:rsidR="004A55DA" w:rsidRPr="00BB03E1" w:rsidRDefault="004A55DA" w:rsidP="00282F60">
            <w:pPr>
              <w:widowControl w:val="0"/>
              <w:tabs>
                <w:tab w:val="left" w:pos="1080"/>
              </w:tabs>
              <w:autoSpaceDE w:val="0"/>
              <w:autoSpaceDN w:val="0"/>
              <w:adjustRightInd w:val="0"/>
              <w:jc w:val="both"/>
              <w:rPr>
                <w:sz w:val="28"/>
                <w:szCs w:val="28"/>
              </w:rPr>
            </w:pPr>
            <w:r w:rsidRPr="00BB03E1">
              <w:rPr>
                <w:sz w:val="28"/>
                <w:szCs w:val="28"/>
              </w:rPr>
              <w:t xml:space="preserve">- увеличение доли </w:t>
            </w:r>
            <w:r>
              <w:rPr>
                <w:sz w:val="28"/>
                <w:szCs w:val="28"/>
              </w:rPr>
              <w:t xml:space="preserve">собираемости </w:t>
            </w:r>
            <w:r w:rsidRPr="00BB03E1">
              <w:rPr>
                <w:sz w:val="28"/>
                <w:szCs w:val="28"/>
              </w:rPr>
              <w:t xml:space="preserve">собственных доходов бюджета поселения до </w:t>
            </w:r>
            <w:r>
              <w:rPr>
                <w:sz w:val="28"/>
                <w:szCs w:val="28"/>
              </w:rPr>
              <w:t>100</w:t>
            </w:r>
            <w:r w:rsidRPr="00BB03E1">
              <w:rPr>
                <w:sz w:val="28"/>
                <w:szCs w:val="28"/>
              </w:rPr>
              <w:t xml:space="preserve"> процентов.</w:t>
            </w:r>
          </w:p>
        </w:tc>
      </w:tr>
      <w:tr w:rsidR="004A55DA" w:rsidRPr="00BB03E1" w:rsidTr="00282F60">
        <w:tc>
          <w:tcPr>
            <w:tcW w:w="2802"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jc w:val="both"/>
              <w:rPr>
                <w:rFonts w:eastAsia="Calibri"/>
                <w:sz w:val="28"/>
                <w:szCs w:val="28"/>
              </w:rPr>
            </w:pPr>
            <w:r w:rsidRPr="00BB03E1">
              <w:rPr>
                <w:rFonts w:eastAsia="Calibri"/>
                <w:sz w:val="28"/>
                <w:szCs w:val="28"/>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4A55DA" w:rsidRPr="00BB03E1" w:rsidRDefault="004A55DA" w:rsidP="00282F60">
            <w:pPr>
              <w:tabs>
                <w:tab w:val="left" w:pos="7365"/>
              </w:tabs>
              <w:autoSpaceDE w:val="0"/>
              <w:autoSpaceDN w:val="0"/>
              <w:adjustRightInd w:val="0"/>
              <w:jc w:val="both"/>
              <w:rPr>
                <w:sz w:val="28"/>
                <w:szCs w:val="28"/>
              </w:rPr>
            </w:pPr>
            <w:r w:rsidRPr="00BB03E1">
              <w:rPr>
                <w:rFonts w:eastAsia="Calibri"/>
                <w:bCs/>
                <w:sz w:val="28"/>
                <w:szCs w:val="28"/>
              </w:rPr>
              <w:t>- </w:t>
            </w:r>
            <w:r w:rsidRPr="00BB03E1">
              <w:rPr>
                <w:rFonts w:eastAsia="Calibri"/>
                <w:sz w:val="28"/>
                <w:szCs w:val="28"/>
              </w:rPr>
              <w:t xml:space="preserve">степень исполнения расходных обязательств Администрации </w:t>
            </w:r>
            <w:r w:rsidR="009D54A2">
              <w:rPr>
                <w:rFonts w:eastAsia="Calibri"/>
                <w:sz w:val="28"/>
                <w:szCs w:val="28"/>
              </w:rPr>
              <w:t>Ачаирского</w:t>
            </w:r>
            <w:r w:rsidRPr="00BB03E1">
              <w:rPr>
                <w:rFonts w:eastAsia="Calibri"/>
                <w:sz w:val="28"/>
                <w:szCs w:val="28"/>
              </w:rPr>
              <w:t xml:space="preserve"> сельского поселения (</w:t>
            </w:r>
            <w:r>
              <w:rPr>
                <w:rFonts w:eastAsia="Calibri"/>
                <w:sz w:val="28"/>
                <w:szCs w:val="28"/>
              </w:rPr>
              <w:t>%</w:t>
            </w:r>
            <w:r w:rsidRPr="00BB03E1">
              <w:rPr>
                <w:rFonts w:eastAsia="Calibri"/>
                <w:sz w:val="28"/>
                <w:szCs w:val="28"/>
              </w:rPr>
              <w:t>);</w:t>
            </w:r>
          </w:p>
          <w:p w:rsidR="004A55DA" w:rsidRPr="00BB03E1" w:rsidRDefault="004A55DA" w:rsidP="00282F60">
            <w:pPr>
              <w:tabs>
                <w:tab w:val="left" w:pos="7365"/>
              </w:tabs>
              <w:autoSpaceDE w:val="0"/>
              <w:autoSpaceDN w:val="0"/>
              <w:adjustRightInd w:val="0"/>
              <w:jc w:val="both"/>
              <w:rPr>
                <w:sz w:val="28"/>
                <w:szCs w:val="28"/>
              </w:rPr>
            </w:pPr>
            <w:r w:rsidRPr="00BB03E1">
              <w:rPr>
                <w:sz w:val="28"/>
                <w:szCs w:val="28"/>
              </w:rPr>
              <w:t xml:space="preserve">- доля </w:t>
            </w:r>
            <w:r>
              <w:rPr>
                <w:sz w:val="28"/>
                <w:szCs w:val="28"/>
              </w:rPr>
              <w:t xml:space="preserve">собираемости </w:t>
            </w:r>
            <w:r w:rsidRPr="00BB03E1">
              <w:rPr>
                <w:sz w:val="28"/>
                <w:szCs w:val="28"/>
              </w:rPr>
              <w:t>собственных доходов бюджета поселения (</w:t>
            </w:r>
            <w:r>
              <w:rPr>
                <w:sz w:val="28"/>
                <w:szCs w:val="28"/>
              </w:rPr>
              <w:t>%</w:t>
            </w:r>
            <w:r w:rsidRPr="00BB03E1">
              <w:rPr>
                <w:sz w:val="28"/>
                <w:szCs w:val="28"/>
              </w:rPr>
              <w:t>);</w:t>
            </w:r>
          </w:p>
          <w:p w:rsidR="004A55DA" w:rsidRPr="00BB03E1" w:rsidRDefault="004A55DA" w:rsidP="00282F60">
            <w:pPr>
              <w:tabs>
                <w:tab w:val="left" w:pos="7365"/>
              </w:tabs>
              <w:autoSpaceDE w:val="0"/>
              <w:autoSpaceDN w:val="0"/>
              <w:adjustRightInd w:val="0"/>
              <w:jc w:val="both"/>
              <w:rPr>
                <w:sz w:val="28"/>
                <w:szCs w:val="28"/>
              </w:rPr>
            </w:pPr>
            <w:r w:rsidRPr="00BB03E1">
              <w:rPr>
                <w:sz w:val="28"/>
                <w:szCs w:val="28"/>
              </w:rPr>
              <w:t xml:space="preserve">- удельный вес своевременно-рассмотренных обращений в Администрацию </w:t>
            </w:r>
            <w:r w:rsidR="009D54A2">
              <w:rPr>
                <w:sz w:val="28"/>
                <w:szCs w:val="28"/>
              </w:rPr>
              <w:t>Ачаирского</w:t>
            </w:r>
            <w:r w:rsidRPr="00BB03E1">
              <w:rPr>
                <w:sz w:val="28"/>
                <w:szCs w:val="28"/>
              </w:rPr>
              <w:t xml:space="preserve"> сельского поселения физических и юридических лиц (</w:t>
            </w:r>
            <w:r>
              <w:rPr>
                <w:sz w:val="28"/>
                <w:szCs w:val="28"/>
              </w:rPr>
              <w:t>%</w:t>
            </w:r>
            <w:r w:rsidRPr="00BB03E1">
              <w:rPr>
                <w:sz w:val="28"/>
                <w:szCs w:val="28"/>
              </w:rPr>
              <w:t>);</w:t>
            </w:r>
          </w:p>
          <w:p w:rsidR="004A55DA" w:rsidRPr="00BB03E1" w:rsidRDefault="004A55DA" w:rsidP="00282F60">
            <w:pPr>
              <w:tabs>
                <w:tab w:val="left" w:pos="7365"/>
              </w:tabs>
              <w:autoSpaceDE w:val="0"/>
              <w:autoSpaceDN w:val="0"/>
              <w:adjustRightInd w:val="0"/>
              <w:jc w:val="both"/>
              <w:rPr>
                <w:sz w:val="28"/>
                <w:szCs w:val="28"/>
              </w:rPr>
            </w:pPr>
            <w:r w:rsidRPr="00BB03E1">
              <w:rPr>
                <w:sz w:val="28"/>
                <w:szCs w:val="28"/>
              </w:rPr>
              <w:t>- степень качественного и своевременного исполнения специалистами Администрации документов, поставленных на контроль (</w:t>
            </w:r>
            <w:r>
              <w:rPr>
                <w:sz w:val="28"/>
                <w:szCs w:val="28"/>
              </w:rPr>
              <w:t>%</w:t>
            </w:r>
            <w:r w:rsidRPr="00BB03E1">
              <w:rPr>
                <w:sz w:val="28"/>
                <w:szCs w:val="28"/>
              </w:rPr>
              <w:t>);</w:t>
            </w:r>
          </w:p>
          <w:p w:rsidR="004A55DA" w:rsidRPr="00BB03E1" w:rsidRDefault="004A55DA" w:rsidP="00282F60">
            <w:pPr>
              <w:tabs>
                <w:tab w:val="left" w:pos="7365"/>
              </w:tabs>
              <w:autoSpaceDE w:val="0"/>
              <w:autoSpaceDN w:val="0"/>
              <w:adjustRightInd w:val="0"/>
              <w:jc w:val="both"/>
              <w:rPr>
                <w:sz w:val="28"/>
                <w:szCs w:val="28"/>
              </w:rPr>
            </w:pPr>
            <w:r w:rsidRPr="00BB03E1">
              <w:rPr>
                <w:rFonts w:eastAsia="Calibri"/>
                <w:sz w:val="28"/>
                <w:szCs w:val="28"/>
              </w:rPr>
              <w:t xml:space="preserve">- </w:t>
            </w:r>
            <w:r w:rsidRPr="00BB03E1">
              <w:rPr>
                <w:sz w:val="28"/>
                <w:szCs w:val="28"/>
              </w:rPr>
              <w:t>степень обеспеченности технической и информационной поддержкой специалистов Администрации (</w:t>
            </w:r>
            <w:r>
              <w:rPr>
                <w:sz w:val="28"/>
                <w:szCs w:val="28"/>
              </w:rPr>
              <w:t>%</w:t>
            </w:r>
            <w:r w:rsidRPr="00BB03E1">
              <w:rPr>
                <w:sz w:val="28"/>
                <w:szCs w:val="28"/>
              </w:rPr>
              <w:t>)</w:t>
            </w:r>
            <w:r>
              <w:rPr>
                <w:sz w:val="28"/>
                <w:szCs w:val="28"/>
              </w:rPr>
              <w:t>.</w:t>
            </w:r>
          </w:p>
        </w:tc>
      </w:tr>
    </w:tbl>
    <w:p w:rsidR="004A55DA" w:rsidRPr="00BB03E1" w:rsidRDefault="004A55DA" w:rsidP="004A55DA">
      <w:pPr>
        <w:jc w:val="center"/>
        <w:rPr>
          <w:rFonts w:eastAsia="Calibri"/>
          <w:sz w:val="28"/>
          <w:szCs w:val="28"/>
        </w:rPr>
      </w:pPr>
    </w:p>
    <w:p w:rsidR="004A55DA" w:rsidRPr="00BB03E1" w:rsidRDefault="004A55DA" w:rsidP="004A55DA">
      <w:pPr>
        <w:numPr>
          <w:ilvl w:val="0"/>
          <w:numId w:val="22"/>
        </w:numPr>
        <w:jc w:val="center"/>
        <w:rPr>
          <w:rFonts w:eastAsia="Calibri"/>
          <w:sz w:val="28"/>
          <w:szCs w:val="28"/>
        </w:rPr>
      </w:pPr>
      <w:r w:rsidRPr="00BB03E1">
        <w:rPr>
          <w:rFonts w:eastAsia="Calibri"/>
          <w:sz w:val="28"/>
          <w:szCs w:val="28"/>
        </w:rPr>
        <w:t xml:space="preserve">Характеристика текущего состояния </w:t>
      </w:r>
      <w:r w:rsidR="009D54A2">
        <w:rPr>
          <w:rFonts w:eastAsia="Calibri"/>
          <w:sz w:val="28"/>
          <w:szCs w:val="28"/>
        </w:rPr>
        <w:t>Ачаирского</w:t>
      </w:r>
      <w:r w:rsidRPr="00BB03E1">
        <w:rPr>
          <w:rFonts w:eastAsia="Calibri"/>
          <w:sz w:val="28"/>
          <w:szCs w:val="28"/>
        </w:rPr>
        <w:t xml:space="preserve"> сельского поселения Омского муниципального района Омской области в сфере реализации подпрограммы.</w:t>
      </w:r>
    </w:p>
    <w:p w:rsidR="004A55DA" w:rsidRPr="00BB03E1" w:rsidRDefault="004A55DA" w:rsidP="004A55DA">
      <w:pPr>
        <w:ind w:left="360"/>
        <w:rPr>
          <w:rFonts w:eastAsia="Calibri"/>
          <w:sz w:val="28"/>
          <w:szCs w:val="28"/>
        </w:rPr>
      </w:pPr>
    </w:p>
    <w:p w:rsidR="004A55DA" w:rsidRPr="00BB03E1" w:rsidRDefault="004A55DA" w:rsidP="004A55DA">
      <w:pPr>
        <w:widowControl w:val="0"/>
        <w:autoSpaceDE w:val="0"/>
        <w:autoSpaceDN w:val="0"/>
        <w:adjustRightInd w:val="0"/>
        <w:ind w:firstLine="567"/>
        <w:jc w:val="both"/>
        <w:rPr>
          <w:sz w:val="28"/>
          <w:szCs w:val="28"/>
        </w:rPr>
      </w:pPr>
      <w:r w:rsidRPr="00BB03E1">
        <w:rPr>
          <w:sz w:val="28"/>
          <w:szCs w:val="28"/>
        </w:rPr>
        <w:t xml:space="preserve">Стратегической целью социально-экономического развития </w:t>
      </w:r>
      <w:r w:rsidR="009D54A2">
        <w:rPr>
          <w:sz w:val="28"/>
          <w:szCs w:val="28"/>
        </w:rPr>
        <w:t>Ачаирского</w:t>
      </w:r>
      <w:r w:rsidRPr="00BB03E1">
        <w:rPr>
          <w:sz w:val="28"/>
          <w:szCs w:val="28"/>
        </w:rPr>
        <w:t xml:space="preserve"> сельского поселения является формирование эффективной экономической базы, обеспечивающей устойчивое развитие сельского поселения, последовательное повышение качества жизни населения сельского поселения.</w:t>
      </w:r>
    </w:p>
    <w:p w:rsidR="004A55DA" w:rsidRPr="00BB03E1" w:rsidRDefault="004A55DA" w:rsidP="004A55DA">
      <w:pPr>
        <w:widowControl w:val="0"/>
        <w:autoSpaceDE w:val="0"/>
        <w:autoSpaceDN w:val="0"/>
        <w:adjustRightInd w:val="0"/>
        <w:ind w:firstLine="567"/>
        <w:jc w:val="both"/>
        <w:rPr>
          <w:sz w:val="28"/>
          <w:szCs w:val="28"/>
        </w:rPr>
      </w:pPr>
      <w:r w:rsidRPr="00BB03E1">
        <w:rPr>
          <w:sz w:val="28"/>
          <w:szCs w:val="28"/>
        </w:rPr>
        <w:t>Одним из основных условий, необходимых для успешного решения задач социально-экономического развития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4A55DA" w:rsidRPr="00BB03E1" w:rsidRDefault="004A55DA" w:rsidP="004A55DA">
      <w:pPr>
        <w:widowControl w:val="0"/>
        <w:autoSpaceDE w:val="0"/>
        <w:autoSpaceDN w:val="0"/>
        <w:adjustRightInd w:val="0"/>
        <w:ind w:firstLine="567"/>
        <w:jc w:val="both"/>
        <w:rPr>
          <w:sz w:val="28"/>
          <w:szCs w:val="28"/>
        </w:rPr>
      </w:pPr>
      <w:r w:rsidRPr="00BB03E1">
        <w:rPr>
          <w:sz w:val="28"/>
          <w:szCs w:val="28"/>
        </w:rPr>
        <w:t xml:space="preserve">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w:t>
      </w:r>
      <w:r w:rsidR="009D54A2">
        <w:rPr>
          <w:sz w:val="28"/>
          <w:szCs w:val="28"/>
        </w:rPr>
        <w:t>Ачаирского</w:t>
      </w:r>
      <w:r w:rsidRPr="00BB03E1">
        <w:rPr>
          <w:sz w:val="28"/>
          <w:szCs w:val="28"/>
        </w:rPr>
        <w:t xml:space="preserve"> сельского поселения полномочия.</w:t>
      </w:r>
    </w:p>
    <w:p w:rsidR="004A55DA" w:rsidRPr="00BB03E1" w:rsidRDefault="004A55DA" w:rsidP="004A55DA">
      <w:pPr>
        <w:widowControl w:val="0"/>
        <w:autoSpaceDE w:val="0"/>
        <w:autoSpaceDN w:val="0"/>
        <w:adjustRightInd w:val="0"/>
        <w:ind w:firstLine="567"/>
        <w:jc w:val="both"/>
        <w:rPr>
          <w:sz w:val="28"/>
          <w:szCs w:val="28"/>
        </w:rPr>
      </w:pPr>
      <w:r w:rsidRPr="00BB03E1">
        <w:rPr>
          <w:sz w:val="28"/>
          <w:szCs w:val="28"/>
        </w:rPr>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сельского поселения.</w:t>
      </w:r>
    </w:p>
    <w:p w:rsidR="004A55DA" w:rsidRPr="00D55012" w:rsidRDefault="004A55DA" w:rsidP="004A55DA">
      <w:pPr>
        <w:widowControl w:val="0"/>
        <w:autoSpaceDE w:val="0"/>
        <w:autoSpaceDN w:val="0"/>
        <w:adjustRightInd w:val="0"/>
        <w:ind w:firstLine="567"/>
        <w:jc w:val="both"/>
        <w:rPr>
          <w:sz w:val="28"/>
          <w:szCs w:val="28"/>
        </w:rPr>
      </w:pPr>
      <w:r w:rsidRPr="00BB03E1">
        <w:rPr>
          <w:sz w:val="28"/>
          <w:szCs w:val="28"/>
        </w:rPr>
        <w:t>Реализация Программы будет с</w:t>
      </w:r>
      <w:r w:rsidRPr="00D55012">
        <w:rPr>
          <w:sz w:val="28"/>
          <w:szCs w:val="28"/>
        </w:rPr>
        <w:t>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4A55DA" w:rsidRDefault="004A55DA" w:rsidP="004A55DA">
      <w:pPr>
        <w:spacing w:line="240" w:lineRule="atLeast"/>
        <w:ind w:firstLine="720"/>
        <w:jc w:val="center"/>
        <w:outlineLvl w:val="0"/>
        <w:rPr>
          <w:rFonts w:eastAsia="Calibri"/>
          <w:b/>
          <w:sz w:val="28"/>
          <w:szCs w:val="28"/>
        </w:rPr>
      </w:pPr>
    </w:p>
    <w:p w:rsidR="004A55DA" w:rsidRPr="00F870C6" w:rsidRDefault="004A55DA" w:rsidP="004A55DA">
      <w:pPr>
        <w:spacing w:line="240" w:lineRule="atLeast"/>
        <w:ind w:firstLine="720"/>
        <w:jc w:val="center"/>
        <w:outlineLvl w:val="0"/>
        <w:rPr>
          <w:rFonts w:eastAsia="Calibri"/>
          <w:b/>
          <w:sz w:val="28"/>
          <w:szCs w:val="28"/>
        </w:rPr>
      </w:pPr>
      <w:r w:rsidRPr="00F870C6">
        <w:rPr>
          <w:rFonts w:eastAsia="Calibri"/>
          <w:b/>
          <w:sz w:val="28"/>
          <w:szCs w:val="28"/>
        </w:rPr>
        <w:t xml:space="preserve">2. </w:t>
      </w:r>
      <w:r w:rsidRPr="0085061A">
        <w:rPr>
          <w:rFonts w:eastAsia="Calibri"/>
          <w:sz w:val="28"/>
          <w:szCs w:val="28"/>
        </w:rPr>
        <w:t>Цель и задачи подпрограммы</w:t>
      </w:r>
    </w:p>
    <w:p w:rsidR="004A55DA" w:rsidRPr="00F870C6" w:rsidRDefault="004A55DA" w:rsidP="004A55DA">
      <w:pPr>
        <w:tabs>
          <w:tab w:val="left" w:pos="855"/>
        </w:tabs>
        <w:ind w:firstLine="720"/>
        <w:jc w:val="center"/>
        <w:rPr>
          <w:rFonts w:eastAsia="Calibri"/>
          <w:sz w:val="28"/>
          <w:szCs w:val="28"/>
        </w:rPr>
      </w:pPr>
    </w:p>
    <w:p w:rsidR="004A55DA" w:rsidRDefault="004A55DA" w:rsidP="004A55DA">
      <w:pPr>
        <w:ind w:firstLine="567"/>
        <w:jc w:val="both"/>
        <w:rPr>
          <w:rFonts w:eastAsia="Calibri"/>
          <w:sz w:val="28"/>
          <w:szCs w:val="28"/>
        </w:rPr>
      </w:pPr>
      <w:r>
        <w:rPr>
          <w:rFonts w:eastAsia="Calibri"/>
          <w:sz w:val="28"/>
          <w:szCs w:val="28"/>
        </w:rPr>
        <w:t xml:space="preserve">  </w:t>
      </w:r>
      <w:r w:rsidRPr="00F870C6">
        <w:rPr>
          <w:rFonts w:eastAsia="Calibri"/>
          <w:sz w:val="28"/>
          <w:szCs w:val="28"/>
        </w:rPr>
        <w:t xml:space="preserve">Целью подпрограммы является </w:t>
      </w:r>
      <w:r>
        <w:rPr>
          <w:rFonts w:eastAsia="Calibri"/>
          <w:sz w:val="28"/>
          <w:szCs w:val="28"/>
        </w:rPr>
        <w:t>с</w:t>
      </w:r>
      <w:r w:rsidRPr="00D55012">
        <w:rPr>
          <w:rFonts w:eastAsia="Calibri"/>
          <w:sz w:val="28"/>
          <w:szCs w:val="28"/>
        </w:rPr>
        <w:t xml:space="preserve">оздание необходимых условий для эффективного осуществления своих полномочий Администрацией </w:t>
      </w:r>
      <w:r w:rsidR="009D54A2">
        <w:rPr>
          <w:rFonts w:eastAsia="Calibri"/>
          <w:sz w:val="28"/>
          <w:szCs w:val="28"/>
        </w:rPr>
        <w:t>Ачаирского</w:t>
      </w:r>
      <w:r w:rsidRPr="00D55012">
        <w:rPr>
          <w:rFonts w:eastAsia="Calibri"/>
          <w:sz w:val="28"/>
          <w:szCs w:val="28"/>
        </w:rPr>
        <w:t xml:space="preserve"> </w:t>
      </w:r>
      <w:r w:rsidRPr="00D55012">
        <w:rPr>
          <w:rFonts w:eastAsia="Calibri"/>
          <w:sz w:val="28"/>
          <w:szCs w:val="28"/>
        </w:rPr>
        <w:lastRenderedPageBreak/>
        <w:t>сельского поселения, выполнения иных функций в соответствии с законодательством</w:t>
      </w:r>
      <w:r>
        <w:rPr>
          <w:rFonts w:eastAsia="Calibri"/>
          <w:sz w:val="28"/>
          <w:szCs w:val="28"/>
        </w:rPr>
        <w:t>.</w:t>
      </w:r>
    </w:p>
    <w:p w:rsidR="004A55DA" w:rsidRPr="00F870C6" w:rsidRDefault="004A55DA" w:rsidP="004A55DA">
      <w:pPr>
        <w:jc w:val="both"/>
        <w:rPr>
          <w:rFonts w:eastAsia="Calibri"/>
          <w:sz w:val="28"/>
          <w:szCs w:val="28"/>
        </w:rPr>
      </w:pPr>
      <w:r>
        <w:rPr>
          <w:rFonts w:eastAsia="Calibri"/>
          <w:sz w:val="28"/>
          <w:szCs w:val="28"/>
        </w:rPr>
        <w:t xml:space="preserve">         </w:t>
      </w:r>
      <w:r w:rsidRPr="00F870C6">
        <w:rPr>
          <w:rFonts w:eastAsia="Calibri"/>
          <w:sz w:val="28"/>
          <w:szCs w:val="28"/>
        </w:rPr>
        <w:t xml:space="preserve">Достижение поставленной цели предполагается посредством решения следующей задачи: </w:t>
      </w:r>
      <w:r>
        <w:rPr>
          <w:rFonts w:eastAsia="Calibri"/>
          <w:sz w:val="28"/>
          <w:szCs w:val="28"/>
        </w:rPr>
        <w:t>с</w:t>
      </w:r>
      <w:r w:rsidRPr="00F870C6">
        <w:rPr>
          <w:rFonts w:eastAsia="Calibri"/>
          <w:sz w:val="28"/>
          <w:szCs w:val="28"/>
        </w:rPr>
        <w:t>овершенствование муниципальной политики в сферах деятельности, относящи</w:t>
      </w:r>
      <w:r>
        <w:rPr>
          <w:rFonts w:eastAsia="Calibri"/>
          <w:sz w:val="28"/>
          <w:szCs w:val="28"/>
        </w:rPr>
        <w:t>хся к компетенции Администрации, финансовое, материально-техническое, организационное обеспечение деятельности Администрации</w:t>
      </w:r>
    </w:p>
    <w:p w:rsidR="004A55DA" w:rsidRPr="00F870C6" w:rsidRDefault="004A55DA" w:rsidP="004A55DA">
      <w:pPr>
        <w:ind w:firstLine="567"/>
        <w:jc w:val="both"/>
        <w:rPr>
          <w:rFonts w:eastAsia="Calibri"/>
          <w:sz w:val="28"/>
          <w:szCs w:val="28"/>
        </w:rPr>
      </w:pPr>
    </w:p>
    <w:p w:rsidR="004A55DA" w:rsidRPr="0085061A" w:rsidRDefault="004A55DA" w:rsidP="004A55DA">
      <w:pPr>
        <w:ind w:firstLine="709"/>
        <w:jc w:val="center"/>
        <w:rPr>
          <w:rFonts w:eastAsia="Calibri"/>
          <w:sz w:val="28"/>
          <w:szCs w:val="28"/>
        </w:rPr>
      </w:pPr>
      <w:r w:rsidRPr="0085061A">
        <w:rPr>
          <w:rFonts w:eastAsia="Calibri"/>
          <w:sz w:val="28"/>
          <w:szCs w:val="28"/>
        </w:rPr>
        <w:t>3. Срок реализации подпрограммы</w:t>
      </w:r>
    </w:p>
    <w:p w:rsidR="004A55DA" w:rsidRPr="00F870C6" w:rsidRDefault="004A55DA" w:rsidP="004A55DA">
      <w:pPr>
        <w:widowControl w:val="0"/>
        <w:autoSpaceDE w:val="0"/>
        <w:autoSpaceDN w:val="0"/>
        <w:ind w:firstLine="720"/>
        <w:jc w:val="center"/>
        <w:rPr>
          <w:rFonts w:eastAsia="Calibri"/>
          <w:sz w:val="28"/>
          <w:szCs w:val="28"/>
        </w:rPr>
      </w:pPr>
    </w:p>
    <w:p w:rsidR="004A55DA" w:rsidRPr="00F870C6" w:rsidRDefault="004A55DA" w:rsidP="004A55DA">
      <w:pPr>
        <w:widowControl w:val="0"/>
        <w:autoSpaceDE w:val="0"/>
        <w:autoSpaceDN w:val="0"/>
        <w:ind w:firstLine="720"/>
        <w:jc w:val="both"/>
        <w:rPr>
          <w:rFonts w:eastAsia="Calibri"/>
          <w:sz w:val="28"/>
          <w:szCs w:val="28"/>
        </w:rPr>
      </w:pPr>
      <w:r w:rsidRPr="00F870C6">
        <w:rPr>
          <w:rFonts w:eastAsia="Calibri"/>
          <w:sz w:val="28"/>
          <w:szCs w:val="28"/>
        </w:rPr>
        <w:t>Реализация подпрограммы будет осуществляться в течение 20</w:t>
      </w:r>
      <w:r w:rsidR="00561F6B">
        <w:rPr>
          <w:rFonts w:eastAsia="Calibri"/>
          <w:sz w:val="28"/>
          <w:szCs w:val="28"/>
        </w:rPr>
        <w:t>22</w:t>
      </w:r>
      <w:r w:rsidRPr="00F870C6">
        <w:rPr>
          <w:rFonts w:eastAsia="Calibri"/>
          <w:sz w:val="28"/>
          <w:szCs w:val="28"/>
        </w:rPr>
        <w:t>-20</w:t>
      </w:r>
      <w:r>
        <w:rPr>
          <w:rFonts w:eastAsia="Calibri"/>
          <w:sz w:val="28"/>
          <w:szCs w:val="28"/>
        </w:rPr>
        <w:t>2</w:t>
      </w:r>
      <w:r w:rsidR="00561F6B">
        <w:rPr>
          <w:rFonts w:eastAsia="Calibri"/>
          <w:sz w:val="28"/>
          <w:szCs w:val="28"/>
        </w:rPr>
        <w:t>6</w:t>
      </w:r>
      <w:r w:rsidRPr="00F870C6">
        <w:rPr>
          <w:rFonts w:eastAsia="Calibri"/>
          <w:sz w:val="28"/>
          <w:szCs w:val="28"/>
        </w:rPr>
        <w:t xml:space="preserve"> годов. </w:t>
      </w:r>
    </w:p>
    <w:p w:rsidR="004A55DA" w:rsidRPr="00F870C6" w:rsidRDefault="004A55DA" w:rsidP="004A55DA">
      <w:pPr>
        <w:autoSpaceDE w:val="0"/>
        <w:autoSpaceDN w:val="0"/>
        <w:adjustRightInd w:val="0"/>
        <w:rPr>
          <w:rFonts w:eastAsia="Calibri"/>
          <w:sz w:val="28"/>
          <w:szCs w:val="28"/>
        </w:rPr>
      </w:pPr>
    </w:p>
    <w:p w:rsidR="004A55DA" w:rsidRPr="0085061A" w:rsidRDefault="004A55DA" w:rsidP="004A55DA">
      <w:pPr>
        <w:autoSpaceDE w:val="0"/>
        <w:autoSpaceDN w:val="0"/>
        <w:adjustRightInd w:val="0"/>
        <w:ind w:left="360"/>
        <w:jc w:val="center"/>
        <w:rPr>
          <w:rFonts w:eastAsia="Calibri"/>
          <w:sz w:val="28"/>
          <w:szCs w:val="28"/>
        </w:rPr>
      </w:pPr>
      <w:r w:rsidRPr="0085061A">
        <w:rPr>
          <w:rFonts w:eastAsia="Calibri"/>
          <w:sz w:val="28"/>
          <w:szCs w:val="28"/>
        </w:rPr>
        <w:t>4. Описание входящих в состав подпрограмм основных мероприятий</w:t>
      </w:r>
    </w:p>
    <w:p w:rsidR="004A55DA" w:rsidRPr="00F870C6" w:rsidRDefault="004A55DA" w:rsidP="004A55DA">
      <w:pPr>
        <w:autoSpaceDE w:val="0"/>
        <w:autoSpaceDN w:val="0"/>
        <w:adjustRightInd w:val="0"/>
        <w:ind w:firstLine="720"/>
        <w:jc w:val="center"/>
        <w:rPr>
          <w:rFonts w:eastAsia="Calibri"/>
          <w:b/>
          <w:sz w:val="28"/>
          <w:szCs w:val="28"/>
        </w:rPr>
      </w:pPr>
    </w:p>
    <w:p w:rsidR="004A55DA" w:rsidRPr="00F870C6" w:rsidRDefault="004A55DA" w:rsidP="004A55DA">
      <w:pPr>
        <w:jc w:val="both"/>
        <w:rPr>
          <w:rFonts w:eastAsia="Calibri"/>
          <w:sz w:val="28"/>
          <w:szCs w:val="28"/>
        </w:rPr>
      </w:pPr>
      <w:r w:rsidRPr="00F870C6">
        <w:rPr>
          <w:rFonts w:eastAsia="Calibri"/>
          <w:sz w:val="28"/>
          <w:szCs w:val="28"/>
        </w:rPr>
        <w:t xml:space="preserve">          Подпрограмма «Совершенствование муниципального управления в </w:t>
      </w:r>
      <w:r w:rsidR="009D54A2">
        <w:rPr>
          <w:rFonts w:eastAsia="Calibri"/>
          <w:sz w:val="28"/>
          <w:szCs w:val="28"/>
        </w:rPr>
        <w:t>Ачаирском</w:t>
      </w:r>
      <w:r w:rsidRPr="00F870C6">
        <w:rPr>
          <w:rFonts w:eastAsia="Calibri"/>
          <w:sz w:val="28"/>
          <w:szCs w:val="28"/>
        </w:rPr>
        <w:t xml:space="preserve"> сельском поселении на 20</w:t>
      </w:r>
      <w:r w:rsidR="00561F6B">
        <w:rPr>
          <w:rFonts w:eastAsia="Calibri"/>
          <w:sz w:val="28"/>
          <w:szCs w:val="28"/>
        </w:rPr>
        <w:t>22</w:t>
      </w:r>
      <w:r w:rsidRPr="00F870C6">
        <w:rPr>
          <w:rFonts w:eastAsia="Calibri"/>
          <w:sz w:val="28"/>
          <w:szCs w:val="28"/>
        </w:rPr>
        <w:t>-20</w:t>
      </w:r>
      <w:r>
        <w:rPr>
          <w:rFonts w:eastAsia="Calibri"/>
          <w:sz w:val="28"/>
          <w:szCs w:val="28"/>
        </w:rPr>
        <w:t>2</w:t>
      </w:r>
      <w:r w:rsidR="00561F6B">
        <w:rPr>
          <w:rFonts w:eastAsia="Calibri"/>
          <w:sz w:val="28"/>
          <w:szCs w:val="28"/>
        </w:rPr>
        <w:t>6</w:t>
      </w:r>
      <w:r w:rsidRPr="00F870C6">
        <w:rPr>
          <w:rFonts w:eastAsia="Calibri"/>
          <w:sz w:val="28"/>
          <w:szCs w:val="28"/>
        </w:rPr>
        <w:t xml:space="preserve"> годы» включает следующее основное мероприятие:</w:t>
      </w:r>
    </w:p>
    <w:p w:rsidR="004A55DA" w:rsidRPr="00F870C6" w:rsidRDefault="004A55DA" w:rsidP="004A55DA">
      <w:pPr>
        <w:jc w:val="both"/>
        <w:rPr>
          <w:rFonts w:eastAsia="Calibri"/>
          <w:sz w:val="28"/>
          <w:szCs w:val="28"/>
        </w:rPr>
      </w:pPr>
      <w:r w:rsidRPr="00F870C6">
        <w:rPr>
          <w:rFonts w:eastAsia="Calibri"/>
          <w:sz w:val="28"/>
          <w:szCs w:val="28"/>
        </w:rPr>
        <w:t>- повышение эффективности деятельности Администрации</w:t>
      </w:r>
      <w:r>
        <w:rPr>
          <w:rFonts w:eastAsia="Calibri"/>
          <w:sz w:val="28"/>
          <w:szCs w:val="28"/>
        </w:rPr>
        <w:t xml:space="preserve"> </w:t>
      </w:r>
      <w:r w:rsidR="009D54A2">
        <w:rPr>
          <w:rFonts w:eastAsia="Calibri"/>
          <w:sz w:val="28"/>
          <w:szCs w:val="28"/>
        </w:rPr>
        <w:t>Ачаирского</w:t>
      </w:r>
      <w:r w:rsidRPr="00F870C6">
        <w:rPr>
          <w:rFonts w:eastAsia="Calibri"/>
          <w:sz w:val="28"/>
          <w:szCs w:val="28"/>
        </w:rPr>
        <w:t xml:space="preserve"> сельского поселения.</w:t>
      </w:r>
    </w:p>
    <w:p w:rsidR="004A55DA" w:rsidRPr="00F870C6" w:rsidRDefault="004A55DA" w:rsidP="004A55DA">
      <w:pPr>
        <w:autoSpaceDE w:val="0"/>
        <w:autoSpaceDN w:val="0"/>
        <w:adjustRightInd w:val="0"/>
        <w:ind w:firstLine="720"/>
        <w:jc w:val="both"/>
        <w:rPr>
          <w:rFonts w:eastAsia="Calibri"/>
          <w:sz w:val="28"/>
          <w:szCs w:val="28"/>
        </w:rPr>
      </w:pPr>
    </w:p>
    <w:p w:rsidR="004A55DA" w:rsidRPr="0085061A" w:rsidRDefault="004A55DA" w:rsidP="004A55DA">
      <w:pPr>
        <w:autoSpaceDE w:val="0"/>
        <w:autoSpaceDN w:val="0"/>
        <w:adjustRightInd w:val="0"/>
        <w:jc w:val="center"/>
        <w:rPr>
          <w:rFonts w:eastAsia="Calibri"/>
          <w:sz w:val="28"/>
          <w:szCs w:val="28"/>
        </w:rPr>
      </w:pPr>
      <w:r w:rsidRPr="0085061A">
        <w:rPr>
          <w:rFonts w:eastAsia="Calibri"/>
          <w:sz w:val="28"/>
          <w:szCs w:val="28"/>
        </w:rPr>
        <w:t>5.Объемы финансирования подпрограммы</w:t>
      </w:r>
    </w:p>
    <w:p w:rsidR="00D911BE" w:rsidRPr="00CC4DC6" w:rsidRDefault="00D911BE" w:rsidP="00D911BE">
      <w:pPr>
        <w:ind w:firstLine="709"/>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53 480 826,73 </w:t>
      </w:r>
      <w:r w:rsidRPr="00CC4DC6">
        <w:rPr>
          <w:sz w:val="28"/>
          <w:szCs w:val="28"/>
        </w:rPr>
        <w:t>рублей, в том числе по годам:</w:t>
      </w:r>
    </w:p>
    <w:p w:rsidR="00D911BE" w:rsidRDefault="00D911BE" w:rsidP="00D911BE">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 xml:space="preserve">11 076 520,83 </w:t>
      </w:r>
      <w:r w:rsidRPr="00284774">
        <w:rPr>
          <w:sz w:val="28"/>
          <w:szCs w:val="28"/>
        </w:rPr>
        <w:t>рублей</w:t>
      </w:r>
      <w:r>
        <w:rPr>
          <w:sz w:val="28"/>
          <w:szCs w:val="28"/>
        </w:rPr>
        <w:t>.</w:t>
      </w:r>
    </w:p>
    <w:p w:rsidR="00D911BE" w:rsidRPr="00D15D77" w:rsidRDefault="00D911BE" w:rsidP="00D911BE">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10 498 382,22 </w:t>
      </w:r>
      <w:r w:rsidRPr="00D15D77">
        <w:rPr>
          <w:rFonts w:eastAsia="Calibri"/>
          <w:sz w:val="28"/>
          <w:szCs w:val="28"/>
        </w:rPr>
        <w:t>рублей;</w:t>
      </w:r>
    </w:p>
    <w:p w:rsidR="00D911BE" w:rsidRPr="00D15D77" w:rsidRDefault="00D911BE" w:rsidP="00D911BE">
      <w:pPr>
        <w:jc w:val="both"/>
        <w:rPr>
          <w:rFonts w:eastAsia="Calibri"/>
          <w:sz w:val="28"/>
          <w:szCs w:val="28"/>
        </w:rPr>
      </w:pPr>
      <w:r w:rsidRPr="00D15D77">
        <w:rPr>
          <w:rFonts w:eastAsia="Calibri"/>
          <w:sz w:val="28"/>
          <w:szCs w:val="28"/>
        </w:rPr>
        <w:t xml:space="preserve">в 2024 году – </w:t>
      </w:r>
      <w:r>
        <w:rPr>
          <w:rFonts w:eastAsia="Calibri"/>
          <w:sz w:val="28"/>
          <w:szCs w:val="28"/>
        </w:rPr>
        <w:t>10 765 232,04</w:t>
      </w:r>
      <w:r w:rsidRPr="00D15D77">
        <w:rPr>
          <w:rFonts w:eastAsia="Calibri"/>
          <w:sz w:val="28"/>
          <w:szCs w:val="28"/>
        </w:rPr>
        <w:t xml:space="preserve"> рублей;</w:t>
      </w:r>
    </w:p>
    <w:p w:rsidR="00D911BE" w:rsidRPr="00D15D77" w:rsidRDefault="00D911BE" w:rsidP="00D911BE">
      <w:pPr>
        <w:jc w:val="both"/>
        <w:rPr>
          <w:rFonts w:eastAsia="Calibri"/>
          <w:sz w:val="28"/>
          <w:szCs w:val="28"/>
        </w:rPr>
      </w:pPr>
      <w:r w:rsidRPr="00D15D77">
        <w:rPr>
          <w:rFonts w:eastAsia="Calibri"/>
          <w:sz w:val="28"/>
          <w:szCs w:val="28"/>
        </w:rPr>
        <w:t xml:space="preserve">в 2025 году – </w:t>
      </w:r>
      <w:r>
        <w:rPr>
          <w:rFonts w:eastAsia="Calibri"/>
          <w:sz w:val="28"/>
          <w:szCs w:val="28"/>
        </w:rPr>
        <w:t>10 753 162,45</w:t>
      </w:r>
      <w:r w:rsidRPr="00D15D77">
        <w:rPr>
          <w:rFonts w:eastAsia="Calibri"/>
          <w:sz w:val="28"/>
          <w:szCs w:val="28"/>
        </w:rPr>
        <w:t xml:space="preserve"> рублей;</w:t>
      </w:r>
    </w:p>
    <w:p w:rsidR="00D911BE" w:rsidRPr="00D15D77" w:rsidRDefault="00D911BE" w:rsidP="00D911BE">
      <w:pPr>
        <w:jc w:val="both"/>
        <w:rPr>
          <w:rFonts w:eastAsia="Calibri"/>
          <w:sz w:val="28"/>
          <w:szCs w:val="28"/>
        </w:rPr>
      </w:pPr>
      <w:r w:rsidRPr="00D15D77">
        <w:rPr>
          <w:rFonts w:eastAsia="Calibri"/>
          <w:sz w:val="28"/>
          <w:szCs w:val="28"/>
        </w:rPr>
        <w:t xml:space="preserve">в 2026 году – </w:t>
      </w:r>
      <w:r>
        <w:rPr>
          <w:rFonts w:eastAsia="Calibri"/>
          <w:sz w:val="28"/>
          <w:szCs w:val="28"/>
        </w:rPr>
        <w:t>10 387 529,19</w:t>
      </w:r>
      <w:r w:rsidRPr="00D15D77">
        <w:rPr>
          <w:rFonts w:eastAsia="Calibri"/>
          <w:sz w:val="28"/>
          <w:szCs w:val="28"/>
        </w:rPr>
        <w:t xml:space="preserve"> </w:t>
      </w:r>
      <w:r>
        <w:rPr>
          <w:rFonts w:eastAsia="Calibri"/>
          <w:sz w:val="28"/>
          <w:szCs w:val="28"/>
        </w:rPr>
        <w:t>рублей</w:t>
      </w:r>
      <w:r w:rsidRPr="00D15D77">
        <w:rPr>
          <w:rFonts w:eastAsia="Calibri"/>
          <w:sz w:val="28"/>
          <w:szCs w:val="28"/>
        </w:rPr>
        <w:t>.</w:t>
      </w:r>
    </w:p>
    <w:p w:rsidR="00D911BE" w:rsidRPr="00CC4DC6" w:rsidRDefault="00D911BE" w:rsidP="00D911BE">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51 537 076,59 </w:t>
      </w:r>
      <w:r w:rsidRPr="00CC4DC6">
        <w:rPr>
          <w:sz w:val="28"/>
          <w:szCs w:val="28"/>
        </w:rPr>
        <w:t>рублей, в том числе по годам:</w:t>
      </w:r>
    </w:p>
    <w:p w:rsidR="00D911BE" w:rsidRDefault="00D911BE" w:rsidP="00D911BE">
      <w:pPr>
        <w:jc w:val="both"/>
        <w:rPr>
          <w:rFonts w:eastAsia="Calibri"/>
          <w:sz w:val="28"/>
          <w:szCs w:val="28"/>
        </w:rPr>
      </w:pPr>
      <w:r w:rsidRPr="00555276">
        <w:rPr>
          <w:sz w:val="28"/>
          <w:szCs w:val="28"/>
        </w:rPr>
        <w:t xml:space="preserve">в 2022 году </w:t>
      </w:r>
      <w:r>
        <w:rPr>
          <w:sz w:val="28"/>
          <w:szCs w:val="28"/>
        </w:rPr>
        <w:t>–</w:t>
      </w:r>
      <w:r w:rsidRPr="00555276">
        <w:rPr>
          <w:sz w:val="28"/>
          <w:szCs w:val="28"/>
        </w:rPr>
        <w:t xml:space="preserve"> </w:t>
      </w:r>
      <w:r>
        <w:rPr>
          <w:sz w:val="28"/>
          <w:szCs w:val="28"/>
        </w:rPr>
        <w:t>10 746 520,83</w:t>
      </w:r>
      <w:r w:rsidRPr="00555276">
        <w:rPr>
          <w:sz w:val="28"/>
          <w:szCs w:val="28"/>
        </w:rPr>
        <w:t xml:space="preserve"> рублей</w:t>
      </w:r>
      <w:r w:rsidRPr="00D15D77">
        <w:rPr>
          <w:rFonts w:eastAsia="Calibri"/>
          <w:sz w:val="28"/>
          <w:szCs w:val="28"/>
        </w:rPr>
        <w:t xml:space="preserve"> </w:t>
      </w:r>
    </w:p>
    <w:p w:rsidR="00D911BE" w:rsidRPr="00D15D77" w:rsidRDefault="00D911BE" w:rsidP="00D911BE">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10 097 399,08 </w:t>
      </w:r>
      <w:r w:rsidRPr="00D15D77">
        <w:rPr>
          <w:rFonts w:eastAsia="Calibri"/>
          <w:sz w:val="28"/>
          <w:szCs w:val="28"/>
        </w:rPr>
        <w:t>рублей;</w:t>
      </w:r>
    </w:p>
    <w:p w:rsidR="00D911BE" w:rsidRPr="00D15D77" w:rsidRDefault="00D911BE" w:rsidP="00D911BE">
      <w:pPr>
        <w:jc w:val="both"/>
        <w:rPr>
          <w:rFonts w:eastAsia="Calibri"/>
          <w:sz w:val="28"/>
          <w:szCs w:val="28"/>
        </w:rPr>
      </w:pPr>
      <w:r w:rsidRPr="00D15D77">
        <w:rPr>
          <w:rFonts w:eastAsia="Calibri"/>
          <w:sz w:val="28"/>
          <w:szCs w:val="28"/>
        </w:rPr>
        <w:t xml:space="preserve">в 2024 году – </w:t>
      </w:r>
      <w:r>
        <w:rPr>
          <w:rFonts w:eastAsia="Calibri"/>
          <w:sz w:val="28"/>
          <w:szCs w:val="28"/>
        </w:rPr>
        <w:t>10 370 786,04</w:t>
      </w:r>
      <w:r w:rsidRPr="00D15D77">
        <w:rPr>
          <w:rFonts w:eastAsia="Calibri"/>
          <w:sz w:val="28"/>
          <w:szCs w:val="28"/>
        </w:rPr>
        <w:t xml:space="preserve"> рублей;</w:t>
      </w:r>
    </w:p>
    <w:p w:rsidR="00D911BE" w:rsidRPr="00D15D77" w:rsidRDefault="00D911BE" w:rsidP="00D911BE">
      <w:pPr>
        <w:jc w:val="both"/>
        <w:rPr>
          <w:rFonts w:eastAsia="Calibri"/>
          <w:sz w:val="28"/>
          <w:szCs w:val="28"/>
        </w:rPr>
      </w:pPr>
      <w:r w:rsidRPr="00D15D77">
        <w:rPr>
          <w:rFonts w:eastAsia="Calibri"/>
          <w:sz w:val="28"/>
          <w:szCs w:val="28"/>
        </w:rPr>
        <w:t xml:space="preserve">в 2025 году – </w:t>
      </w:r>
      <w:r>
        <w:rPr>
          <w:rFonts w:eastAsia="Calibri"/>
          <w:sz w:val="28"/>
          <w:szCs w:val="28"/>
        </w:rPr>
        <w:t>10 344 ,351,45</w:t>
      </w:r>
      <w:r w:rsidRPr="00D15D77">
        <w:rPr>
          <w:rFonts w:eastAsia="Calibri"/>
          <w:sz w:val="28"/>
          <w:szCs w:val="28"/>
        </w:rPr>
        <w:t xml:space="preserve"> рублей;</w:t>
      </w:r>
    </w:p>
    <w:p w:rsidR="00D911BE" w:rsidRPr="00D15D77" w:rsidRDefault="00D911BE" w:rsidP="00D911BE">
      <w:pPr>
        <w:jc w:val="both"/>
        <w:rPr>
          <w:rFonts w:eastAsia="Calibri"/>
          <w:sz w:val="28"/>
          <w:szCs w:val="28"/>
        </w:rPr>
      </w:pPr>
      <w:r w:rsidRPr="00D15D77">
        <w:rPr>
          <w:rFonts w:eastAsia="Calibri"/>
          <w:sz w:val="28"/>
          <w:szCs w:val="28"/>
        </w:rPr>
        <w:t xml:space="preserve">в 2026 году – </w:t>
      </w:r>
      <w:r>
        <w:rPr>
          <w:rFonts w:eastAsia="Calibri"/>
          <w:sz w:val="28"/>
          <w:szCs w:val="28"/>
        </w:rPr>
        <w:t>9 978 718,19 рублей</w:t>
      </w:r>
      <w:r w:rsidRPr="00D15D77">
        <w:rPr>
          <w:rFonts w:eastAsia="Calibri"/>
          <w:sz w:val="28"/>
          <w:szCs w:val="28"/>
        </w:rPr>
        <w:t>.</w:t>
      </w:r>
    </w:p>
    <w:p w:rsidR="00D911BE" w:rsidRPr="00CC4DC6" w:rsidRDefault="00D911BE" w:rsidP="00D911BE">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1 949 750,14</w:t>
      </w:r>
      <w:r w:rsidRPr="00CC4DC6">
        <w:rPr>
          <w:sz w:val="28"/>
          <w:szCs w:val="28"/>
        </w:rPr>
        <w:t xml:space="preserve"> рублей, в том числе по годам:</w:t>
      </w:r>
    </w:p>
    <w:p w:rsidR="00D911BE" w:rsidRDefault="00D911BE" w:rsidP="00D911BE">
      <w:pPr>
        <w:jc w:val="both"/>
        <w:rPr>
          <w:sz w:val="28"/>
          <w:szCs w:val="28"/>
        </w:rPr>
      </w:pPr>
      <w:r w:rsidRPr="00284774">
        <w:rPr>
          <w:sz w:val="28"/>
          <w:szCs w:val="28"/>
        </w:rPr>
        <w:t xml:space="preserve">в 2022 году </w:t>
      </w:r>
      <w:r>
        <w:rPr>
          <w:sz w:val="28"/>
          <w:szCs w:val="28"/>
        </w:rPr>
        <w:t>–</w:t>
      </w:r>
      <w:r w:rsidRPr="00284774">
        <w:rPr>
          <w:sz w:val="28"/>
          <w:szCs w:val="28"/>
        </w:rPr>
        <w:t xml:space="preserve"> 3</w:t>
      </w:r>
      <w:r w:rsidRPr="0018141D">
        <w:rPr>
          <w:sz w:val="28"/>
          <w:szCs w:val="28"/>
        </w:rPr>
        <w:t>30</w:t>
      </w:r>
      <w:r>
        <w:rPr>
          <w:sz w:val="28"/>
          <w:szCs w:val="28"/>
          <w:lang w:val="en-US"/>
        </w:rPr>
        <w:t> </w:t>
      </w:r>
      <w:r w:rsidRPr="0018141D">
        <w:rPr>
          <w:sz w:val="28"/>
          <w:szCs w:val="28"/>
        </w:rPr>
        <w:t>699,00</w:t>
      </w:r>
      <w:r w:rsidRPr="00284774">
        <w:rPr>
          <w:sz w:val="28"/>
          <w:szCs w:val="28"/>
        </w:rPr>
        <w:t xml:space="preserve"> рублей.</w:t>
      </w:r>
    </w:p>
    <w:p w:rsidR="00D911BE" w:rsidRDefault="00D911BE" w:rsidP="00D911BE">
      <w:pPr>
        <w:jc w:val="both"/>
        <w:rPr>
          <w:rFonts w:eastAsia="Calibri"/>
          <w:sz w:val="28"/>
          <w:szCs w:val="28"/>
        </w:rPr>
      </w:pPr>
      <w:r>
        <w:rPr>
          <w:rFonts w:eastAsia="Calibri"/>
          <w:sz w:val="28"/>
          <w:szCs w:val="28"/>
        </w:rPr>
        <w:t>в 2023 году – 400 983, 14 рублей;</w:t>
      </w:r>
    </w:p>
    <w:p w:rsidR="00D911BE" w:rsidRDefault="00D911BE" w:rsidP="00D911BE">
      <w:pPr>
        <w:jc w:val="both"/>
        <w:rPr>
          <w:rFonts w:eastAsia="Calibri"/>
          <w:sz w:val="28"/>
          <w:szCs w:val="28"/>
        </w:rPr>
      </w:pPr>
      <w:r>
        <w:rPr>
          <w:rFonts w:eastAsia="Calibri"/>
          <w:sz w:val="28"/>
          <w:szCs w:val="28"/>
        </w:rPr>
        <w:t>в 2024 году – 394 446,00 рублей.</w:t>
      </w:r>
    </w:p>
    <w:p w:rsidR="00D911BE" w:rsidRDefault="00D911BE" w:rsidP="00D911BE">
      <w:pPr>
        <w:jc w:val="both"/>
        <w:rPr>
          <w:rFonts w:eastAsia="Calibri"/>
          <w:sz w:val="28"/>
          <w:szCs w:val="28"/>
        </w:rPr>
      </w:pPr>
      <w:r w:rsidRPr="00D15D77">
        <w:rPr>
          <w:rFonts w:eastAsia="Calibri"/>
          <w:sz w:val="28"/>
          <w:szCs w:val="28"/>
        </w:rPr>
        <w:t>в 2025 году –</w:t>
      </w:r>
      <w:r>
        <w:rPr>
          <w:rFonts w:eastAsia="Calibri"/>
          <w:sz w:val="28"/>
          <w:szCs w:val="28"/>
        </w:rPr>
        <w:t xml:space="preserve"> 408 811,00 </w:t>
      </w:r>
      <w:r w:rsidRPr="00D15D77">
        <w:rPr>
          <w:rFonts w:eastAsia="Calibri"/>
          <w:sz w:val="28"/>
          <w:szCs w:val="28"/>
        </w:rPr>
        <w:t xml:space="preserve"> рублей;</w:t>
      </w:r>
    </w:p>
    <w:p w:rsidR="004A55DA" w:rsidRPr="00F870C6" w:rsidRDefault="00D911BE" w:rsidP="00053ABA">
      <w:pPr>
        <w:tabs>
          <w:tab w:val="left" w:pos="7365"/>
        </w:tabs>
        <w:autoSpaceDE w:val="0"/>
        <w:autoSpaceDN w:val="0"/>
        <w:adjustRightInd w:val="0"/>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408 811,00  рублей.</w:t>
      </w:r>
    </w:p>
    <w:p w:rsidR="004A55DA" w:rsidRPr="00BB03E1" w:rsidRDefault="004A55DA" w:rsidP="003E0599">
      <w:pPr>
        <w:jc w:val="center"/>
        <w:rPr>
          <w:rFonts w:eastAsia="Calibri"/>
          <w:sz w:val="28"/>
          <w:szCs w:val="28"/>
        </w:rPr>
      </w:pPr>
      <w:r w:rsidRPr="00BB03E1">
        <w:rPr>
          <w:rFonts w:eastAsia="Calibri"/>
          <w:sz w:val="28"/>
          <w:szCs w:val="28"/>
        </w:rPr>
        <w:lastRenderedPageBreak/>
        <w:t>6. Описание мероприятий подпрограммы и целевые индикаторы выполнения мероприятий подпрограммы</w:t>
      </w:r>
    </w:p>
    <w:p w:rsidR="004A55DA" w:rsidRPr="00BB03E1" w:rsidRDefault="004A55DA" w:rsidP="004A55DA">
      <w:pPr>
        <w:tabs>
          <w:tab w:val="left" w:pos="7365"/>
        </w:tabs>
        <w:autoSpaceDE w:val="0"/>
        <w:autoSpaceDN w:val="0"/>
        <w:adjustRightInd w:val="0"/>
        <w:jc w:val="center"/>
        <w:rPr>
          <w:rFonts w:eastAsia="Calibri"/>
          <w:b/>
          <w:sz w:val="28"/>
          <w:szCs w:val="28"/>
        </w:rPr>
      </w:pPr>
    </w:p>
    <w:p w:rsidR="004A55DA" w:rsidRPr="00BB03E1" w:rsidRDefault="004A55DA" w:rsidP="004A55DA">
      <w:pPr>
        <w:autoSpaceDE w:val="0"/>
        <w:autoSpaceDN w:val="0"/>
        <w:adjustRightInd w:val="0"/>
        <w:ind w:firstLine="851"/>
        <w:jc w:val="both"/>
        <w:rPr>
          <w:b/>
          <w:sz w:val="28"/>
          <w:szCs w:val="28"/>
        </w:rPr>
      </w:pPr>
      <w:r w:rsidRPr="00BB03E1">
        <w:rPr>
          <w:sz w:val="28"/>
          <w:szCs w:val="28"/>
        </w:rPr>
        <w:t>Основное мероприятие</w:t>
      </w:r>
      <w:r w:rsidRPr="00BB03E1">
        <w:rPr>
          <w:b/>
          <w:sz w:val="28"/>
          <w:szCs w:val="28"/>
        </w:rPr>
        <w:t xml:space="preserve"> – </w:t>
      </w:r>
      <w:r w:rsidRPr="00BB03E1">
        <w:rPr>
          <w:sz w:val="28"/>
          <w:szCs w:val="28"/>
        </w:rPr>
        <w:t xml:space="preserve">повышение эффективности деятельности Администрации </w:t>
      </w:r>
      <w:r w:rsidR="003C5CB1">
        <w:rPr>
          <w:sz w:val="28"/>
          <w:szCs w:val="28"/>
        </w:rPr>
        <w:t>Ачаирского</w:t>
      </w:r>
      <w:r w:rsidRPr="00BB03E1">
        <w:rPr>
          <w:sz w:val="28"/>
          <w:szCs w:val="28"/>
        </w:rPr>
        <w:t xml:space="preserve"> сельского поселения.</w:t>
      </w:r>
    </w:p>
    <w:p w:rsidR="004A55DA" w:rsidRDefault="004A55DA" w:rsidP="004A55DA">
      <w:pPr>
        <w:jc w:val="both"/>
        <w:rPr>
          <w:sz w:val="28"/>
          <w:szCs w:val="28"/>
        </w:rPr>
      </w:pPr>
      <w:r w:rsidRPr="00BB03E1">
        <w:rPr>
          <w:sz w:val="28"/>
          <w:szCs w:val="28"/>
        </w:rPr>
        <w:t>Наименование мероприятия</w:t>
      </w:r>
      <w:r w:rsidRPr="00BB03E1">
        <w:rPr>
          <w:b/>
          <w:sz w:val="28"/>
          <w:szCs w:val="28"/>
        </w:rPr>
        <w:t xml:space="preserve"> </w:t>
      </w:r>
      <w:r w:rsidRPr="00BB03E1">
        <w:rPr>
          <w:sz w:val="28"/>
          <w:szCs w:val="28"/>
        </w:rPr>
        <w:t>в рамках основного мероприятия:</w:t>
      </w:r>
    </w:p>
    <w:p w:rsidR="007F1DF2" w:rsidRDefault="007F1DF2" w:rsidP="004A55DA">
      <w:pPr>
        <w:jc w:val="both"/>
        <w:rPr>
          <w:sz w:val="28"/>
          <w:szCs w:val="28"/>
        </w:rPr>
      </w:pPr>
      <w:r>
        <w:rPr>
          <w:sz w:val="28"/>
          <w:szCs w:val="28"/>
        </w:rPr>
        <w:t>- о</w:t>
      </w:r>
      <w:r w:rsidRPr="007F1DF2">
        <w:rPr>
          <w:sz w:val="28"/>
          <w:szCs w:val="28"/>
        </w:rPr>
        <w:t>существление мероприятий по предоставлению других выплат социального характера</w:t>
      </w:r>
      <w:r>
        <w:rPr>
          <w:sz w:val="28"/>
          <w:szCs w:val="28"/>
        </w:rPr>
        <w:t>;</w:t>
      </w:r>
    </w:p>
    <w:p w:rsidR="00292FCC" w:rsidRDefault="00292FCC" w:rsidP="00292FCC">
      <w:pPr>
        <w:tabs>
          <w:tab w:val="left" w:pos="7365"/>
        </w:tabs>
        <w:autoSpaceDE w:val="0"/>
        <w:autoSpaceDN w:val="0"/>
        <w:adjustRightInd w:val="0"/>
        <w:jc w:val="both"/>
        <w:rPr>
          <w:rFonts w:eastAsia="Calibri"/>
          <w:sz w:val="28"/>
          <w:szCs w:val="28"/>
        </w:rPr>
      </w:pPr>
      <w:r>
        <w:rPr>
          <w:rFonts w:eastAsia="Calibri"/>
          <w:b/>
          <w:sz w:val="28"/>
          <w:szCs w:val="28"/>
        </w:rPr>
        <w:t>-</w:t>
      </w:r>
      <w:r w:rsidRPr="00BB03E1">
        <w:rPr>
          <w:rFonts w:eastAsia="Calibri"/>
          <w:b/>
          <w:sz w:val="28"/>
          <w:szCs w:val="28"/>
        </w:rPr>
        <w:t xml:space="preserve"> </w:t>
      </w:r>
      <w:r w:rsidRPr="00BB03E1">
        <w:rPr>
          <w:rFonts w:eastAsia="Calibri"/>
          <w:sz w:val="28"/>
          <w:szCs w:val="28"/>
        </w:rPr>
        <w:t>организация  и обеспечение мероприятий по решению других (общих) вопросов муниципального значения</w:t>
      </w:r>
      <w:r>
        <w:rPr>
          <w:rFonts w:eastAsia="Calibri"/>
          <w:sz w:val="28"/>
          <w:szCs w:val="28"/>
        </w:rPr>
        <w:t>;</w:t>
      </w:r>
    </w:p>
    <w:p w:rsidR="00292FCC" w:rsidRDefault="00292FCC" w:rsidP="00292FCC">
      <w:pPr>
        <w:tabs>
          <w:tab w:val="left" w:pos="7365"/>
        </w:tabs>
        <w:autoSpaceDE w:val="0"/>
        <w:autoSpaceDN w:val="0"/>
        <w:adjustRightInd w:val="0"/>
        <w:jc w:val="both"/>
        <w:rPr>
          <w:rFonts w:eastAsia="Calibri"/>
          <w:sz w:val="28"/>
          <w:szCs w:val="28"/>
        </w:rPr>
      </w:pPr>
      <w:r>
        <w:rPr>
          <w:rFonts w:eastAsia="Calibri"/>
          <w:b/>
          <w:sz w:val="28"/>
          <w:szCs w:val="28"/>
        </w:rPr>
        <w:t>-</w:t>
      </w:r>
      <w:r w:rsidRPr="00BB03E1">
        <w:rPr>
          <w:rFonts w:eastAsia="Calibri"/>
          <w:b/>
          <w:sz w:val="28"/>
          <w:szCs w:val="28"/>
        </w:rPr>
        <w:t xml:space="preserve"> </w:t>
      </w:r>
      <w:r w:rsidRPr="00BB03E1">
        <w:rPr>
          <w:rFonts w:eastAsia="Calibri"/>
          <w:sz w:val="28"/>
          <w:szCs w:val="28"/>
        </w:rPr>
        <w:t xml:space="preserve">организация материально – технического обеспечения деятельности </w:t>
      </w:r>
      <w:r w:rsidRPr="00F870C6">
        <w:rPr>
          <w:rFonts w:eastAsia="Calibri"/>
          <w:sz w:val="28"/>
          <w:szCs w:val="28"/>
        </w:rPr>
        <w:t>Администрации</w:t>
      </w:r>
      <w:r>
        <w:rPr>
          <w:rFonts w:eastAsia="Calibri"/>
          <w:sz w:val="28"/>
          <w:szCs w:val="28"/>
        </w:rPr>
        <w:t>;</w:t>
      </w:r>
    </w:p>
    <w:p w:rsidR="00292FCC" w:rsidRPr="00BB03E1" w:rsidRDefault="00292FCC" w:rsidP="00292FCC">
      <w:pPr>
        <w:tabs>
          <w:tab w:val="left" w:pos="7365"/>
        </w:tabs>
        <w:autoSpaceDE w:val="0"/>
        <w:autoSpaceDN w:val="0"/>
        <w:adjustRightInd w:val="0"/>
        <w:jc w:val="both"/>
        <w:rPr>
          <w:rFonts w:eastAsia="Calibri"/>
          <w:sz w:val="28"/>
          <w:szCs w:val="28"/>
        </w:rPr>
      </w:pPr>
      <w:r>
        <w:rPr>
          <w:rFonts w:eastAsia="Calibri"/>
          <w:sz w:val="28"/>
          <w:szCs w:val="28"/>
        </w:rPr>
        <w:t>- мероприятия по предупреждению и устранению последствий чрезвычайных ситуаций в Ачаирском сельском поселении;</w:t>
      </w:r>
    </w:p>
    <w:p w:rsidR="004A55DA" w:rsidRPr="00BB03E1" w:rsidRDefault="004A55DA" w:rsidP="004A55DA">
      <w:pPr>
        <w:tabs>
          <w:tab w:val="left" w:pos="7365"/>
        </w:tabs>
        <w:autoSpaceDE w:val="0"/>
        <w:autoSpaceDN w:val="0"/>
        <w:adjustRightInd w:val="0"/>
        <w:jc w:val="both"/>
        <w:rPr>
          <w:rFonts w:eastAsia="Calibri"/>
          <w:sz w:val="28"/>
          <w:szCs w:val="28"/>
        </w:rPr>
      </w:pPr>
      <w:r>
        <w:rPr>
          <w:rFonts w:eastAsia="Calibri"/>
          <w:b/>
          <w:sz w:val="28"/>
          <w:szCs w:val="28"/>
        </w:rPr>
        <w:t xml:space="preserve"> -</w:t>
      </w:r>
      <w:r w:rsidRPr="00BB03E1">
        <w:rPr>
          <w:rFonts w:eastAsia="Calibri"/>
          <w:b/>
          <w:sz w:val="28"/>
          <w:szCs w:val="28"/>
        </w:rPr>
        <w:t xml:space="preserve"> </w:t>
      </w:r>
      <w:r w:rsidRPr="00BB03E1">
        <w:rPr>
          <w:rFonts w:eastAsia="Calibri"/>
          <w:sz w:val="28"/>
          <w:szCs w:val="28"/>
        </w:rPr>
        <w:t>руководство и управление в сфере установленных функций органов местного самоуправления</w:t>
      </w:r>
      <w:r>
        <w:rPr>
          <w:rFonts w:eastAsia="Calibri"/>
          <w:sz w:val="28"/>
          <w:szCs w:val="28"/>
        </w:rPr>
        <w:t>;</w:t>
      </w:r>
    </w:p>
    <w:p w:rsidR="004A55DA" w:rsidRPr="00F870C6" w:rsidRDefault="004A55DA" w:rsidP="004A55DA">
      <w:pPr>
        <w:tabs>
          <w:tab w:val="left" w:pos="7365"/>
        </w:tabs>
        <w:autoSpaceDE w:val="0"/>
        <w:autoSpaceDN w:val="0"/>
        <w:adjustRightInd w:val="0"/>
        <w:jc w:val="both"/>
        <w:rPr>
          <w:rFonts w:eastAsia="Calibri"/>
          <w:color w:val="FF0000"/>
          <w:sz w:val="28"/>
          <w:szCs w:val="28"/>
        </w:rPr>
      </w:pPr>
      <w:r>
        <w:rPr>
          <w:rFonts w:eastAsia="Calibri"/>
          <w:b/>
          <w:sz w:val="28"/>
          <w:szCs w:val="28"/>
        </w:rPr>
        <w:t>-</w:t>
      </w:r>
      <w:r w:rsidRPr="00F870C6">
        <w:rPr>
          <w:rFonts w:eastAsia="Calibri"/>
          <w:b/>
          <w:sz w:val="28"/>
          <w:szCs w:val="28"/>
        </w:rPr>
        <w:t xml:space="preserve"> </w:t>
      </w:r>
      <w:r w:rsidRPr="00F870C6">
        <w:rPr>
          <w:rFonts w:eastAsia="Calibri"/>
          <w:sz w:val="28"/>
          <w:szCs w:val="28"/>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Pr>
          <w:rFonts w:eastAsia="Calibri"/>
          <w:sz w:val="28"/>
          <w:szCs w:val="28"/>
        </w:rPr>
        <w:t>;</w:t>
      </w:r>
    </w:p>
    <w:p w:rsidR="004A55DA" w:rsidRDefault="004A55DA" w:rsidP="004A55DA">
      <w:pPr>
        <w:tabs>
          <w:tab w:val="left" w:pos="7365"/>
        </w:tabs>
        <w:autoSpaceDE w:val="0"/>
        <w:autoSpaceDN w:val="0"/>
        <w:adjustRightInd w:val="0"/>
        <w:jc w:val="both"/>
        <w:rPr>
          <w:rFonts w:eastAsia="Calibri"/>
          <w:sz w:val="28"/>
          <w:szCs w:val="28"/>
        </w:rPr>
      </w:pPr>
      <w:r>
        <w:rPr>
          <w:rFonts w:eastAsia="Calibri"/>
          <w:sz w:val="28"/>
          <w:szCs w:val="28"/>
        </w:rPr>
        <w:t>-</w:t>
      </w:r>
      <w:r w:rsidRPr="00F870C6">
        <w:rPr>
          <w:rFonts w:eastAsia="Calibri"/>
          <w:sz w:val="28"/>
          <w:szCs w:val="28"/>
        </w:rPr>
        <w:t xml:space="preserve"> формирование и использование средств резервных фондов</w:t>
      </w:r>
      <w:r>
        <w:rPr>
          <w:rFonts w:eastAsia="Calibri"/>
          <w:sz w:val="28"/>
          <w:szCs w:val="28"/>
        </w:rPr>
        <w:t>;</w:t>
      </w:r>
    </w:p>
    <w:p w:rsidR="004A55DA" w:rsidRDefault="004A55DA" w:rsidP="004A55DA">
      <w:pPr>
        <w:tabs>
          <w:tab w:val="left" w:pos="7365"/>
        </w:tabs>
        <w:autoSpaceDE w:val="0"/>
        <w:autoSpaceDN w:val="0"/>
        <w:adjustRightInd w:val="0"/>
        <w:jc w:val="both"/>
        <w:rPr>
          <w:rFonts w:eastAsia="Calibri"/>
          <w:sz w:val="28"/>
          <w:szCs w:val="28"/>
        </w:rPr>
      </w:pPr>
      <w:r>
        <w:rPr>
          <w:rFonts w:eastAsia="Calibri"/>
          <w:sz w:val="28"/>
          <w:szCs w:val="28"/>
        </w:rPr>
        <w:t xml:space="preserve">- </w:t>
      </w:r>
      <w:r w:rsidR="00377805">
        <w:rPr>
          <w:rFonts w:eastAsia="Calibri"/>
          <w:sz w:val="28"/>
          <w:szCs w:val="28"/>
        </w:rPr>
        <w:t>м</w:t>
      </w:r>
      <w:r w:rsidR="00377805" w:rsidRPr="00377805">
        <w:rPr>
          <w:rFonts w:eastAsia="Calibri"/>
          <w:sz w:val="28"/>
          <w:szCs w:val="28"/>
        </w:rPr>
        <w:t>атериально - техническое обеспечение народных дружин</w:t>
      </w:r>
      <w:r w:rsidR="00292FCC">
        <w:rPr>
          <w:rFonts w:eastAsia="Calibri"/>
          <w:sz w:val="28"/>
          <w:szCs w:val="28"/>
        </w:rPr>
        <w:t>.</w:t>
      </w:r>
    </w:p>
    <w:p w:rsidR="004A55DA" w:rsidRPr="00F870C6" w:rsidRDefault="004A55DA" w:rsidP="004A55DA">
      <w:pPr>
        <w:tabs>
          <w:tab w:val="left" w:pos="7365"/>
        </w:tabs>
        <w:autoSpaceDE w:val="0"/>
        <w:autoSpaceDN w:val="0"/>
        <w:adjustRightInd w:val="0"/>
        <w:jc w:val="both"/>
        <w:rPr>
          <w:rFonts w:eastAsia="Calibri"/>
          <w:sz w:val="28"/>
          <w:szCs w:val="28"/>
        </w:rPr>
      </w:pPr>
    </w:p>
    <w:p w:rsidR="004A55DA" w:rsidRDefault="004A55DA" w:rsidP="004A55DA">
      <w:pPr>
        <w:tabs>
          <w:tab w:val="left" w:pos="7365"/>
        </w:tabs>
        <w:autoSpaceDE w:val="0"/>
        <w:autoSpaceDN w:val="0"/>
        <w:adjustRightInd w:val="0"/>
        <w:jc w:val="center"/>
        <w:rPr>
          <w:rFonts w:eastAsia="Calibri"/>
          <w:sz w:val="28"/>
          <w:szCs w:val="28"/>
        </w:rPr>
      </w:pPr>
      <w:r w:rsidRPr="00F870C6">
        <w:rPr>
          <w:rFonts w:eastAsia="Calibri"/>
          <w:sz w:val="28"/>
          <w:szCs w:val="28"/>
        </w:rPr>
        <w:t>Целевые индикаторы</w:t>
      </w:r>
      <w:r w:rsidRPr="00D55012">
        <w:rPr>
          <w:rFonts w:eastAsia="Calibri"/>
          <w:sz w:val="28"/>
          <w:szCs w:val="28"/>
        </w:rPr>
        <w:t>:</w:t>
      </w:r>
    </w:p>
    <w:p w:rsidR="004A55DA" w:rsidRDefault="004A55DA" w:rsidP="004A55DA">
      <w:pPr>
        <w:tabs>
          <w:tab w:val="left" w:pos="7365"/>
        </w:tabs>
        <w:autoSpaceDE w:val="0"/>
        <w:autoSpaceDN w:val="0"/>
        <w:adjustRightInd w:val="0"/>
        <w:jc w:val="center"/>
        <w:rPr>
          <w:rFonts w:eastAsia="Calibri"/>
          <w:sz w:val="28"/>
          <w:szCs w:val="28"/>
        </w:rPr>
      </w:pPr>
    </w:p>
    <w:p w:rsidR="004A55DA" w:rsidRPr="00752F22" w:rsidRDefault="004A55DA" w:rsidP="004A55DA">
      <w:pPr>
        <w:tabs>
          <w:tab w:val="left" w:pos="7365"/>
        </w:tabs>
        <w:autoSpaceDE w:val="0"/>
        <w:autoSpaceDN w:val="0"/>
        <w:adjustRightInd w:val="0"/>
        <w:jc w:val="both"/>
        <w:rPr>
          <w:sz w:val="28"/>
          <w:szCs w:val="28"/>
        </w:rPr>
      </w:pPr>
      <w:r w:rsidRPr="00752F22">
        <w:rPr>
          <w:sz w:val="28"/>
          <w:szCs w:val="28"/>
        </w:rPr>
        <w:t xml:space="preserve">- степень исполнения расходных обязательств Администрации </w:t>
      </w:r>
      <w:r w:rsidR="00377805">
        <w:rPr>
          <w:sz w:val="28"/>
          <w:szCs w:val="28"/>
        </w:rPr>
        <w:t>Ачаирского</w:t>
      </w:r>
      <w:r w:rsidRPr="00752F22">
        <w:rPr>
          <w:sz w:val="28"/>
          <w:szCs w:val="28"/>
        </w:rPr>
        <w:t xml:space="preserve"> сельского поселения (%);</w:t>
      </w:r>
    </w:p>
    <w:p w:rsidR="004A55DA" w:rsidRPr="00752F22" w:rsidRDefault="004A55DA" w:rsidP="004A55DA">
      <w:pPr>
        <w:tabs>
          <w:tab w:val="left" w:pos="7365"/>
        </w:tabs>
        <w:autoSpaceDE w:val="0"/>
        <w:autoSpaceDN w:val="0"/>
        <w:adjustRightInd w:val="0"/>
        <w:jc w:val="both"/>
        <w:rPr>
          <w:sz w:val="28"/>
          <w:szCs w:val="28"/>
        </w:rPr>
      </w:pPr>
      <w:r w:rsidRPr="00752F22">
        <w:rPr>
          <w:sz w:val="28"/>
          <w:szCs w:val="28"/>
        </w:rPr>
        <w:t>- доля собираемости собственных доходов бюджета поселения (%);</w:t>
      </w:r>
    </w:p>
    <w:p w:rsidR="004A55DA" w:rsidRPr="00752F22" w:rsidRDefault="004A55DA" w:rsidP="004A55DA">
      <w:pPr>
        <w:tabs>
          <w:tab w:val="left" w:pos="7365"/>
        </w:tabs>
        <w:autoSpaceDE w:val="0"/>
        <w:autoSpaceDN w:val="0"/>
        <w:adjustRightInd w:val="0"/>
        <w:jc w:val="both"/>
        <w:rPr>
          <w:sz w:val="28"/>
          <w:szCs w:val="28"/>
        </w:rPr>
      </w:pPr>
      <w:r w:rsidRPr="00752F22">
        <w:rPr>
          <w:sz w:val="28"/>
          <w:szCs w:val="28"/>
        </w:rPr>
        <w:t xml:space="preserve">- удельный вес своевременно-рассмотренных обращений в Администрацию </w:t>
      </w:r>
      <w:r w:rsidR="00377805">
        <w:rPr>
          <w:sz w:val="28"/>
          <w:szCs w:val="28"/>
        </w:rPr>
        <w:t>Ачаирского</w:t>
      </w:r>
      <w:r w:rsidRPr="00752F22">
        <w:rPr>
          <w:sz w:val="28"/>
          <w:szCs w:val="28"/>
        </w:rPr>
        <w:t xml:space="preserve"> сельского поселения физических и юридических лиц (%);</w:t>
      </w:r>
    </w:p>
    <w:p w:rsidR="004A55DA" w:rsidRPr="00752F22" w:rsidRDefault="004A55DA" w:rsidP="004A55DA">
      <w:pPr>
        <w:tabs>
          <w:tab w:val="left" w:pos="7365"/>
        </w:tabs>
        <w:autoSpaceDE w:val="0"/>
        <w:autoSpaceDN w:val="0"/>
        <w:adjustRightInd w:val="0"/>
        <w:jc w:val="both"/>
        <w:rPr>
          <w:sz w:val="28"/>
          <w:szCs w:val="28"/>
        </w:rPr>
      </w:pPr>
      <w:r w:rsidRPr="00752F22">
        <w:rPr>
          <w:sz w:val="28"/>
          <w:szCs w:val="28"/>
        </w:rPr>
        <w:t>- степень качественного и своевременного исполнения специалистами Администрации документов, поставленных на контроль (%);</w:t>
      </w:r>
    </w:p>
    <w:p w:rsidR="004A55DA" w:rsidRDefault="004A55DA" w:rsidP="004A55DA">
      <w:pPr>
        <w:tabs>
          <w:tab w:val="left" w:pos="7365"/>
        </w:tabs>
        <w:autoSpaceDE w:val="0"/>
        <w:autoSpaceDN w:val="0"/>
        <w:adjustRightInd w:val="0"/>
        <w:jc w:val="both"/>
        <w:rPr>
          <w:sz w:val="28"/>
          <w:szCs w:val="28"/>
        </w:rPr>
      </w:pPr>
      <w:r w:rsidRPr="00752F22">
        <w:rPr>
          <w:sz w:val="28"/>
          <w:szCs w:val="28"/>
        </w:rPr>
        <w:t>- степень обеспеченности технической и информационной поддержкой</w:t>
      </w:r>
      <w:r>
        <w:rPr>
          <w:sz w:val="28"/>
          <w:szCs w:val="28"/>
        </w:rPr>
        <w:t xml:space="preserve"> специалистов Администрации (%).</w:t>
      </w:r>
    </w:p>
    <w:p w:rsidR="004A55DA" w:rsidRPr="00F870C6" w:rsidRDefault="004A55DA" w:rsidP="004A55DA">
      <w:pPr>
        <w:tabs>
          <w:tab w:val="left" w:pos="7365"/>
        </w:tabs>
        <w:autoSpaceDE w:val="0"/>
        <w:autoSpaceDN w:val="0"/>
        <w:adjustRightInd w:val="0"/>
        <w:rPr>
          <w:rFonts w:eastAsia="Calibri"/>
          <w:b/>
          <w:sz w:val="28"/>
          <w:szCs w:val="28"/>
        </w:rPr>
      </w:pPr>
    </w:p>
    <w:p w:rsidR="004A55DA" w:rsidRPr="0085061A" w:rsidRDefault="004A55DA" w:rsidP="004A55DA">
      <w:pPr>
        <w:widowControl w:val="0"/>
        <w:autoSpaceDE w:val="0"/>
        <w:autoSpaceDN w:val="0"/>
        <w:ind w:firstLine="720"/>
        <w:jc w:val="center"/>
        <w:rPr>
          <w:rFonts w:eastAsia="Calibri"/>
          <w:sz w:val="28"/>
          <w:szCs w:val="28"/>
        </w:rPr>
      </w:pPr>
      <w:r w:rsidRPr="0085061A">
        <w:rPr>
          <w:rFonts w:eastAsia="Calibri"/>
          <w:sz w:val="28"/>
          <w:szCs w:val="28"/>
        </w:rPr>
        <w:t>7. Ожидаемые результаты реализации подпрограммы</w:t>
      </w:r>
    </w:p>
    <w:p w:rsidR="004A55DA" w:rsidRPr="00F870C6" w:rsidRDefault="004A55DA" w:rsidP="004A55DA">
      <w:pPr>
        <w:widowControl w:val="0"/>
        <w:autoSpaceDE w:val="0"/>
        <w:autoSpaceDN w:val="0"/>
        <w:ind w:firstLine="720"/>
        <w:jc w:val="center"/>
        <w:rPr>
          <w:rFonts w:eastAsia="Calibri"/>
          <w:sz w:val="28"/>
          <w:szCs w:val="28"/>
        </w:rPr>
      </w:pPr>
    </w:p>
    <w:p w:rsidR="004A55DA" w:rsidRPr="00020E2F" w:rsidRDefault="004A55DA" w:rsidP="004A55DA">
      <w:pPr>
        <w:autoSpaceDE w:val="0"/>
        <w:autoSpaceDN w:val="0"/>
        <w:adjustRightInd w:val="0"/>
        <w:ind w:firstLine="540"/>
        <w:jc w:val="both"/>
        <w:rPr>
          <w:rFonts w:eastAsia="Calibri"/>
          <w:sz w:val="28"/>
          <w:szCs w:val="28"/>
        </w:rPr>
      </w:pPr>
      <w:r w:rsidRPr="00F870C6">
        <w:rPr>
          <w:rFonts w:eastAsia="Calibri"/>
          <w:sz w:val="28"/>
          <w:szCs w:val="28"/>
        </w:rPr>
        <w:t xml:space="preserve">     </w:t>
      </w:r>
      <w:r w:rsidRPr="00020E2F">
        <w:rPr>
          <w:rFonts w:eastAsia="Calibri"/>
          <w:sz w:val="28"/>
          <w:szCs w:val="28"/>
        </w:rPr>
        <w:t>Выполнение мероприятий подпрограммы позволит обеспечить к 202</w:t>
      </w:r>
      <w:r w:rsidR="00561F6B">
        <w:rPr>
          <w:rFonts w:eastAsia="Calibri"/>
          <w:sz w:val="28"/>
          <w:szCs w:val="28"/>
        </w:rPr>
        <w:t>7</w:t>
      </w:r>
      <w:r w:rsidRPr="00020E2F">
        <w:rPr>
          <w:rFonts w:eastAsia="Calibri"/>
          <w:sz w:val="28"/>
          <w:szCs w:val="28"/>
        </w:rPr>
        <w:t xml:space="preserve"> году:</w:t>
      </w:r>
    </w:p>
    <w:p w:rsidR="004A55DA" w:rsidRPr="00020E2F" w:rsidRDefault="004A55DA" w:rsidP="004A55DA">
      <w:pPr>
        <w:autoSpaceDE w:val="0"/>
        <w:autoSpaceDN w:val="0"/>
        <w:adjustRightInd w:val="0"/>
        <w:ind w:firstLine="540"/>
        <w:jc w:val="both"/>
        <w:rPr>
          <w:rFonts w:eastAsia="Calibri"/>
          <w:sz w:val="28"/>
          <w:szCs w:val="28"/>
        </w:rPr>
      </w:pPr>
      <w:r w:rsidRPr="00020E2F">
        <w:rPr>
          <w:rFonts w:eastAsia="Calibri"/>
          <w:sz w:val="28"/>
          <w:szCs w:val="28"/>
        </w:rPr>
        <w:t>- исполнение расходных обязательств Администрации в размере 100 процентов;</w:t>
      </w:r>
    </w:p>
    <w:p w:rsidR="004A55DA" w:rsidRPr="00020E2F" w:rsidRDefault="004A55DA" w:rsidP="004A55DA">
      <w:pPr>
        <w:autoSpaceDE w:val="0"/>
        <w:autoSpaceDN w:val="0"/>
        <w:adjustRightInd w:val="0"/>
        <w:ind w:firstLine="540"/>
        <w:jc w:val="both"/>
        <w:rPr>
          <w:rFonts w:eastAsia="Calibri"/>
          <w:sz w:val="28"/>
          <w:szCs w:val="28"/>
        </w:rPr>
      </w:pPr>
      <w:r w:rsidRPr="00020E2F">
        <w:rPr>
          <w:rFonts w:eastAsia="Calibri"/>
          <w:sz w:val="28"/>
          <w:szCs w:val="28"/>
        </w:rPr>
        <w:t>- качественное и своевременное исполнение специалистами Администрации документов, поставленных на контроль в размере 100 процентов;</w:t>
      </w:r>
    </w:p>
    <w:p w:rsidR="004A55DA" w:rsidRPr="00020E2F" w:rsidRDefault="004A55DA" w:rsidP="004A55DA">
      <w:pPr>
        <w:autoSpaceDE w:val="0"/>
        <w:autoSpaceDN w:val="0"/>
        <w:adjustRightInd w:val="0"/>
        <w:ind w:firstLine="540"/>
        <w:jc w:val="both"/>
        <w:rPr>
          <w:rFonts w:eastAsia="Calibri"/>
          <w:sz w:val="28"/>
          <w:szCs w:val="28"/>
        </w:rPr>
      </w:pPr>
      <w:r w:rsidRPr="00020E2F">
        <w:rPr>
          <w:rFonts w:eastAsia="Calibri"/>
          <w:sz w:val="28"/>
          <w:szCs w:val="28"/>
        </w:rPr>
        <w:t>- техническую и информационную поддержку специалистов Администрации в размере до 100 процентов;</w:t>
      </w:r>
    </w:p>
    <w:p w:rsidR="004A55DA" w:rsidRPr="00020E2F" w:rsidRDefault="004A55DA" w:rsidP="004A55DA">
      <w:pPr>
        <w:autoSpaceDE w:val="0"/>
        <w:autoSpaceDN w:val="0"/>
        <w:adjustRightInd w:val="0"/>
        <w:ind w:firstLine="540"/>
        <w:jc w:val="both"/>
        <w:rPr>
          <w:rFonts w:eastAsia="Calibri"/>
          <w:sz w:val="28"/>
          <w:szCs w:val="28"/>
        </w:rPr>
      </w:pPr>
      <w:r w:rsidRPr="00020E2F">
        <w:rPr>
          <w:rFonts w:eastAsia="Calibri"/>
          <w:sz w:val="28"/>
          <w:szCs w:val="28"/>
        </w:rPr>
        <w:t>- своевременное рассмотрение обращений в Администрацию физических и юридических лиц в размере 100 процентов;</w:t>
      </w:r>
    </w:p>
    <w:p w:rsidR="004A55DA" w:rsidRDefault="004A55DA" w:rsidP="004A55DA">
      <w:pPr>
        <w:autoSpaceDE w:val="0"/>
        <w:autoSpaceDN w:val="0"/>
        <w:adjustRightInd w:val="0"/>
        <w:ind w:firstLine="540"/>
        <w:jc w:val="both"/>
        <w:rPr>
          <w:rFonts w:eastAsia="Calibri"/>
          <w:sz w:val="28"/>
          <w:szCs w:val="28"/>
        </w:rPr>
      </w:pPr>
      <w:r w:rsidRPr="00020E2F">
        <w:rPr>
          <w:rFonts w:eastAsia="Calibri"/>
          <w:sz w:val="28"/>
          <w:szCs w:val="28"/>
        </w:rPr>
        <w:lastRenderedPageBreak/>
        <w:t>- увеличение доли собираемости собственных доходов бюджета поселения до 100 процентов.</w:t>
      </w:r>
    </w:p>
    <w:p w:rsidR="004A55DA" w:rsidRPr="0085061A" w:rsidRDefault="004A55DA" w:rsidP="004A55DA">
      <w:pPr>
        <w:autoSpaceDE w:val="0"/>
        <w:autoSpaceDN w:val="0"/>
        <w:adjustRightInd w:val="0"/>
        <w:ind w:firstLine="540"/>
        <w:jc w:val="both"/>
        <w:rPr>
          <w:rFonts w:eastAsia="Calibri"/>
          <w:sz w:val="28"/>
          <w:szCs w:val="28"/>
        </w:rPr>
      </w:pPr>
    </w:p>
    <w:p w:rsidR="004A55DA" w:rsidRPr="0085061A" w:rsidRDefault="004A55DA" w:rsidP="004A55DA">
      <w:pPr>
        <w:shd w:val="clear" w:color="auto" w:fill="FFFFFF"/>
        <w:ind w:right="-57"/>
        <w:jc w:val="center"/>
        <w:rPr>
          <w:sz w:val="28"/>
          <w:szCs w:val="28"/>
        </w:rPr>
      </w:pPr>
      <w:r w:rsidRPr="0085061A">
        <w:rPr>
          <w:sz w:val="28"/>
          <w:szCs w:val="28"/>
        </w:rPr>
        <w:t>8. Описание системы управления реализацией подпрограммы</w:t>
      </w:r>
    </w:p>
    <w:p w:rsidR="004A55DA" w:rsidRDefault="004A55DA" w:rsidP="004A55DA">
      <w:pPr>
        <w:shd w:val="clear" w:color="auto" w:fill="FFFFFF"/>
        <w:ind w:right="-57"/>
        <w:jc w:val="center"/>
        <w:rPr>
          <w:b/>
          <w:sz w:val="28"/>
          <w:szCs w:val="28"/>
        </w:rPr>
      </w:pPr>
    </w:p>
    <w:p w:rsidR="00377805" w:rsidRPr="00CA47D5" w:rsidRDefault="004A55DA" w:rsidP="00377805">
      <w:pPr>
        <w:widowControl w:val="0"/>
        <w:autoSpaceDE w:val="0"/>
        <w:autoSpaceDN w:val="0"/>
        <w:adjustRightInd w:val="0"/>
        <w:ind w:firstLine="567"/>
        <w:jc w:val="both"/>
        <w:rPr>
          <w:sz w:val="28"/>
          <w:szCs w:val="28"/>
        </w:rPr>
      </w:pPr>
      <w:r>
        <w:rPr>
          <w:sz w:val="28"/>
          <w:szCs w:val="28"/>
        </w:rPr>
        <w:t xml:space="preserve">           </w:t>
      </w:r>
      <w:r w:rsidR="00377805" w:rsidRPr="00CA47D5">
        <w:rPr>
          <w:sz w:val="28"/>
          <w:szCs w:val="28"/>
        </w:rPr>
        <w:t>Администрация организует проверку выполнения п</w:t>
      </w:r>
      <w:r w:rsidR="00377805">
        <w:rPr>
          <w:sz w:val="28"/>
          <w:szCs w:val="28"/>
        </w:rPr>
        <w:t>одп</w:t>
      </w:r>
      <w:r w:rsidR="00377805"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77805">
        <w:rPr>
          <w:sz w:val="28"/>
          <w:szCs w:val="28"/>
        </w:rPr>
        <w:t xml:space="preserve"> согласно приложению</w:t>
      </w:r>
      <w:r w:rsidR="00377805" w:rsidRPr="00654448">
        <w:rPr>
          <w:sz w:val="28"/>
          <w:szCs w:val="28"/>
        </w:rPr>
        <w:t xml:space="preserve"> № 5</w:t>
      </w:r>
      <w:r w:rsidR="00377805">
        <w:rPr>
          <w:sz w:val="28"/>
          <w:szCs w:val="28"/>
        </w:rPr>
        <w:t xml:space="preserve"> </w:t>
      </w:r>
      <w:r w:rsidR="00377805" w:rsidRPr="00654448">
        <w:rPr>
          <w:sz w:val="28"/>
          <w:szCs w:val="28"/>
        </w:rPr>
        <w:t xml:space="preserve">к Порядку принятия решений о разработке муниципальных программ </w:t>
      </w:r>
      <w:r w:rsidR="00377805">
        <w:rPr>
          <w:sz w:val="28"/>
          <w:szCs w:val="28"/>
        </w:rPr>
        <w:t>Ачаирского</w:t>
      </w:r>
      <w:r w:rsidR="00377805" w:rsidRPr="00654448">
        <w:rPr>
          <w:sz w:val="28"/>
          <w:szCs w:val="28"/>
        </w:rPr>
        <w:t xml:space="preserve"> сельского поселения Омского муниципального района</w:t>
      </w:r>
      <w:r w:rsidR="00377805">
        <w:rPr>
          <w:sz w:val="28"/>
          <w:szCs w:val="28"/>
        </w:rPr>
        <w:t xml:space="preserve"> </w:t>
      </w:r>
      <w:r w:rsidR="00377805" w:rsidRPr="00654448">
        <w:rPr>
          <w:sz w:val="28"/>
          <w:szCs w:val="28"/>
        </w:rPr>
        <w:t>Омской области, их формирования и реализации</w:t>
      </w:r>
      <w:r w:rsidR="00377805" w:rsidRPr="00CA47D5">
        <w:rPr>
          <w:sz w:val="28"/>
          <w:szCs w:val="28"/>
        </w:rPr>
        <w:t xml:space="preserve"> и приводятся замечания, относящиеся к ходу работ по реализации </w:t>
      </w:r>
      <w:r w:rsidR="00377805">
        <w:rPr>
          <w:sz w:val="28"/>
          <w:szCs w:val="28"/>
        </w:rPr>
        <w:t>подп</w:t>
      </w:r>
      <w:r w:rsidR="00377805" w:rsidRPr="00CA47D5">
        <w:rPr>
          <w:sz w:val="28"/>
          <w:szCs w:val="28"/>
        </w:rPr>
        <w:t xml:space="preserve">рограммы, а также предложения, направленные на улучшение работы и устранение выявленных недостатков. </w:t>
      </w:r>
    </w:p>
    <w:p w:rsidR="00377805" w:rsidRPr="00CA47D5" w:rsidRDefault="00377805" w:rsidP="00377805">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377805" w:rsidRPr="00192D03" w:rsidRDefault="00377805" w:rsidP="00377805">
      <w:pPr>
        <w:jc w:val="both"/>
        <w:rPr>
          <w:sz w:val="28"/>
          <w:szCs w:val="28"/>
        </w:rPr>
      </w:pPr>
      <w:r>
        <w:rPr>
          <w:sz w:val="28"/>
          <w:szCs w:val="28"/>
        </w:rPr>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377805" w:rsidRDefault="00377805" w:rsidP="00377805">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377805" w:rsidRPr="00192D03" w:rsidRDefault="00377805" w:rsidP="00377805">
      <w:pPr>
        <w:jc w:val="both"/>
        <w:rPr>
          <w:sz w:val="28"/>
          <w:szCs w:val="28"/>
        </w:rPr>
      </w:pPr>
      <w:r w:rsidRPr="00192D03">
        <w:rPr>
          <w:sz w:val="28"/>
          <w:szCs w:val="28"/>
        </w:rPr>
        <w:t xml:space="preserve">- </w:t>
      </w:r>
      <w:r w:rsidR="003E0599">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377805" w:rsidRDefault="00377805" w:rsidP="00377805">
      <w:pPr>
        <w:jc w:val="both"/>
        <w:rPr>
          <w:sz w:val="28"/>
          <w:szCs w:val="28"/>
        </w:rPr>
      </w:pPr>
      <w:r w:rsidRPr="00192D03">
        <w:rPr>
          <w:sz w:val="28"/>
          <w:szCs w:val="28"/>
        </w:rPr>
        <w:t xml:space="preserve">- </w:t>
      </w:r>
      <w:r w:rsidR="003E0599">
        <w:rPr>
          <w:sz w:val="28"/>
          <w:szCs w:val="28"/>
        </w:rPr>
        <w:t>Б</w:t>
      </w:r>
      <w:r>
        <w:rPr>
          <w:sz w:val="28"/>
          <w:szCs w:val="28"/>
        </w:rPr>
        <w:t>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4A55DA" w:rsidRDefault="004A55DA" w:rsidP="00377805">
      <w:pPr>
        <w:jc w:val="both"/>
        <w:rPr>
          <w:sz w:val="28"/>
          <w:szCs w:val="28"/>
        </w:rPr>
      </w:pPr>
      <w:r>
        <w:rPr>
          <w:sz w:val="28"/>
          <w:szCs w:val="28"/>
        </w:rPr>
        <w:t xml:space="preserve">- Специалисты Администрации  - </w:t>
      </w:r>
      <w:r w:rsidRPr="00192D03">
        <w:rPr>
          <w:sz w:val="28"/>
          <w:szCs w:val="28"/>
        </w:rPr>
        <w:t>за полное и своевременное обеспечение выполнения мероприятий подпрогр</w:t>
      </w:r>
      <w:r>
        <w:rPr>
          <w:sz w:val="28"/>
          <w:szCs w:val="28"/>
        </w:rPr>
        <w:t>аммы в рамках своей компетенции.</w:t>
      </w: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221756" w:rsidRDefault="00221756" w:rsidP="004A55DA">
      <w:pPr>
        <w:jc w:val="both"/>
        <w:rPr>
          <w:sz w:val="28"/>
          <w:szCs w:val="28"/>
        </w:rPr>
      </w:pPr>
    </w:p>
    <w:p w:rsidR="00221756" w:rsidRDefault="00221756"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377805" w:rsidRDefault="00377805" w:rsidP="004A55DA">
      <w:pPr>
        <w:jc w:val="both"/>
        <w:rPr>
          <w:sz w:val="28"/>
          <w:szCs w:val="28"/>
        </w:rPr>
      </w:pPr>
    </w:p>
    <w:p w:rsidR="00377805" w:rsidRDefault="00377805" w:rsidP="004A55DA">
      <w:pPr>
        <w:jc w:val="both"/>
        <w:rPr>
          <w:sz w:val="28"/>
          <w:szCs w:val="28"/>
        </w:rPr>
      </w:pPr>
    </w:p>
    <w:p w:rsidR="00377805" w:rsidRDefault="00377805" w:rsidP="004A55DA">
      <w:pPr>
        <w:jc w:val="both"/>
        <w:rPr>
          <w:sz w:val="28"/>
          <w:szCs w:val="28"/>
        </w:rPr>
      </w:pPr>
    </w:p>
    <w:p w:rsidR="00377805" w:rsidRDefault="00377805" w:rsidP="004A55DA">
      <w:pPr>
        <w:jc w:val="both"/>
        <w:rPr>
          <w:sz w:val="28"/>
          <w:szCs w:val="28"/>
        </w:rPr>
      </w:pPr>
    </w:p>
    <w:p w:rsidR="003E0599" w:rsidRDefault="003E0599" w:rsidP="004A55DA">
      <w:pPr>
        <w:jc w:val="both"/>
        <w:rPr>
          <w:sz w:val="28"/>
          <w:szCs w:val="28"/>
        </w:rPr>
      </w:pPr>
    </w:p>
    <w:p w:rsidR="003E0599" w:rsidRDefault="003E0599" w:rsidP="004A55DA">
      <w:pPr>
        <w:jc w:val="both"/>
        <w:rPr>
          <w:sz w:val="28"/>
          <w:szCs w:val="28"/>
        </w:rPr>
      </w:pPr>
    </w:p>
    <w:p w:rsidR="003E0599" w:rsidRDefault="003E0599" w:rsidP="004A55DA">
      <w:pPr>
        <w:jc w:val="both"/>
        <w:rPr>
          <w:sz w:val="28"/>
          <w:szCs w:val="28"/>
        </w:rPr>
      </w:pPr>
    </w:p>
    <w:p w:rsidR="008A007A" w:rsidRDefault="008A007A" w:rsidP="004A55DA">
      <w:pPr>
        <w:jc w:val="both"/>
        <w:rPr>
          <w:sz w:val="28"/>
          <w:szCs w:val="28"/>
        </w:rPr>
      </w:pPr>
    </w:p>
    <w:p w:rsidR="008A007A" w:rsidRDefault="008A007A" w:rsidP="004A55DA">
      <w:pPr>
        <w:jc w:val="both"/>
        <w:rPr>
          <w:sz w:val="28"/>
          <w:szCs w:val="28"/>
        </w:rPr>
      </w:pPr>
    </w:p>
    <w:p w:rsidR="008A007A" w:rsidRDefault="008A007A" w:rsidP="004A55DA">
      <w:pPr>
        <w:jc w:val="both"/>
        <w:rPr>
          <w:sz w:val="28"/>
          <w:szCs w:val="28"/>
        </w:rPr>
      </w:pPr>
    </w:p>
    <w:p w:rsidR="008A007A" w:rsidRDefault="008A007A" w:rsidP="004A55DA">
      <w:pPr>
        <w:jc w:val="both"/>
        <w:rPr>
          <w:sz w:val="28"/>
          <w:szCs w:val="28"/>
        </w:rPr>
      </w:pPr>
    </w:p>
    <w:p w:rsidR="008A007A" w:rsidRDefault="008A007A" w:rsidP="004A55DA">
      <w:pPr>
        <w:jc w:val="both"/>
        <w:rPr>
          <w:sz w:val="28"/>
          <w:szCs w:val="28"/>
        </w:rPr>
      </w:pPr>
    </w:p>
    <w:p w:rsidR="00EE50E4" w:rsidRDefault="00EE50E4" w:rsidP="004A55DA">
      <w:pPr>
        <w:jc w:val="both"/>
        <w:rPr>
          <w:sz w:val="28"/>
          <w:szCs w:val="28"/>
        </w:rPr>
      </w:pPr>
    </w:p>
    <w:p w:rsidR="008A007A" w:rsidRDefault="008A007A" w:rsidP="004A55DA">
      <w:pPr>
        <w:jc w:val="both"/>
        <w:rPr>
          <w:sz w:val="28"/>
          <w:szCs w:val="28"/>
        </w:rPr>
      </w:pPr>
    </w:p>
    <w:p w:rsidR="00377805" w:rsidRPr="00B70925" w:rsidRDefault="00377805" w:rsidP="00377805">
      <w:pPr>
        <w:ind w:left="4956" w:firstLine="708"/>
        <w:jc w:val="both"/>
      </w:pPr>
      <w:r w:rsidRPr="00B70925">
        <w:t xml:space="preserve">Приложение № </w:t>
      </w:r>
      <w:r>
        <w:t>7</w:t>
      </w:r>
      <w:r w:rsidRPr="00B70925">
        <w:t xml:space="preserve"> </w:t>
      </w:r>
    </w:p>
    <w:p w:rsidR="00377805" w:rsidRPr="00B70925" w:rsidRDefault="00377805" w:rsidP="00377805">
      <w:pPr>
        <w:ind w:left="4956" w:firstLine="708"/>
        <w:jc w:val="both"/>
      </w:pPr>
      <w:r w:rsidRPr="00B70925">
        <w:t xml:space="preserve">к муниципальной программе  </w:t>
      </w:r>
    </w:p>
    <w:p w:rsidR="00377805" w:rsidRPr="00B70925" w:rsidRDefault="00377805" w:rsidP="00377805">
      <w:pPr>
        <w:ind w:left="5664"/>
        <w:jc w:val="both"/>
      </w:pPr>
      <w:r w:rsidRPr="00B70925">
        <w:t xml:space="preserve">Ачаирского сельского поселения </w:t>
      </w:r>
    </w:p>
    <w:p w:rsidR="00377805" w:rsidRPr="00B70925" w:rsidRDefault="00377805" w:rsidP="00377805">
      <w:pPr>
        <w:ind w:left="4956" w:firstLine="708"/>
        <w:jc w:val="both"/>
      </w:pPr>
      <w:r w:rsidRPr="00B70925">
        <w:t xml:space="preserve">Омского муниципального района </w:t>
      </w:r>
    </w:p>
    <w:p w:rsidR="00377805" w:rsidRPr="00B70925" w:rsidRDefault="00377805" w:rsidP="00377805">
      <w:pPr>
        <w:ind w:left="4956" w:firstLine="708"/>
        <w:jc w:val="both"/>
      </w:pPr>
      <w:r w:rsidRPr="00B70925">
        <w:t xml:space="preserve">Омской области «Развитие </w:t>
      </w:r>
    </w:p>
    <w:p w:rsidR="00377805" w:rsidRPr="00B70925" w:rsidRDefault="00377805" w:rsidP="00377805">
      <w:pPr>
        <w:ind w:left="5664"/>
        <w:jc w:val="both"/>
      </w:pPr>
      <w:r w:rsidRPr="00B70925">
        <w:t xml:space="preserve">социально-экономического потенциала </w:t>
      </w:r>
    </w:p>
    <w:p w:rsidR="00377805" w:rsidRPr="00B70925" w:rsidRDefault="00377805" w:rsidP="00377805">
      <w:pPr>
        <w:ind w:left="4956" w:firstLine="708"/>
        <w:jc w:val="both"/>
      </w:pPr>
      <w:r w:rsidRPr="00B70925">
        <w:t xml:space="preserve">Ачаирского сельского поселения </w:t>
      </w:r>
    </w:p>
    <w:p w:rsidR="00377805" w:rsidRPr="00B70925" w:rsidRDefault="00377805" w:rsidP="00377805">
      <w:pPr>
        <w:ind w:left="4956" w:firstLine="708"/>
        <w:jc w:val="both"/>
      </w:pPr>
      <w:r w:rsidRPr="00B70925">
        <w:t xml:space="preserve">Омского муниципального района </w:t>
      </w:r>
    </w:p>
    <w:p w:rsidR="00377805" w:rsidRPr="00264950" w:rsidRDefault="00377805" w:rsidP="00377805">
      <w:pPr>
        <w:ind w:left="4956" w:firstLine="708"/>
        <w:jc w:val="both"/>
      </w:pPr>
      <w:r w:rsidRPr="00B70925">
        <w:t>Омской области на 20</w:t>
      </w:r>
      <w:r w:rsidR="00221756">
        <w:t>22</w:t>
      </w:r>
      <w:r w:rsidRPr="00B70925">
        <w:t>-202</w:t>
      </w:r>
      <w:r w:rsidR="00221756">
        <w:t>6</w:t>
      </w:r>
      <w:r w:rsidRPr="00B70925">
        <w:t xml:space="preserve"> годы»</w:t>
      </w:r>
    </w:p>
    <w:p w:rsidR="00377805" w:rsidRDefault="00377805"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4A55DA" w:rsidRDefault="004A55DA" w:rsidP="004A55DA">
      <w:pPr>
        <w:jc w:val="both"/>
        <w:rPr>
          <w:sz w:val="28"/>
          <w:szCs w:val="28"/>
        </w:rPr>
      </w:pPr>
    </w:p>
    <w:p w:rsidR="00377805" w:rsidRPr="0078728B" w:rsidRDefault="00377805" w:rsidP="00377805">
      <w:pPr>
        <w:jc w:val="center"/>
        <w:rPr>
          <w:sz w:val="28"/>
          <w:szCs w:val="28"/>
        </w:rPr>
      </w:pPr>
      <w:r w:rsidRPr="0078728B">
        <w:rPr>
          <w:sz w:val="28"/>
          <w:szCs w:val="28"/>
        </w:rPr>
        <w:t>Подпрограмма</w:t>
      </w:r>
    </w:p>
    <w:p w:rsidR="00377805" w:rsidRDefault="00377805" w:rsidP="00377805">
      <w:pPr>
        <w:jc w:val="center"/>
        <w:rPr>
          <w:sz w:val="28"/>
          <w:szCs w:val="28"/>
        </w:rPr>
      </w:pPr>
      <w:r w:rsidRPr="0078728B">
        <w:rPr>
          <w:sz w:val="28"/>
          <w:szCs w:val="28"/>
        </w:rPr>
        <w:t>«</w:t>
      </w:r>
      <w:r>
        <w:rPr>
          <w:sz w:val="28"/>
          <w:szCs w:val="28"/>
        </w:rPr>
        <w:t>Организация мероприятий по осуществлению</w:t>
      </w:r>
    </w:p>
    <w:p w:rsidR="00377805" w:rsidRDefault="00377805" w:rsidP="00377805">
      <w:pPr>
        <w:jc w:val="center"/>
        <w:rPr>
          <w:sz w:val="28"/>
          <w:szCs w:val="28"/>
        </w:rPr>
      </w:pPr>
      <w:r>
        <w:rPr>
          <w:sz w:val="28"/>
          <w:szCs w:val="28"/>
        </w:rPr>
        <w:t xml:space="preserve"> части переданных полномочий</w:t>
      </w:r>
      <w:r w:rsidRPr="0078728B">
        <w:rPr>
          <w:sz w:val="28"/>
          <w:szCs w:val="28"/>
        </w:rPr>
        <w:t>»</w:t>
      </w: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Default="00377805" w:rsidP="00377805">
      <w:pPr>
        <w:jc w:val="center"/>
        <w:rPr>
          <w:sz w:val="28"/>
          <w:szCs w:val="28"/>
        </w:rPr>
      </w:pPr>
    </w:p>
    <w:p w:rsidR="00377805" w:rsidRPr="00F870C6" w:rsidRDefault="00377805" w:rsidP="00377805">
      <w:pPr>
        <w:jc w:val="center"/>
        <w:rPr>
          <w:rFonts w:eastAsia="Calibri"/>
          <w:sz w:val="28"/>
          <w:szCs w:val="28"/>
        </w:rPr>
      </w:pPr>
      <w:r w:rsidRPr="00F870C6">
        <w:rPr>
          <w:rFonts w:eastAsia="Calibri"/>
          <w:sz w:val="28"/>
          <w:szCs w:val="28"/>
        </w:rPr>
        <w:t>ПАСПОРТ</w:t>
      </w:r>
    </w:p>
    <w:p w:rsidR="00377805" w:rsidRPr="00F870C6" w:rsidRDefault="00377805" w:rsidP="00377805">
      <w:pPr>
        <w:jc w:val="center"/>
        <w:rPr>
          <w:rFonts w:eastAsia="Calibri"/>
          <w:sz w:val="28"/>
          <w:szCs w:val="28"/>
        </w:rPr>
      </w:pPr>
      <w:r w:rsidRPr="00F870C6">
        <w:rPr>
          <w:rFonts w:eastAsia="Calibri"/>
          <w:sz w:val="28"/>
          <w:szCs w:val="28"/>
        </w:rPr>
        <w:t xml:space="preserve">подпрограммы муниципальной программы </w:t>
      </w:r>
      <w:r>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«Развитие социально – экономического потенциала </w:t>
      </w:r>
      <w:r>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на 20</w:t>
      </w:r>
      <w:r w:rsidR="00221756">
        <w:rPr>
          <w:rFonts w:eastAsia="Calibri"/>
          <w:sz w:val="28"/>
          <w:szCs w:val="28"/>
        </w:rPr>
        <w:t>22</w:t>
      </w:r>
      <w:r w:rsidRPr="00F870C6">
        <w:rPr>
          <w:rFonts w:eastAsia="Calibri"/>
          <w:sz w:val="28"/>
          <w:szCs w:val="28"/>
        </w:rPr>
        <w:t>-20</w:t>
      </w:r>
      <w:r>
        <w:rPr>
          <w:rFonts w:eastAsia="Calibri"/>
          <w:sz w:val="28"/>
          <w:szCs w:val="28"/>
        </w:rPr>
        <w:t>2</w:t>
      </w:r>
      <w:r w:rsidR="00221756">
        <w:rPr>
          <w:rFonts w:eastAsia="Calibri"/>
          <w:sz w:val="28"/>
          <w:szCs w:val="28"/>
        </w:rPr>
        <w:t>6</w:t>
      </w:r>
      <w:r w:rsidRPr="00F870C6">
        <w:rPr>
          <w:rFonts w:eastAsia="Calibri"/>
          <w:sz w:val="28"/>
          <w:szCs w:val="28"/>
        </w:rPr>
        <w:t xml:space="preserve"> годы»</w:t>
      </w:r>
    </w:p>
    <w:p w:rsidR="00377805" w:rsidRPr="0078728B" w:rsidRDefault="00377805" w:rsidP="00377805">
      <w:pPr>
        <w:jc w:val="center"/>
        <w:rPr>
          <w:sz w:val="28"/>
          <w:szCs w:val="28"/>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7229"/>
      </w:tblGrid>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A91CA3">
            <w:pPr>
              <w:jc w:val="both"/>
              <w:rPr>
                <w:rFonts w:eastAsia="Calibri"/>
                <w:sz w:val="28"/>
                <w:szCs w:val="28"/>
              </w:rPr>
            </w:pPr>
            <w:r w:rsidRPr="00F870C6">
              <w:rPr>
                <w:rFonts w:eastAsia="Calibri"/>
                <w:sz w:val="28"/>
                <w:szCs w:val="28"/>
              </w:rPr>
              <w:t xml:space="preserve">Наименование муниципальной программы </w:t>
            </w:r>
            <w:r w:rsidR="00A91CA3">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21756">
            <w:pPr>
              <w:jc w:val="both"/>
              <w:rPr>
                <w:rFonts w:eastAsia="Calibri"/>
                <w:sz w:val="28"/>
                <w:szCs w:val="28"/>
              </w:rPr>
            </w:pPr>
            <w:r w:rsidRPr="00F870C6">
              <w:rPr>
                <w:rFonts w:eastAsia="Calibri"/>
                <w:sz w:val="28"/>
                <w:szCs w:val="28"/>
              </w:rPr>
              <w:t xml:space="preserve">Муниципальная программа </w:t>
            </w:r>
            <w:r w:rsidR="00A91CA3">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sidR="00A91CA3">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на 20</w:t>
            </w:r>
            <w:r w:rsidR="00221756">
              <w:rPr>
                <w:rFonts w:eastAsia="Calibri"/>
                <w:sz w:val="28"/>
                <w:szCs w:val="28"/>
              </w:rPr>
              <w:t>22</w:t>
            </w:r>
            <w:r w:rsidRPr="00F870C6">
              <w:rPr>
                <w:rFonts w:eastAsia="Calibri"/>
                <w:sz w:val="28"/>
                <w:szCs w:val="28"/>
              </w:rPr>
              <w:t>-20</w:t>
            </w:r>
            <w:r>
              <w:rPr>
                <w:rFonts w:eastAsia="Calibri"/>
                <w:sz w:val="28"/>
                <w:szCs w:val="28"/>
              </w:rPr>
              <w:t>2</w:t>
            </w:r>
            <w:r w:rsidR="00221756">
              <w:rPr>
                <w:rFonts w:eastAsia="Calibri"/>
                <w:sz w:val="28"/>
                <w:szCs w:val="28"/>
              </w:rPr>
              <w:t>6</w:t>
            </w:r>
            <w:r w:rsidRPr="00F870C6">
              <w:rPr>
                <w:rFonts w:eastAsia="Calibri"/>
                <w:sz w:val="28"/>
                <w:szCs w:val="28"/>
              </w:rPr>
              <w:t xml:space="preserve"> годы» </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 xml:space="preserve">Наименование подпрограммы муниципальной программы </w:t>
            </w:r>
            <w:r w:rsidR="00A91CA3">
              <w:rPr>
                <w:rFonts w:eastAsia="Calibri"/>
                <w:sz w:val="28"/>
                <w:szCs w:val="28"/>
              </w:rPr>
              <w:t>Ачаирского</w:t>
            </w:r>
            <w:r w:rsidRPr="00F870C6">
              <w:rPr>
                <w:rFonts w:eastAsia="Calibri"/>
                <w:sz w:val="28"/>
                <w:szCs w:val="28"/>
              </w:rPr>
              <w:t xml:space="preserve"> сельского поселения Омского муниципального района Омской области </w:t>
            </w:r>
          </w:p>
          <w:p w:rsidR="00377805" w:rsidRPr="00F870C6" w:rsidRDefault="00377805" w:rsidP="00282F60">
            <w:pPr>
              <w:jc w:val="both"/>
              <w:rPr>
                <w:rFonts w:eastAsia="Calibri"/>
                <w:sz w:val="28"/>
                <w:szCs w:val="28"/>
              </w:rPr>
            </w:pPr>
            <w:r w:rsidRPr="00F870C6">
              <w:rPr>
                <w:rFonts w:eastAsia="Calibri"/>
                <w:sz w:val="28"/>
                <w:szCs w:val="28"/>
              </w:rPr>
              <w:t>(далее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BD5DC3">
              <w:rPr>
                <w:rFonts w:eastAsia="Calibri"/>
                <w:sz w:val="28"/>
                <w:szCs w:val="28"/>
              </w:rPr>
              <w:t>Организация мероприятий по осуществлению части переданных полномочий</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A91CA3">
            <w:pPr>
              <w:jc w:val="both"/>
              <w:rPr>
                <w:rFonts w:eastAsia="Calibri"/>
                <w:sz w:val="28"/>
                <w:szCs w:val="28"/>
              </w:rPr>
            </w:pPr>
            <w:r w:rsidRPr="00F870C6">
              <w:rPr>
                <w:rFonts w:eastAsia="Calibri"/>
                <w:sz w:val="28"/>
                <w:szCs w:val="28"/>
              </w:rPr>
              <w:t xml:space="preserve">Администрация </w:t>
            </w:r>
            <w:r w:rsidR="00A91CA3">
              <w:rPr>
                <w:rFonts w:eastAsia="Calibri"/>
                <w:sz w:val="28"/>
                <w:szCs w:val="28"/>
              </w:rPr>
              <w:t>Ачаирского</w:t>
            </w:r>
            <w:r w:rsidRPr="00F870C6">
              <w:rPr>
                <w:rFonts w:eastAsia="Calibri"/>
                <w:sz w:val="28"/>
                <w:szCs w:val="28"/>
              </w:rPr>
              <w:t xml:space="preserve"> сельского поселения</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 xml:space="preserve">Администрация </w:t>
            </w:r>
            <w:r w:rsidR="00A91CA3">
              <w:rPr>
                <w:rFonts w:eastAsia="Calibri"/>
                <w:sz w:val="28"/>
                <w:szCs w:val="28"/>
              </w:rPr>
              <w:t xml:space="preserve">Ачаирского </w:t>
            </w:r>
            <w:r w:rsidRPr="00F870C6">
              <w:rPr>
                <w:rFonts w:eastAsia="Calibri"/>
                <w:sz w:val="28"/>
                <w:szCs w:val="28"/>
              </w:rPr>
              <w:t xml:space="preserve">сельского поселения, </w:t>
            </w:r>
          </w:p>
          <w:p w:rsidR="00377805" w:rsidRPr="00F870C6" w:rsidRDefault="00377805" w:rsidP="00282F60">
            <w:pPr>
              <w:jc w:val="both"/>
              <w:rPr>
                <w:rFonts w:eastAsia="Calibri"/>
                <w:sz w:val="28"/>
                <w:szCs w:val="28"/>
              </w:rPr>
            </w:pPr>
          </w:p>
        </w:tc>
      </w:tr>
      <w:tr w:rsidR="00377805" w:rsidRPr="00F870C6" w:rsidTr="00282F60">
        <w:trPr>
          <w:trHeight w:val="891"/>
        </w:trPr>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21756">
            <w:pPr>
              <w:jc w:val="both"/>
              <w:rPr>
                <w:rFonts w:eastAsia="Calibri"/>
                <w:sz w:val="28"/>
                <w:szCs w:val="28"/>
              </w:rPr>
            </w:pPr>
            <w:r w:rsidRPr="00F870C6">
              <w:rPr>
                <w:rFonts w:eastAsia="Calibri"/>
                <w:sz w:val="28"/>
                <w:szCs w:val="28"/>
              </w:rPr>
              <w:t>20</w:t>
            </w:r>
            <w:r w:rsidR="00221756">
              <w:rPr>
                <w:rFonts w:eastAsia="Calibri"/>
                <w:sz w:val="28"/>
                <w:szCs w:val="28"/>
              </w:rPr>
              <w:t>22</w:t>
            </w:r>
            <w:r w:rsidRPr="00F870C6">
              <w:rPr>
                <w:rFonts w:eastAsia="Calibri"/>
                <w:sz w:val="28"/>
                <w:szCs w:val="28"/>
              </w:rPr>
              <w:t>-20</w:t>
            </w:r>
            <w:r>
              <w:rPr>
                <w:rFonts w:eastAsia="Calibri"/>
                <w:sz w:val="28"/>
                <w:szCs w:val="28"/>
              </w:rPr>
              <w:t>2</w:t>
            </w:r>
            <w:r w:rsidR="00221756">
              <w:rPr>
                <w:rFonts w:eastAsia="Calibri"/>
                <w:sz w:val="28"/>
                <w:szCs w:val="28"/>
              </w:rPr>
              <w:t>6</w:t>
            </w:r>
            <w:r w:rsidRPr="00F870C6">
              <w:rPr>
                <w:rFonts w:eastAsia="Calibri"/>
                <w:sz w:val="28"/>
                <w:szCs w:val="28"/>
              </w:rPr>
              <w:t xml:space="preserve"> годы</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A91CA3">
            <w:pPr>
              <w:jc w:val="both"/>
              <w:rPr>
                <w:rFonts w:eastAsia="Calibri"/>
                <w:sz w:val="28"/>
                <w:szCs w:val="28"/>
              </w:rPr>
            </w:pPr>
            <w:r w:rsidRPr="00F870C6">
              <w:rPr>
                <w:rFonts w:eastAsia="Calibri"/>
                <w:sz w:val="28"/>
                <w:szCs w:val="28"/>
              </w:rPr>
              <w:t xml:space="preserve">Создание необходимых условий для эффективного осуществления </w:t>
            </w:r>
            <w:r>
              <w:rPr>
                <w:rFonts w:eastAsia="Calibri"/>
                <w:sz w:val="28"/>
                <w:szCs w:val="28"/>
              </w:rPr>
              <w:t xml:space="preserve">переданных </w:t>
            </w:r>
            <w:r w:rsidRPr="00F870C6">
              <w:rPr>
                <w:rFonts w:eastAsia="Calibri"/>
                <w:sz w:val="28"/>
                <w:szCs w:val="28"/>
              </w:rPr>
              <w:t xml:space="preserve">полномочий </w:t>
            </w:r>
            <w:r>
              <w:rPr>
                <w:rFonts w:eastAsia="Calibri"/>
                <w:sz w:val="28"/>
                <w:szCs w:val="28"/>
              </w:rPr>
              <w:t xml:space="preserve">Администрации </w:t>
            </w:r>
            <w:r w:rsidR="00A91CA3">
              <w:rPr>
                <w:rFonts w:eastAsia="Calibri"/>
                <w:sz w:val="28"/>
                <w:szCs w:val="28"/>
              </w:rPr>
              <w:t>Ачаирского</w:t>
            </w:r>
            <w:r>
              <w:rPr>
                <w:rFonts w:eastAsia="Calibri"/>
                <w:sz w:val="28"/>
                <w:szCs w:val="28"/>
              </w:rPr>
              <w:t xml:space="preserve"> сельского поселения в соответствии с заключенными соглашениями</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t xml:space="preserve">Задачи </w:t>
            </w:r>
            <w:r w:rsidRPr="00F870C6">
              <w:rPr>
                <w:rFonts w:eastAsia="Calibri"/>
                <w:sz w:val="28"/>
                <w:szCs w:val="28"/>
              </w:rPr>
              <w:lastRenderedPageBreak/>
              <w:t xml:space="preserve">подпрограммы </w:t>
            </w:r>
          </w:p>
        </w:tc>
        <w:tc>
          <w:tcPr>
            <w:tcW w:w="7229"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lastRenderedPageBreak/>
              <w:t xml:space="preserve">Совершенствование муниципальной политики в </w:t>
            </w:r>
            <w:r>
              <w:rPr>
                <w:rFonts w:eastAsia="Calibri"/>
                <w:sz w:val="28"/>
                <w:szCs w:val="28"/>
              </w:rPr>
              <w:t xml:space="preserve">части </w:t>
            </w:r>
            <w:r>
              <w:rPr>
                <w:rFonts w:eastAsia="Calibri"/>
                <w:sz w:val="28"/>
                <w:szCs w:val="28"/>
              </w:rPr>
              <w:lastRenderedPageBreak/>
              <w:t>полномочий по решению вопросов местного значения в соответствии с заключенными соглашениями</w:t>
            </w:r>
          </w:p>
        </w:tc>
      </w:tr>
      <w:tr w:rsidR="00377805" w:rsidRPr="00F870C6" w:rsidTr="00282F60">
        <w:tc>
          <w:tcPr>
            <w:tcW w:w="2802" w:type="dxa"/>
            <w:tcBorders>
              <w:top w:val="single" w:sz="4" w:space="0" w:color="auto"/>
              <w:left w:val="single" w:sz="4" w:space="0" w:color="auto"/>
              <w:bottom w:val="single" w:sz="4" w:space="0" w:color="auto"/>
              <w:right w:val="single" w:sz="4" w:space="0" w:color="auto"/>
            </w:tcBorders>
          </w:tcPr>
          <w:p w:rsidR="00377805" w:rsidRPr="00F870C6" w:rsidRDefault="00377805" w:rsidP="00282F60">
            <w:pPr>
              <w:jc w:val="both"/>
              <w:rPr>
                <w:rFonts w:eastAsia="Calibri"/>
                <w:sz w:val="28"/>
                <w:szCs w:val="28"/>
              </w:rPr>
            </w:pPr>
            <w:r w:rsidRPr="00F870C6">
              <w:rPr>
                <w:rFonts w:eastAsia="Calibri"/>
                <w:sz w:val="28"/>
                <w:szCs w:val="28"/>
              </w:rPr>
              <w:lastRenderedPageBreak/>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Default="00377805" w:rsidP="00282F60">
            <w:pPr>
              <w:jc w:val="both"/>
              <w:rPr>
                <w:rFonts w:eastAsia="Calibri"/>
                <w:sz w:val="28"/>
                <w:szCs w:val="28"/>
              </w:rPr>
            </w:pPr>
            <w:r>
              <w:rPr>
                <w:rFonts w:eastAsia="Calibri"/>
                <w:sz w:val="28"/>
                <w:szCs w:val="28"/>
              </w:rPr>
              <w:t>1. Осуществление части полномочий по решению вопросов местного значения в соответствии с заключенными соглашениями</w:t>
            </w:r>
            <w:r w:rsidRPr="00F870C6">
              <w:rPr>
                <w:rFonts w:eastAsia="Calibri"/>
                <w:sz w:val="28"/>
                <w:szCs w:val="28"/>
              </w:rPr>
              <w:t xml:space="preserve"> </w:t>
            </w:r>
          </w:p>
          <w:p w:rsidR="00377805" w:rsidRDefault="00377805" w:rsidP="00282F60">
            <w:pPr>
              <w:jc w:val="both"/>
              <w:rPr>
                <w:rFonts w:eastAsia="Calibri"/>
                <w:sz w:val="28"/>
                <w:szCs w:val="28"/>
              </w:rPr>
            </w:pPr>
            <w:r>
              <w:rPr>
                <w:rFonts w:eastAsia="Calibri"/>
                <w:sz w:val="28"/>
                <w:szCs w:val="28"/>
              </w:rPr>
              <w:t>2. Реализация отдельных полномочий по решению вопросов местного значения</w:t>
            </w:r>
          </w:p>
          <w:p w:rsidR="00377805" w:rsidRDefault="00377805" w:rsidP="00282F60">
            <w:pPr>
              <w:jc w:val="both"/>
              <w:rPr>
                <w:rFonts w:eastAsia="Calibri"/>
                <w:sz w:val="28"/>
                <w:szCs w:val="28"/>
              </w:rPr>
            </w:pPr>
            <w:r>
              <w:rPr>
                <w:rFonts w:eastAsia="Calibri"/>
                <w:sz w:val="28"/>
                <w:szCs w:val="28"/>
              </w:rPr>
              <w:t>3. Предоставление межбюджетных трансфертов бюджету Омского муниципального района</w:t>
            </w:r>
          </w:p>
          <w:p w:rsidR="00377805" w:rsidRDefault="00377805" w:rsidP="00282F60">
            <w:pPr>
              <w:jc w:val="both"/>
              <w:rPr>
                <w:rFonts w:eastAsia="Calibri"/>
                <w:sz w:val="28"/>
                <w:szCs w:val="28"/>
              </w:rPr>
            </w:pPr>
            <w:r>
              <w:rPr>
                <w:rFonts w:eastAsia="Calibri"/>
                <w:sz w:val="28"/>
                <w:szCs w:val="28"/>
              </w:rPr>
              <w:t xml:space="preserve">4.  </w:t>
            </w:r>
            <w:r w:rsidRPr="00B04EDB">
              <w:rPr>
                <w:rFonts w:eastAsia="Calibri"/>
                <w:sz w:val="28"/>
                <w:szCs w:val="28"/>
              </w:rPr>
              <w:t>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w:t>
            </w:r>
          </w:p>
          <w:p w:rsidR="00286536" w:rsidRPr="00F870C6" w:rsidRDefault="00286536" w:rsidP="00282F60">
            <w:pPr>
              <w:jc w:val="both"/>
              <w:rPr>
                <w:rFonts w:eastAsia="Calibri"/>
                <w:sz w:val="28"/>
                <w:szCs w:val="28"/>
              </w:rPr>
            </w:pPr>
            <w:r>
              <w:rPr>
                <w:rFonts w:eastAsia="Calibri"/>
                <w:sz w:val="28"/>
                <w:szCs w:val="28"/>
              </w:rPr>
              <w:t>5.</w:t>
            </w:r>
            <w:r w:rsidRPr="00286536">
              <w:rPr>
                <w:rFonts w:eastAsia="Calibri"/>
                <w:sz w:val="28"/>
                <w:szCs w:val="28"/>
              </w:rPr>
              <w:t>Осуществление передачи отдельных бюджетных полномочий финансового органа</w:t>
            </w:r>
          </w:p>
        </w:tc>
      </w:tr>
      <w:tr w:rsidR="00377805" w:rsidRPr="00BB03E1" w:rsidTr="00282F60">
        <w:tc>
          <w:tcPr>
            <w:tcW w:w="2802"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jc w:val="both"/>
              <w:rPr>
                <w:rFonts w:eastAsia="Calibri"/>
                <w:sz w:val="28"/>
                <w:szCs w:val="28"/>
              </w:rPr>
            </w:pPr>
            <w:r w:rsidRPr="00BB03E1">
              <w:rPr>
                <w:rFonts w:eastAsia="Calibri"/>
                <w:sz w:val="28"/>
                <w:szCs w:val="28"/>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282F60" w:rsidRPr="00CC4DC6" w:rsidRDefault="00282F60" w:rsidP="00282F60">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EE50E4">
              <w:rPr>
                <w:sz w:val="28"/>
                <w:szCs w:val="28"/>
              </w:rPr>
              <w:t>3 605 406,38</w:t>
            </w:r>
            <w:r>
              <w:rPr>
                <w:sz w:val="28"/>
                <w:szCs w:val="28"/>
              </w:rPr>
              <w:t xml:space="preserve"> </w:t>
            </w:r>
            <w:r w:rsidRPr="00CC4DC6">
              <w:rPr>
                <w:sz w:val="28"/>
                <w:szCs w:val="28"/>
              </w:rPr>
              <w:t>рублей, в том числе по годам:</w:t>
            </w:r>
          </w:p>
          <w:p w:rsidR="00282F60" w:rsidRPr="00B840CF" w:rsidRDefault="00282F60" w:rsidP="00282F60">
            <w:pPr>
              <w:jc w:val="both"/>
              <w:rPr>
                <w:sz w:val="28"/>
                <w:szCs w:val="28"/>
              </w:rPr>
            </w:pPr>
            <w:r w:rsidRPr="0027313F">
              <w:rPr>
                <w:sz w:val="28"/>
                <w:szCs w:val="28"/>
              </w:rPr>
              <w:t xml:space="preserve">в 2022 году </w:t>
            </w:r>
            <w:r w:rsidRPr="00B840CF">
              <w:rPr>
                <w:sz w:val="28"/>
                <w:szCs w:val="28"/>
              </w:rPr>
              <w:t>– 2</w:t>
            </w:r>
            <w:r w:rsidRPr="00B840CF">
              <w:rPr>
                <w:sz w:val="28"/>
                <w:szCs w:val="28"/>
                <w:lang w:val="en-US"/>
              </w:rPr>
              <w:t> </w:t>
            </w:r>
            <w:r w:rsidRPr="00B840CF">
              <w:rPr>
                <w:sz w:val="28"/>
                <w:szCs w:val="28"/>
              </w:rPr>
              <w:t>579</w:t>
            </w:r>
            <w:r w:rsidRPr="00B840CF">
              <w:rPr>
                <w:sz w:val="28"/>
                <w:szCs w:val="28"/>
                <w:lang w:val="en-US"/>
              </w:rPr>
              <w:t> </w:t>
            </w:r>
            <w:r w:rsidR="00221756">
              <w:rPr>
                <w:sz w:val="28"/>
                <w:szCs w:val="28"/>
              </w:rPr>
              <w:t>938,29 рублей;</w:t>
            </w:r>
          </w:p>
          <w:p w:rsidR="00282F60" w:rsidRPr="00D15D77" w:rsidRDefault="00282F60" w:rsidP="00282F60">
            <w:pPr>
              <w:jc w:val="both"/>
              <w:rPr>
                <w:rFonts w:eastAsia="Calibri"/>
                <w:sz w:val="28"/>
                <w:szCs w:val="28"/>
              </w:rPr>
            </w:pPr>
            <w:r w:rsidRPr="00D15D77">
              <w:rPr>
                <w:rFonts w:eastAsia="Calibri"/>
                <w:sz w:val="28"/>
                <w:szCs w:val="28"/>
              </w:rPr>
              <w:t xml:space="preserve">в 2023 году – </w:t>
            </w:r>
            <w:r w:rsidR="00EE50E4">
              <w:rPr>
                <w:rFonts w:eastAsia="Calibri"/>
                <w:sz w:val="28"/>
                <w:szCs w:val="28"/>
              </w:rPr>
              <w:t>758 289,55</w:t>
            </w:r>
            <w:r>
              <w:rPr>
                <w:rFonts w:eastAsia="Calibri"/>
                <w:sz w:val="28"/>
                <w:szCs w:val="28"/>
              </w:rPr>
              <w:t xml:space="preserve"> </w:t>
            </w:r>
            <w:r w:rsidRPr="00D15D77">
              <w:rPr>
                <w:rFonts w:eastAsia="Calibri"/>
                <w:sz w:val="28"/>
                <w:szCs w:val="28"/>
              </w:rPr>
              <w:t>рублей;</w:t>
            </w:r>
          </w:p>
          <w:p w:rsidR="00282F60" w:rsidRPr="00D15D77" w:rsidRDefault="00282F60" w:rsidP="00282F60">
            <w:pPr>
              <w:jc w:val="both"/>
              <w:rPr>
                <w:rFonts w:eastAsia="Calibri"/>
                <w:sz w:val="28"/>
                <w:szCs w:val="28"/>
              </w:rPr>
            </w:pPr>
            <w:r w:rsidRPr="00D15D77">
              <w:rPr>
                <w:rFonts w:eastAsia="Calibri"/>
                <w:sz w:val="28"/>
                <w:szCs w:val="28"/>
              </w:rPr>
              <w:t xml:space="preserve">в 2024 году – </w:t>
            </w:r>
            <w:r w:rsidR="009D7671">
              <w:rPr>
                <w:rFonts w:eastAsia="Calibri"/>
                <w:sz w:val="28"/>
                <w:szCs w:val="28"/>
              </w:rPr>
              <w:t>267 178,54</w:t>
            </w:r>
            <w:r w:rsidRPr="00D15D77">
              <w:rPr>
                <w:rFonts w:eastAsia="Calibri"/>
                <w:sz w:val="28"/>
                <w:szCs w:val="28"/>
              </w:rPr>
              <w:t xml:space="preserve"> рублей;</w:t>
            </w:r>
          </w:p>
          <w:p w:rsidR="00282F60" w:rsidRPr="00D15D77" w:rsidRDefault="00282F60" w:rsidP="00282F60">
            <w:pPr>
              <w:jc w:val="both"/>
              <w:rPr>
                <w:rFonts w:eastAsia="Calibri"/>
                <w:sz w:val="28"/>
                <w:szCs w:val="28"/>
              </w:rPr>
            </w:pPr>
            <w:r w:rsidRPr="00D15D77">
              <w:rPr>
                <w:rFonts w:eastAsia="Calibri"/>
                <w:sz w:val="28"/>
                <w:szCs w:val="28"/>
              </w:rPr>
              <w:t xml:space="preserve">в 2025 году – </w:t>
            </w:r>
            <w:r w:rsidR="00E318C4">
              <w:rPr>
                <w:rFonts w:eastAsia="Calibri"/>
                <w:sz w:val="28"/>
                <w:szCs w:val="28"/>
              </w:rPr>
              <w:t>0,00</w:t>
            </w:r>
            <w:r w:rsidRPr="00D15D77">
              <w:rPr>
                <w:rFonts w:eastAsia="Calibri"/>
                <w:sz w:val="28"/>
                <w:szCs w:val="28"/>
              </w:rPr>
              <w:t xml:space="preserve"> рублей;</w:t>
            </w:r>
          </w:p>
          <w:p w:rsidR="00282F60" w:rsidRPr="00D15D77" w:rsidRDefault="00282F60" w:rsidP="00282F60">
            <w:pPr>
              <w:jc w:val="both"/>
              <w:rPr>
                <w:rFonts w:eastAsia="Calibri"/>
                <w:sz w:val="28"/>
                <w:szCs w:val="28"/>
              </w:rPr>
            </w:pPr>
            <w:r w:rsidRPr="00D15D77">
              <w:rPr>
                <w:rFonts w:eastAsia="Calibri"/>
                <w:sz w:val="28"/>
                <w:szCs w:val="28"/>
              </w:rPr>
              <w:t xml:space="preserve">в 2026 году – </w:t>
            </w:r>
            <w:r w:rsidR="00E318C4">
              <w:rPr>
                <w:rFonts w:eastAsia="Calibri"/>
                <w:sz w:val="28"/>
                <w:szCs w:val="28"/>
              </w:rPr>
              <w:t>0,00</w:t>
            </w:r>
            <w:r w:rsidR="00221756">
              <w:rPr>
                <w:rFonts w:eastAsia="Calibri"/>
                <w:sz w:val="28"/>
                <w:szCs w:val="28"/>
              </w:rPr>
              <w:t xml:space="preserve"> рублей</w:t>
            </w:r>
            <w:r w:rsidRPr="00D15D77">
              <w:rPr>
                <w:rFonts w:eastAsia="Calibri"/>
                <w:sz w:val="28"/>
                <w:szCs w:val="28"/>
              </w:rPr>
              <w:t>.</w:t>
            </w:r>
          </w:p>
          <w:p w:rsidR="009D7671" w:rsidRPr="00CC4DC6" w:rsidRDefault="00282F60" w:rsidP="009D7671">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D7671">
              <w:rPr>
                <w:sz w:val="28"/>
                <w:szCs w:val="28"/>
              </w:rPr>
              <w:t xml:space="preserve">3 138 595,37 </w:t>
            </w:r>
            <w:r w:rsidR="009D7671" w:rsidRPr="00CC4DC6">
              <w:rPr>
                <w:sz w:val="28"/>
                <w:szCs w:val="28"/>
              </w:rPr>
              <w:t>рублей, в том числе по годам:</w:t>
            </w:r>
          </w:p>
          <w:p w:rsidR="009D7671" w:rsidRPr="00B840CF" w:rsidRDefault="009D7671" w:rsidP="009D7671">
            <w:pPr>
              <w:jc w:val="both"/>
              <w:rPr>
                <w:sz w:val="28"/>
                <w:szCs w:val="28"/>
              </w:rPr>
            </w:pPr>
            <w:r w:rsidRPr="0027313F">
              <w:rPr>
                <w:sz w:val="28"/>
                <w:szCs w:val="28"/>
              </w:rPr>
              <w:t xml:space="preserve">в 2022 году </w:t>
            </w:r>
            <w:r w:rsidRPr="00B840CF">
              <w:rPr>
                <w:sz w:val="28"/>
                <w:szCs w:val="28"/>
              </w:rPr>
              <w:t>– 2</w:t>
            </w:r>
            <w:r w:rsidRPr="00B840CF">
              <w:rPr>
                <w:sz w:val="28"/>
                <w:szCs w:val="28"/>
                <w:lang w:val="en-US"/>
              </w:rPr>
              <w:t> </w:t>
            </w:r>
            <w:r w:rsidRPr="00B840CF">
              <w:rPr>
                <w:sz w:val="28"/>
                <w:szCs w:val="28"/>
              </w:rPr>
              <w:t>579</w:t>
            </w:r>
            <w:r w:rsidRPr="00B840CF">
              <w:rPr>
                <w:sz w:val="28"/>
                <w:szCs w:val="28"/>
                <w:lang w:val="en-US"/>
              </w:rPr>
              <w:t> </w:t>
            </w:r>
            <w:r>
              <w:rPr>
                <w:sz w:val="28"/>
                <w:szCs w:val="28"/>
              </w:rPr>
              <w:t>938,29 рублей;</w:t>
            </w:r>
          </w:p>
          <w:p w:rsidR="009D7671" w:rsidRPr="00D15D77" w:rsidRDefault="009D7671" w:rsidP="009D7671">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291 478,54 </w:t>
            </w:r>
            <w:r w:rsidRPr="00D15D77">
              <w:rPr>
                <w:rFonts w:eastAsia="Calibri"/>
                <w:sz w:val="28"/>
                <w:szCs w:val="28"/>
              </w:rPr>
              <w:t>рублей;</w:t>
            </w:r>
          </w:p>
          <w:p w:rsidR="009D7671" w:rsidRPr="00D15D77" w:rsidRDefault="009D7671" w:rsidP="009D7671">
            <w:pPr>
              <w:jc w:val="both"/>
              <w:rPr>
                <w:rFonts w:eastAsia="Calibri"/>
                <w:sz w:val="28"/>
                <w:szCs w:val="28"/>
              </w:rPr>
            </w:pPr>
            <w:r w:rsidRPr="00D15D77">
              <w:rPr>
                <w:rFonts w:eastAsia="Calibri"/>
                <w:sz w:val="28"/>
                <w:szCs w:val="28"/>
              </w:rPr>
              <w:t xml:space="preserve">в 2024 году – </w:t>
            </w:r>
            <w:r>
              <w:rPr>
                <w:rFonts w:eastAsia="Calibri"/>
                <w:sz w:val="28"/>
                <w:szCs w:val="28"/>
              </w:rPr>
              <w:t>267 178,54</w:t>
            </w:r>
            <w:r w:rsidRPr="00D15D77">
              <w:rPr>
                <w:rFonts w:eastAsia="Calibri"/>
                <w:sz w:val="28"/>
                <w:szCs w:val="28"/>
              </w:rPr>
              <w:t xml:space="preserve"> рублей;</w:t>
            </w:r>
          </w:p>
          <w:p w:rsidR="009D7671" w:rsidRPr="00D15D77" w:rsidRDefault="009D7671" w:rsidP="009D7671">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9D7671" w:rsidRPr="00D15D77" w:rsidRDefault="009D7671" w:rsidP="009D7671">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282F60" w:rsidRPr="00CC4DC6" w:rsidRDefault="00282F60" w:rsidP="00282F60">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sidR="00EE50E4">
              <w:rPr>
                <w:sz w:val="28"/>
                <w:szCs w:val="28"/>
              </w:rPr>
              <w:t>466 811,01</w:t>
            </w:r>
            <w:r w:rsidRPr="00CC4DC6">
              <w:rPr>
                <w:sz w:val="28"/>
                <w:szCs w:val="28"/>
              </w:rPr>
              <w:t xml:space="preserve"> рублей, в том числе по годам:</w:t>
            </w:r>
          </w:p>
          <w:p w:rsidR="00282F60" w:rsidRDefault="00282F60" w:rsidP="00282F60">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sidR="003765C8">
              <w:rPr>
                <w:sz w:val="28"/>
                <w:szCs w:val="28"/>
              </w:rPr>
              <w:t>0,00</w:t>
            </w:r>
            <w:r w:rsidR="00221756">
              <w:rPr>
                <w:sz w:val="28"/>
                <w:szCs w:val="28"/>
              </w:rPr>
              <w:t xml:space="preserve"> рублей;</w:t>
            </w:r>
          </w:p>
          <w:p w:rsidR="00282F60" w:rsidRDefault="00282F60" w:rsidP="00282F60">
            <w:pPr>
              <w:jc w:val="both"/>
              <w:rPr>
                <w:rFonts w:eastAsia="Calibri"/>
                <w:sz w:val="28"/>
                <w:szCs w:val="28"/>
              </w:rPr>
            </w:pPr>
            <w:r>
              <w:rPr>
                <w:rFonts w:eastAsia="Calibri"/>
                <w:sz w:val="28"/>
                <w:szCs w:val="28"/>
              </w:rPr>
              <w:t xml:space="preserve">в 2023 году – </w:t>
            </w:r>
            <w:r w:rsidR="00EE50E4">
              <w:rPr>
                <w:rFonts w:eastAsia="Calibri"/>
                <w:sz w:val="28"/>
                <w:szCs w:val="28"/>
              </w:rPr>
              <w:t>466 811,01</w:t>
            </w:r>
            <w:r>
              <w:rPr>
                <w:rFonts w:eastAsia="Calibri"/>
                <w:sz w:val="28"/>
                <w:szCs w:val="28"/>
              </w:rPr>
              <w:t xml:space="preserve"> рублей;</w:t>
            </w:r>
          </w:p>
          <w:p w:rsidR="00282F60" w:rsidRDefault="00282F60" w:rsidP="00282F60">
            <w:pPr>
              <w:jc w:val="both"/>
              <w:rPr>
                <w:rFonts w:eastAsia="Calibri"/>
                <w:sz w:val="28"/>
                <w:szCs w:val="28"/>
              </w:rPr>
            </w:pPr>
            <w:r>
              <w:rPr>
                <w:rFonts w:eastAsia="Calibri"/>
                <w:sz w:val="28"/>
                <w:szCs w:val="28"/>
              </w:rPr>
              <w:t xml:space="preserve">в 2024 году – </w:t>
            </w:r>
            <w:r w:rsidR="003765C8">
              <w:rPr>
                <w:rFonts w:eastAsia="Calibri"/>
                <w:sz w:val="28"/>
                <w:szCs w:val="28"/>
              </w:rPr>
              <w:t>0,00</w:t>
            </w:r>
            <w:r w:rsidR="00221756">
              <w:rPr>
                <w:rFonts w:eastAsia="Calibri"/>
                <w:sz w:val="28"/>
                <w:szCs w:val="28"/>
              </w:rPr>
              <w:t xml:space="preserve"> рублей;</w:t>
            </w:r>
          </w:p>
          <w:p w:rsidR="00282F60" w:rsidRDefault="00282F60" w:rsidP="00282F60">
            <w:pPr>
              <w:jc w:val="both"/>
              <w:rPr>
                <w:rFonts w:eastAsia="Calibri"/>
                <w:sz w:val="28"/>
                <w:szCs w:val="28"/>
              </w:rPr>
            </w:pPr>
            <w:r w:rsidRPr="00D15D77">
              <w:rPr>
                <w:rFonts w:eastAsia="Calibri"/>
                <w:sz w:val="28"/>
                <w:szCs w:val="28"/>
              </w:rPr>
              <w:t>в 2025 году –</w:t>
            </w:r>
            <w:r>
              <w:rPr>
                <w:rFonts w:eastAsia="Calibri"/>
                <w:sz w:val="28"/>
                <w:szCs w:val="28"/>
              </w:rPr>
              <w:t xml:space="preserve"> </w:t>
            </w:r>
            <w:r w:rsidR="003765C8">
              <w:rPr>
                <w:rFonts w:eastAsia="Calibri"/>
                <w:sz w:val="28"/>
                <w:szCs w:val="28"/>
              </w:rPr>
              <w:t>0,00</w:t>
            </w:r>
            <w:r>
              <w:rPr>
                <w:rFonts w:eastAsia="Calibri"/>
                <w:sz w:val="28"/>
                <w:szCs w:val="28"/>
              </w:rPr>
              <w:t xml:space="preserve"> </w:t>
            </w:r>
            <w:r w:rsidRPr="00D15D77">
              <w:rPr>
                <w:rFonts w:eastAsia="Calibri"/>
                <w:sz w:val="28"/>
                <w:szCs w:val="28"/>
              </w:rPr>
              <w:t xml:space="preserve"> рублей;</w:t>
            </w:r>
          </w:p>
          <w:p w:rsidR="00377805" w:rsidRPr="00BB03E1" w:rsidRDefault="00282F60" w:rsidP="003765C8">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w:t>
            </w:r>
            <w:r w:rsidR="003765C8">
              <w:rPr>
                <w:rFonts w:eastAsia="Calibri"/>
                <w:sz w:val="28"/>
                <w:szCs w:val="28"/>
              </w:rPr>
              <w:t>0,00</w:t>
            </w:r>
            <w:r>
              <w:rPr>
                <w:rFonts w:eastAsia="Calibri"/>
                <w:sz w:val="28"/>
                <w:szCs w:val="28"/>
              </w:rPr>
              <w:t xml:space="preserve"> </w:t>
            </w:r>
            <w:r w:rsidR="00221756">
              <w:rPr>
                <w:rFonts w:eastAsia="Calibri"/>
                <w:sz w:val="28"/>
                <w:szCs w:val="28"/>
              </w:rPr>
              <w:t xml:space="preserve"> рублей</w:t>
            </w:r>
            <w:r>
              <w:rPr>
                <w:rFonts w:eastAsia="Calibri"/>
                <w:sz w:val="28"/>
                <w:szCs w:val="28"/>
              </w:rPr>
              <w:t>.</w:t>
            </w:r>
          </w:p>
        </w:tc>
      </w:tr>
      <w:tr w:rsidR="00377805" w:rsidRPr="00BB03E1" w:rsidTr="00282F60">
        <w:tc>
          <w:tcPr>
            <w:tcW w:w="2802"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jc w:val="both"/>
              <w:rPr>
                <w:rFonts w:eastAsia="Calibri"/>
                <w:sz w:val="28"/>
                <w:szCs w:val="28"/>
              </w:rPr>
            </w:pPr>
            <w:r w:rsidRPr="00BB03E1">
              <w:rPr>
                <w:rFonts w:eastAsia="Calibri"/>
                <w:sz w:val="28"/>
                <w:szCs w:val="28"/>
              </w:rPr>
              <w:t xml:space="preserve">Ожидаемые </w:t>
            </w:r>
            <w:r w:rsidRPr="00BB03E1">
              <w:rPr>
                <w:rFonts w:eastAsia="Calibri"/>
                <w:sz w:val="28"/>
                <w:szCs w:val="28"/>
              </w:rPr>
              <w:lastRenderedPageBreak/>
              <w:t>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tabs>
                <w:tab w:val="left" w:pos="1080"/>
              </w:tabs>
              <w:jc w:val="both"/>
              <w:rPr>
                <w:rFonts w:eastAsia="Calibri"/>
                <w:sz w:val="28"/>
                <w:szCs w:val="28"/>
              </w:rPr>
            </w:pPr>
            <w:r w:rsidRPr="00BB03E1">
              <w:rPr>
                <w:rFonts w:eastAsia="Calibri"/>
                <w:sz w:val="28"/>
                <w:szCs w:val="28"/>
              </w:rPr>
              <w:lastRenderedPageBreak/>
              <w:t xml:space="preserve">Выполнение мероприятий подпрограммы позволит </w:t>
            </w:r>
            <w:r w:rsidRPr="00BB03E1">
              <w:rPr>
                <w:rFonts w:eastAsia="Calibri"/>
                <w:sz w:val="28"/>
                <w:szCs w:val="28"/>
              </w:rPr>
              <w:lastRenderedPageBreak/>
              <w:t>обеспечить к 20</w:t>
            </w:r>
            <w:r>
              <w:rPr>
                <w:rFonts w:eastAsia="Calibri"/>
                <w:sz w:val="28"/>
                <w:szCs w:val="28"/>
              </w:rPr>
              <w:t>2</w:t>
            </w:r>
            <w:r w:rsidR="00221756">
              <w:rPr>
                <w:rFonts w:eastAsia="Calibri"/>
                <w:sz w:val="28"/>
                <w:szCs w:val="28"/>
              </w:rPr>
              <w:t>7</w:t>
            </w:r>
            <w:r w:rsidRPr="00BB03E1">
              <w:rPr>
                <w:rFonts w:eastAsia="Calibri"/>
                <w:sz w:val="28"/>
                <w:szCs w:val="28"/>
              </w:rPr>
              <w:t xml:space="preserve"> году:</w:t>
            </w:r>
          </w:p>
          <w:p w:rsidR="00377805" w:rsidRPr="00BB03E1" w:rsidRDefault="00377805" w:rsidP="00282F60">
            <w:pPr>
              <w:widowControl w:val="0"/>
              <w:tabs>
                <w:tab w:val="left" w:pos="1080"/>
              </w:tabs>
              <w:autoSpaceDE w:val="0"/>
              <w:autoSpaceDN w:val="0"/>
              <w:adjustRightInd w:val="0"/>
              <w:jc w:val="both"/>
              <w:rPr>
                <w:sz w:val="28"/>
                <w:szCs w:val="28"/>
              </w:rPr>
            </w:pPr>
            <w:r w:rsidRPr="00BB03E1">
              <w:rPr>
                <w:sz w:val="28"/>
                <w:szCs w:val="28"/>
              </w:rPr>
              <w:t>- материальную обеспеченность специалиста Администрации в размере до 100 процентов</w:t>
            </w:r>
          </w:p>
          <w:p w:rsidR="00377805" w:rsidRPr="00BB03E1" w:rsidRDefault="00377805" w:rsidP="00282F60">
            <w:pPr>
              <w:widowControl w:val="0"/>
              <w:tabs>
                <w:tab w:val="left" w:pos="1080"/>
              </w:tabs>
              <w:autoSpaceDE w:val="0"/>
              <w:autoSpaceDN w:val="0"/>
              <w:adjustRightInd w:val="0"/>
              <w:jc w:val="both"/>
              <w:rPr>
                <w:sz w:val="28"/>
                <w:szCs w:val="28"/>
              </w:rPr>
            </w:pPr>
            <w:r w:rsidRPr="00BB03E1">
              <w:rPr>
                <w:sz w:val="28"/>
                <w:szCs w:val="28"/>
              </w:rPr>
              <w:t>- выдачу разрешений на строительство и ввод объектов в эксплуатацию</w:t>
            </w:r>
            <w:r>
              <w:rPr>
                <w:sz w:val="28"/>
                <w:szCs w:val="28"/>
              </w:rPr>
              <w:t xml:space="preserve"> до 105 ед.</w:t>
            </w:r>
            <w:r w:rsidRPr="00BB03E1">
              <w:rPr>
                <w:sz w:val="28"/>
                <w:szCs w:val="28"/>
              </w:rPr>
              <w:t>;</w:t>
            </w:r>
          </w:p>
          <w:p w:rsidR="00377805" w:rsidRPr="00BB03E1" w:rsidRDefault="00377805" w:rsidP="00282F60">
            <w:pPr>
              <w:widowControl w:val="0"/>
              <w:tabs>
                <w:tab w:val="left" w:pos="1080"/>
              </w:tabs>
              <w:autoSpaceDE w:val="0"/>
              <w:autoSpaceDN w:val="0"/>
              <w:adjustRightInd w:val="0"/>
              <w:jc w:val="both"/>
              <w:rPr>
                <w:sz w:val="28"/>
                <w:szCs w:val="28"/>
              </w:rPr>
            </w:pPr>
            <w:r w:rsidRPr="00BB03E1">
              <w:rPr>
                <w:sz w:val="28"/>
                <w:szCs w:val="28"/>
              </w:rPr>
              <w:t>- ремонт водопроводной сети</w:t>
            </w:r>
            <w:r>
              <w:rPr>
                <w:sz w:val="28"/>
                <w:szCs w:val="28"/>
              </w:rPr>
              <w:t xml:space="preserve"> до </w:t>
            </w:r>
            <w:r w:rsidR="003765C8">
              <w:rPr>
                <w:sz w:val="28"/>
                <w:szCs w:val="28"/>
              </w:rPr>
              <w:t>2360,0</w:t>
            </w:r>
            <w:r>
              <w:rPr>
                <w:sz w:val="28"/>
                <w:szCs w:val="28"/>
              </w:rPr>
              <w:t xml:space="preserve"> п.м.</w:t>
            </w:r>
            <w:r w:rsidRPr="00BB03E1">
              <w:rPr>
                <w:sz w:val="28"/>
                <w:szCs w:val="28"/>
              </w:rPr>
              <w:t>;</w:t>
            </w:r>
          </w:p>
          <w:p w:rsidR="00377805" w:rsidRDefault="00377805" w:rsidP="00282F60">
            <w:pPr>
              <w:widowControl w:val="0"/>
              <w:tabs>
                <w:tab w:val="left" w:pos="1080"/>
              </w:tabs>
              <w:autoSpaceDE w:val="0"/>
              <w:autoSpaceDN w:val="0"/>
              <w:adjustRightInd w:val="0"/>
              <w:jc w:val="both"/>
              <w:rPr>
                <w:sz w:val="28"/>
                <w:szCs w:val="28"/>
              </w:rPr>
            </w:pPr>
            <w:r w:rsidRPr="00BB03E1">
              <w:rPr>
                <w:sz w:val="28"/>
                <w:szCs w:val="28"/>
              </w:rPr>
              <w:t xml:space="preserve">- </w:t>
            </w:r>
            <w:r>
              <w:rPr>
                <w:sz w:val="28"/>
                <w:szCs w:val="28"/>
              </w:rPr>
              <w:t>количество переданных на исполнение документов до 100 процентов</w:t>
            </w:r>
            <w:r w:rsidRPr="00BB03E1">
              <w:rPr>
                <w:sz w:val="28"/>
                <w:szCs w:val="28"/>
              </w:rPr>
              <w:t>;</w:t>
            </w:r>
          </w:p>
          <w:p w:rsidR="00377805" w:rsidRPr="00BB03E1" w:rsidRDefault="00377805" w:rsidP="00282F60">
            <w:pPr>
              <w:widowControl w:val="0"/>
              <w:tabs>
                <w:tab w:val="left" w:pos="1080"/>
              </w:tabs>
              <w:autoSpaceDE w:val="0"/>
              <w:autoSpaceDN w:val="0"/>
              <w:adjustRightInd w:val="0"/>
              <w:jc w:val="both"/>
              <w:rPr>
                <w:sz w:val="28"/>
                <w:szCs w:val="28"/>
              </w:rPr>
            </w:pPr>
            <w:r>
              <w:rPr>
                <w:sz w:val="28"/>
                <w:szCs w:val="28"/>
              </w:rPr>
              <w:t>- исполнение расходных обязательств до 100 %;</w:t>
            </w:r>
          </w:p>
          <w:p w:rsidR="00377805" w:rsidRPr="00BB03E1" w:rsidRDefault="00377805" w:rsidP="00282F60">
            <w:pPr>
              <w:widowControl w:val="0"/>
              <w:tabs>
                <w:tab w:val="left" w:pos="1080"/>
              </w:tabs>
              <w:autoSpaceDE w:val="0"/>
              <w:autoSpaceDN w:val="0"/>
              <w:adjustRightInd w:val="0"/>
              <w:jc w:val="both"/>
              <w:rPr>
                <w:sz w:val="28"/>
                <w:szCs w:val="28"/>
              </w:rPr>
            </w:pPr>
          </w:p>
        </w:tc>
      </w:tr>
      <w:tr w:rsidR="00377805" w:rsidRPr="00BB03E1" w:rsidTr="00282F60">
        <w:tc>
          <w:tcPr>
            <w:tcW w:w="2802"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jc w:val="both"/>
              <w:rPr>
                <w:rFonts w:eastAsia="Calibri"/>
                <w:sz w:val="28"/>
                <w:szCs w:val="28"/>
              </w:rPr>
            </w:pPr>
            <w:r w:rsidRPr="00BB03E1">
              <w:rPr>
                <w:rFonts w:eastAsia="Calibri"/>
                <w:sz w:val="28"/>
                <w:szCs w:val="28"/>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377805" w:rsidRPr="00BB03E1" w:rsidRDefault="00377805" w:rsidP="00282F60">
            <w:pPr>
              <w:tabs>
                <w:tab w:val="left" w:pos="7365"/>
              </w:tabs>
              <w:autoSpaceDE w:val="0"/>
              <w:autoSpaceDN w:val="0"/>
              <w:adjustRightInd w:val="0"/>
              <w:jc w:val="both"/>
              <w:rPr>
                <w:sz w:val="28"/>
                <w:szCs w:val="28"/>
              </w:rPr>
            </w:pPr>
            <w:r w:rsidRPr="00BB03E1">
              <w:rPr>
                <w:rFonts w:eastAsia="Calibri"/>
                <w:bCs/>
                <w:sz w:val="28"/>
                <w:szCs w:val="28"/>
              </w:rPr>
              <w:t>- </w:t>
            </w:r>
            <w:r w:rsidRPr="00BB03E1">
              <w:rPr>
                <w:sz w:val="28"/>
                <w:szCs w:val="28"/>
              </w:rPr>
              <w:t xml:space="preserve"> степень материальной обеспеченности специалиста Администрации (</w:t>
            </w:r>
            <w:r>
              <w:rPr>
                <w:sz w:val="28"/>
                <w:szCs w:val="28"/>
              </w:rPr>
              <w:t>%</w:t>
            </w:r>
            <w:r w:rsidRPr="00BB03E1">
              <w:rPr>
                <w:sz w:val="28"/>
                <w:szCs w:val="28"/>
              </w:rPr>
              <w:t>);</w:t>
            </w:r>
          </w:p>
          <w:p w:rsidR="00377805" w:rsidRPr="00BB03E1" w:rsidRDefault="00377805" w:rsidP="00282F60">
            <w:pPr>
              <w:tabs>
                <w:tab w:val="left" w:pos="7365"/>
              </w:tabs>
              <w:autoSpaceDE w:val="0"/>
              <w:autoSpaceDN w:val="0"/>
              <w:adjustRightInd w:val="0"/>
              <w:jc w:val="both"/>
              <w:rPr>
                <w:sz w:val="28"/>
                <w:szCs w:val="28"/>
              </w:rPr>
            </w:pPr>
            <w:r w:rsidRPr="00BB03E1">
              <w:rPr>
                <w:sz w:val="28"/>
                <w:szCs w:val="28"/>
              </w:rPr>
              <w:t>- удельный вес протяженности дорог с твердым покрытием в общей протяженности дорог</w:t>
            </w:r>
            <w:r>
              <w:rPr>
                <w:sz w:val="28"/>
                <w:szCs w:val="28"/>
              </w:rPr>
              <w:t xml:space="preserve"> (%)</w:t>
            </w:r>
            <w:r w:rsidRPr="00BB03E1">
              <w:rPr>
                <w:sz w:val="28"/>
                <w:szCs w:val="28"/>
              </w:rPr>
              <w:t>;</w:t>
            </w:r>
          </w:p>
          <w:p w:rsidR="00377805" w:rsidRPr="00BB03E1" w:rsidRDefault="00377805" w:rsidP="00282F60">
            <w:pPr>
              <w:tabs>
                <w:tab w:val="left" w:pos="7365"/>
              </w:tabs>
              <w:autoSpaceDE w:val="0"/>
              <w:autoSpaceDN w:val="0"/>
              <w:adjustRightInd w:val="0"/>
              <w:jc w:val="both"/>
              <w:rPr>
                <w:sz w:val="28"/>
                <w:szCs w:val="28"/>
              </w:rPr>
            </w:pPr>
            <w:r w:rsidRPr="00BB03E1">
              <w:rPr>
                <w:sz w:val="28"/>
                <w:szCs w:val="28"/>
              </w:rPr>
              <w:t>- количество выданных разрешений на строительство и ввод объекта в эксплуатацию (ед.);</w:t>
            </w:r>
          </w:p>
          <w:p w:rsidR="00377805" w:rsidRPr="00BB03E1" w:rsidRDefault="00377805" w:rsidP="00282F60">
            <w:pPr>
              <w:tabs>
                <w:tab w:val="left" w:pos="7365"/>
              </w:tabs>
              <w:autoSpaceDE w:val="0"/>
              <w:autoSpaceDN w:val="0"/>
              <w:adjustRightInd w:val="0"/>
              <w:jc w:val="both"/>
              <w:rPr>
                <w:sz w:val="28"/>
                <w:szCs w:val="28"/>
              </w:rPr>
            </w:pPr>
            <w:r w:rsidRPr="00BB03E1">
              <w:rPr>
                <w:sz w:val="28"/>
                <w:szCs w:val="28"/>
              </w:rPr>
              <w:t>- протяженность отремонтированной водопроводной сети (км);</w:t>
            </w:r>
          </w:p>
          <w:p w:rsidR="00377805" w:rsidRDefault="00377805" w:rsidP="00282F60">
            <w:pPr>
              <w:tabs>
                <w:tab w:val="left" w:pos="7365"/>
              </w:tabs>
              <w:autoSpaceDE w:val="0"/>
              <w:autoSpaceDN w:val="0"/>
              <w:adjustRightInd w:val="0"/>
              <w:jc w:val="both"/>
              <w:rPr>
                <w:sz w:val="28"/>
                <w:szCs w:val="28"/>
              </w:rPr>
            </w:pPr>
            <w:r w:rsidRPr="00BB03E1">
              <w:rPr>
                <w:sz w:val="28"/>
                <w:szCs w:val="28"/>
              </w:rPr>
              <w:t>-</w:t>
            </w:r>
            <w:r>
              <w:rPr>
                <w:sz w:val="28"/>
                <w:szCs w:val="28"/>
              </w:rPr>
              <w:t xml:space="preserve"> количество переданных на исполнение документов (%)</w:t>
            </w:r>
            <w:r w:rsidRPr="00BB03E1">
              <w:rPr>
                <w:sz w:val="28"/>
                <w:szCs w:val="28"/>
              </w:rPr>
              <w:t>;</w:t>
            </w:r>
          </w:p>
          <w:p w:rsidR="00377805" w:rsidRPr="00BB03E1" w:rsidRDefault="00377805" w:rsidP="00282F60">
            <w:pPr>
              <w:tabs>
                <w:tab w:val="left" w:pos="7365"/>
              </w:tabs>
              <w:autoSpaceDE w:val="0"/>
              <w:autoSpaceDN w:val="0"/>
              <w:adjustRightInd w:val="0"/>
              <w:jc w:val="both"/>
              <w:rPr>
                <w:sz w:val="28"/>
                <w:szCs w:val="28"/>
              </w:rPr>
            </w:pPr>
            <w:r>
              <w:rPr>
                <w:sz w:val="28"/>
                <w:szCs w:val="28"/>
              </w:rPr>
              <w:t>- степень исполн</w:t>
            </w:r>
            <w:r w:rsidR="003765C8">
              <w:rPr>
                <w:sz w:val="28"/>
                <w:szCs w:val="28"/>
              </w:rPr>
              <w:t>ения расходных обязательств (%).</w:t>
            </w:r>
          </w:p>
          <w:p w:rsidR="00377805" w:rsidRPr="00BB03E1" w:rsidRDefault="00377805" w:rsidP="00282F60">
            <w:pPr>
              <w:tabs>
                <w:tab w:val="left" w:pos="7365"/>
              </w:tabs>
              <w:autoSpaceDE w:val="0"/>
              <w:autoSpaceDN w:val="0"/>
              <w:adjustRightInd w:val="0"/>
              <w:jc w:val="both"/>
              <w:rPr>
                <w:sz w:val="28"/>
                <w:szCs w:val="28"/>
              </w:rPr>
            </w:pPr>
          </w:p>
        </w:tc>
      </w:tr>
    </w:tbl>
    <w:p w:rsidR="00377805" w:rsidRPr="00BB03E1" w:rsidRDefault="00377805" w:rsidP="00377805">
      <w:pPr>
        <w:jc w:val="both"/>
        <w:rPr>
          <w:sz w:val="28"/>
          <w:szCs w:val="28"/>
        </w:rPr>
      </w:pPr>
      <w:r w:rsidRPr="00BB03E1">
        <w:rPr>
          <w:sz w:val="28"/>
          <w:szCs w:val="28"/>
        </w:rPr>
        <w:t> </w:t>
      </w:r>
    </w:p>
    <w:p w:rsidR="00377805" w:rsidRPr="00BB03E1" w:rsidRDefault="00377805" w:rsidP="00377805">
      <w:pPr>
        <w:jc w:val="center"/>
        <w:rPr>
          <w:sz w:val="28"/>
          <w:szCs w:val="28"/>
        </w:rPr>
      </w:pPr>
      <w:r w:rsidRPr="00BB03E1">
        <w:rPr>
          <w:sz w:val="28"/>
          <w:szCs w:val="28"/>
        </w:rPr>
        <w:t>1.</w:t>
      </w:r>
      <w:r w:rsidRPr="00BB03E1">
        <w:rPr>
          <w:sz w:val="28"/>
          <w:szCs w:val="28"/>
        </w:rPr>
        <w:tab/>
        <w:t xml:space="preserve">Характеристика текущего состояния </w:t>
      </w:r>
      <w:r w:rsidR="003765C8">
        <w:rPr>
          <w:sz w:val="28"/>
          <w:szCs w:val="28"/>
        </w:rPr>
        <w:t>Ачаирского</w:t>
      </w:r>
      <w:r w:rsidRPr="00BB03E1">
        <w:rPr>
          <w:sz w:val="28"/>
          <w:szCs w:val="28"/>
        </w:rPr>
        <w:t xml:space="preserve"> сельского поселения Омского муниципального района Омской области в сфере реализации подпрограммы.</w:t>
      </w:r>
    </w:p>
    <w:p w:rsidR="00377805" w:rsidRPr="00BB03E1" w:rsidRDefault="00377805" w:rsidP="00377805">
      <w:pPr>
        <w:jc w:val="both"/>
        <w:rPr>
          <w:sz w:val="28"/>
          <w:szCs w:val="28"/>
        </w:rPr>
      </w:pPr>
    </w:p>
    <w:p w:rsidR="00377805" w:rsidRPr="00BB03E1" w:rsidRDefault="00377805" w:rsidP="00377805">
      <w:pPr>
        <w:jc w:val="both"/>
        <w:rPr>
          <w:sz w:val="28"/>
          <w:szCs w:val="28"/>
        </w:rPr>
      </w:pPr>
      <w:r w:rsidRPr="00BB03E1">
        <w:rPr>
          <w:sz w:val="28"/>
          <w:szCs w:val="28"/>
        </w:rPr>
        <w:t xml:space="preserve">           Стратегической целью социально-экономического развития </w:t>
      </w:r>
      <w:r w:rsidR="003765C8">
        <w:rPr>
          <w:sz w:val="28"/>
          <w:szCs w:val="28"/>
        </w:rPr>
        <w:t>Ачаирского</w:t>
      </w:r>
      <w:r w:rsidRPr="00BB03E1">
        <w:rPr>
          <w:sz w:val="28"/>
          <w:szCs w:val="28"/>
        </w:rPr>
        <w:t xml:space="preserve"> сельского поселения является формирование эффективной экономической базы, обеспечивающей устойчивое развитие сельского поселения, последовательное повышение качества жизни населения сельского поселения.</w:t>
      </w:r>
    </w:p>
    <w:p w:rsidR="00377805" w:rsidRPr="00BB03E1" w:rsidRDefault="00377805" w:rsidP="00377805">
      <w:pPr>
        <w:jc w:val="both"/>
        <w:rPr>
          <w:sz w:val="28"/>
          <w:szCs w:val="28"/>
        </w:rPr>
      </w:pPr>
      <w:r w:rsidRPr="00BB03E1">
        <w:rPr>
          <w:sz w:val="28"/>
          <w:szCs w:val="28"/>
        </w:rPr>
        <w:t xml:space="preserve">            Одним из основных условий, необходимых для успешного решения задач социально-экономического развития поселения, является эффективность работы системы муниципального управления. При этом одним из важных акцентов должен быть сделан на внедрение и развитие системы управления по результатам деятельности Администрации.</w:t>
      </w:r>
    </w:p>
    <w:p w:rsidR="00377805" w:rsidRPr="00BB03E1" w:rsidRDefault="00377805" w:rsidP="00377805">
      <w:pPr>
        <w:jc w:val="both"/>
        <w:rPr>
          <w:sz w:val="28"/>
          <w:szCs w:val="28"/>
        </w:rPr>
      </w:pPr>
      <w:r w:rsidRPr="00BB03E1">
        <w:rPr>
          <w:sz w:val="28"/>
          <w:szCs w:val="28"/>
        </w:rPr>
        <w:t xml:space="preserve">          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переданные полномочия по решению вопросов местного значения в соответствии с заключенными соглашениями.</w:t>
      </w:r>
    </w:p>
    <w:p w:rsidR="00377805" w:rsidRPr="00BB03E1" w:rsidRDefault="00377805" w:rsidP="00377805">
      <w:pPr>
        <w:jc w:val="both"/>
        <w:rPr>
          <w:sz w:val="28"/>
          <w:szCs w:val="28"/>
        </w:rPr>
      </w:pPr>
      <w:r w:rsidRPr="00BB03E1">
        <w:rPr>
          <w:sz w:val="28"/>
          <w:szCs w:val="28"/>
        </w:rPr>
        <w:t xml:space="preserve">           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переданных полномочий Администрацией.     </w:t>
      </w:r>
    </w:p>
    <w:p w:rsidR="00377805" w:rsidRPr="00BB03E1" w:rsidRDefault="00377805" w:rsidP="00377805">
      <w:pPr>
        <w:jc w:val="both"/>
        <w:rPr>
          <w:sz w:val="28"/>
          <w:szCs w:val="28"/>
        </w:rPr>
      </w:pPr>
      <w:r w:rsidRPr="00BB03E1">
        <w:rPr>
          <w:sz w:val="28"/>
          <w:szCs w:val="28"/>
        </w:rPr>
        <w:t xml:space="preserve">          Реализация Программы будет способствовать поиску новых подходов и принципов в организации управленческой деятельности, которые обеспечат </w:t>
      </w:r>
      <w:r w:rsidRPr="00BB03E1">
        <w:rPr>
          <w:sz w:val="28"/>
          <w:szCs w:val="28"/>
        </w:rPr>
        <w:lastRenderedPageBreak/>
        <w:t>максимально эффективное использование материально-технических и финансовых ресурсов.</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2. Цель и задачи подпрограммы</w:t>
      </w:r>
    </w:p>
    <w:p w:rsidR="00377805" w:rsidRPr="00BB03E1" w:rsidRDefault="00377805" w:rsidP="00377805">
      <w:pPr>
        <w:jc w:val="both"/>
        <w:rPr>
          <w:sz w:val="28"/>
          <w:szCs w:val="28"/>
        </w:rPr>
      </w:pPr>
    </w:p>
    <w:p w:rsidR="00377805" w:rsidRPr="00BB03E1" w:rsidRDefault="00377805" w:rsidP="00377805">
      <w:pPr>
        <w:jc w:val="both"/>
        <w:rPr>
          <w:rFonts w:eastAsia="Calibri"/>
          <w:sz w:val="28"/>
          <w:szCs w:val="28"/>
        </w:rPr>
      </w:pPr>
      <w:r w:rsidRPr="00BB03E1">
        <w:rPr>
          <w:sz w:val="28"/>
          <w:szCs w:val="28"/>
        </w:rPr>
        <w:t xml:space="preserve">           Целью подпрограммы является </w:t>
      </w:r>
      <w:r w:rsidRPr="00BB03E1">
        <w:rPr>
          <w:rFonts w:eastAsia="Calibri"/>
          <w:sz w:val="28"/>
          <w:szCs w:val="28"/>
        </w:rPr>
        <w:t xml:space="preserve">Создание необходимых условий для эффективного осуществления переданных полномочий Администрации </w:t>
      </w:r>
      <w:r w:rsidR="004E2AB0">
        <w:rPr>
          <w:rFonts w:eastAsia="Calibri"/>
          <w:sz w:val="28"/>
          <w:szCs w:val="28"/>
        </w:rPr>
        <w:t>Ачаирского</w:t>
      </w:r>
      <w:r w:rsidRPr="00BB03E1">
        <w:rPr>
          <w:rFonts w:eastAsia="Calibri"/>
          <w:sz w:val="28"/>
          <w:szCs w:val="28"/>
        </w:rPr>
        <w:t xml:space="preserve"> сельского поселения в соответствии с заключенными соглашениями.</w:t>
      </w:r>
    </w:p>
    <w:p w:rsidR="00377805" w:rsidRPr="00BB03E1" w:rsidRDefault="00377805" w:rsidP="00377805">
      <w:pPr>
        <w:jc w:val="both"/>
        <w:rPr>
          <w:rFonts w:eastAsia="Calibri"/>
          <w:sz w:val="28"/>
          <w:szCs w:val="28"/>
        </w:rPr>
      </w:pPr>
      <w:r w:rsidRPr="00BB03E1">
        <w:rPr>
          <w:sz w:val="28"/>
          <w:szCs w:val="28"/>
        </w:rPr>
        <w:t xml:space="preserve">         Достижение поставленной цели предполагается посредством решения следующей задачи: с</w:t>
      </w:r>
      <w:r w:rsidRPr="00BB03E1">
        <w:rPr>
          <w:rFonts w:eastAsia="Calibri"/>
          <w:sz w:val="28"/>
          <w:szCs w:val="28"/>
        </w:rPr>
        <w:t>овершенствование муниципальной политики в части полномочий по решению вопросов местного значения в соответствии с заключенными соглашениями.</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3. Срок реализации подпрограммы</w:t>
      </w:r>
    </w:p>
    <w:p w:rsidR="00377805" w:rsidRPr="00BB03E1" w:rsidRDefault="00377805" w:rsidP="00377805">
      <w:pPr>
        <w:jc w:val="both"/>
        <w:rPr>
          <w:sz w:val="28"/>
          <w:szCs w:val="28"/>
        </w:rPr>
      </w:pPr>
    </w:p>
    <w:p w:rsidR="00377805" w:rsidRPr="00BB03E1" w:rsidRDefault="00377805" w:rsidP="00377805">
      <w:pPr>
        <w:jc w:val="both"/>
        <w:rPr>
          <w:sz w:val="28"/>
          <w:szCs w:val="28"/>
        </w:rPr>
      </w:pPr>
      <w:r w:rsidRPr="00BB03E1">
        <w:rPr>
          <w:sz w:val="28"/>
          <w:szCs w:val="28"/>
        </w:rPr>
        <w:t>Реализация подпрограммы будет осуществляться в течение 20</w:t>
      </w:r>
      <w:r w:rsidR="00221756">
        <w:rPr>
          <w:sz w:val="28"/>
          <w:szCs w:val="28"/>
        </w:rPr>
        <w:t>22</w:t>
      </w:r>
      <w:r w:rsidRPr="00BB03E1">
        <w:rPr>
          <w:sz w:val="28"/>
          <w:szCs w:val="28"/>
        </w:rPr>
        <w:t>-202</w:t>
      </w:r>
      <w:r w:rsidR="00221756">
        <w:rPr>
          <w:sz w:val="28"/>
          <w:szCs w:val="28"/>
        </w:rPr>
        <w:t>6</w:t>
      </w:r>
      <w:r w:rsidRPr="00BB03E1">
        <w:rPr>
          <w:sz w:val="28"/>
          <w:szCs w:val="28"/>
        </w:rPr>
        <w:t xml:space="preserve"> годов. </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4. Описание входящих в состав подпрограмм основных мероприятий</w:t>
      </w:r>
    </w:p>
    <w:p w:rsidR="00377805" w:rsidRPr="00BB03E1" w:rsidRDefault="00377805" w:rsidP="00377805">
      <w:pPr>
        <w:jc w:val="both"/>
        <w:rPr>
          <w:sz w:val="28"/>
          <w:szCs w:val="28"/>
        </w:rPr>
      </w:pPr>
    </w:p>
    <w:p w:rsidR="00377805" w:rsidRPr="00BB03E1" w:rsidRDefault="00377805" w:rsidP="00377805">
      <w:pPr>
        <w:jc w:val="both"/>
        <w:rPr>
          <w:sz w:val="28"/>
          <w:szCs w:val="28"/>
        </w:rPr>
      </w:pPr>
      <w:r w:rsidRPr="00BB03E1">
        <w:rPr>
          <w:sz w:val="28"/>
          <w:szCs w:val="28"/>
        </w:rPr>
        <w:t xml:space="preserve">          Подпрограмма «</w:t>
      </w:r>
      <w:r w:rsidRPr="00BB03E1">
        <w:rPr>
          <w:rFonts w:eastAsia="Calibri"/>
          <w:sz w:val="28"/>
          <w:szCs w:val="28"/>
        </w:rPr>
        <w:t>Организация мероприятий по осуществлению части переданных полномочий</w:t>
      </w:r>
      <w:r w:rsidRPr="00BB03E1">
        <w:rPr>
          <w:sz w:val="28"/>
          <w:szCs w:val="28"/>
        </w:rPr>
        <w:t>» включает следующее основное мероприятие:</w:t>
      </w:r>
    </w:p>
    <w:p w:rsidR="00377805" w:rsidRPr="00BB03E1" w:rsidRDefault="00377805" w:rsidP="00377805">
      <w:pPr>
        <w:jc w:val="both"/>
        <w:rPr>
          <w:rFonts w:eastAsia="Calibri"/>
          <w:sz w:val="28"/>
          <w:szCs w:val="28"/>
        </w:rPr>
      </w:pPr>
      <w:r w:rsidRPr="00BB03E1">
        <w:rPr>
          <w:sz w:val="28"/>
          <w:szCs w:val="28"/>
        </w:rPr>
        <w:t xml:space="preserve">- </w:t>
      </w:r>
      <w:r w:rsidRPr="00BB03E1">
        <w:rPr>
          <w:rFonts w:eastAsia="Calibri"/>
          <w:sz w:val="28"/>
          <w:szCs w:val="28"/>
        </w:rPr>
        <w:t>осуществление части полномочий по решению вопросов местного значения в соответствии с заключенными соглашениями;</w:t>
      </w:r>
    </w:p>
    <w:p w:rsidR="00377805" w:rsidRPr="0078728B" w:rsidRDefault="00377805" w:rsidP="00377805">
      <w:pPr>
        <w:jc w:val="both"/>
        <w:rPr>
          <w:sz w:val="28"/>
          <w:szCs w:val="28"/>
        </w:rPr>
      </w:pPr>
      <w:r w:rsidRPr="00BB03E1">
        <w:rPr>
          <w:rFonts w:eastAsia="Calibri"/>
          <w:sz w:val="28"/>
          <w:szCs w:val="28"/>
        </w:rPr>
        <w:t>- реализация отдельных полномочий по решению вопросов</w:t>
      </w:r>
      <w:r>
        <w:rPr>
          <w:rFonts w:eastAsia="Calibri"/>
          <w:sz w:val="28"/>
          <w:szCs w:val="28"/>
        </w:rPr>
        <w:t xml:space="preserve"> местного значения.</w:t>
      </w:r>
    </w:p>
    <w:p w:rsidR="00377805" w:rsidRDefault="00377805" w:rsidP="00377805">
      <w:pPr>
        <w:jc w:val="center"/>
        <w:rPr>
          <w:sz w:val="28"/>
          <w:szCs w:val="28"/>
        </w:rPr>
      </w:pPr>
    </w:p>
    <w:p w:rsidR="00377805" w:rsidRDefault="00377805" w:rsidP="00377805">
      <w:pPr>
        <w:jc w:val="center"/>
        <w:rPr>
          <w:sz w:val="28"/>
          <w:szCs w:val="28"/>
        </w:rPr>
      </w:pPr>
      <w:r w:rsidRPr="0078728B">
        <w:rPr>
          <w:sz w:val="28"/>
          <w:szCs w:val="28"/>
        </w:rPr>
        <w:t>5.Объемы финансирования подпрограммы</w:t>
      </w:r>
    </w:p>
    <w:p w:rsidR="00377805" w:rsidRPr="0078728B" w:rsidRDefault="00377805" w:rsidP="00377805">
      <w:pPr>
        <w:jc w:val="center"/>
        <w:rPr>
          <w:sz w:val="28"/>
          <w:szCs w:val="28"/>
        </w:rPr>
      </w:pPr>
    </w:p>
    <w:p w:rsidR="00DE30D6" w:rsidRPr="00CC4DC6" w:rsidRDefault="00377805" w:rsidP="00DE30D6">
      <w:pPr>
        <w:jc w:val="both"/>
        <w:rPr>
          <w:sz w:val="28"/>
          <w:szCs w:val="28"/>
        </w:rPr>
      </w:pPr>
      <w:r w:rsidRPr="0078728B">
        <w:rPr>
          <w:sz w:val="28"/>
          <w:szCs w:val="28"/>
        </w:rPr>
        <w:t xml:space="preserve">            </w:t>
      </w:r>
      <w:r w:rsidR="00DE30D6" w:rsidRPr="00CC4DC6">
        <w:rPr>
          <w:sz w:val="28"/>
          <w:szCs w:val="28"/>
        </w:rPr>
        <w:t xml:space="preserve">Общие расходы бюджета </w:t>
      </w:r>
      <w:r w:rsidR="00DE30D6">
        <w:rPr>
          <w:sz w:val="28"/>
          <w:szCs w:val="28"/>
        </w:rPr>
        <w:t>Ачаирского</w:t>
      </w:r>
      <w:r w:rsidR="00DE30D6" w:rsidRPr="00CC4DC6">
        <w:rPr>
          <w:sz w:val="28"/>
          <w:szCs w:val="28"/>
        </w:rPr>
        <w:t xml:space="preserve"> сельского поселения на р</w:t>
      </w:r>
      <w:r w:rsidR="00DE30D6">
        <w:rPr>
          <w:sz w:val="28"/>
          <w:szCs w:val="28"/>
        </w:rPr>
        <w:t xml:space="preserve">еализацию подпрограммы составят 3 605 406,38 </w:t>
      </w:r>
      <w:r w:rsidR="00DE30D6" w:rsidRPr="00CC4DC6">
        <w:rPr>
          <w:sz w:val="28"/>
          <w:szCs w:val="28"/>
        </w:rPr>
        <w:t>рублей, в том числе по годам:</w:t>
      </w:r>
    </w:p>
    <w:p w:rsidR="00DE30D6" w:rsidRPr="00B840CF" w:rsidRDefault="00DE30D6" w:rsidP="00DE30D6">
      <w:pPr>
        <w:jc w:val="both"/>
        <w:rPr>
          <w:sz w:val="28"/>
          <w:szCs w:val="28"/>
        </w:rPr>
      </w:pPr>
      <w:r w:rsidRPr="0027313F">
        <w:rPr>
          <w:sz w:val="28"/>
          <w:szCs w:val="28"/>
        </w:rPr>
        <w:t xml:space="preserve">в 2022 году </w:t>
      </w:r>
      <w:r w:rsidRPr="00B840CF">
        <w:rPr>
          <w:sz w:val="28"/>
          <w:szCs w:val="28"/>
        </w:rPr>
        <w:t>– 2</w:t>
      </w:r>
      <w:r w:rsidRPr="00B840CF">
        <w:rPr>
          <w:sz w:val="28"/>
          <w:szCs w:val="28"/>
          <w:lang w:val="en-US"/>
        </w:rPr>
        <w:t> </w:t>
      </w:r>
      <w:r w:rsidRPr="00B840CF">
        <w:rPr>
          <w:sz w:val="28"/>
          <w:szCs w:val="28"/>
        </w:rPr>
        <w:t>579</w:t>
      </w:r>
      <w:r w:rsidRPr="00B840CF">
        <w:rPr>
          <w:sz w:val="28"/>
          <w:szCs w:val="28"/>
          <w:lang w:val="en-US"/>
        </w:rPr>
        <w:t> </w:t>
      </w:r>
      <w:r>
        <w:rPr>
          <w:sz w:val="28"/>
          <w:szCs w:val="28"/>
        </w:rPr>
        <w:t>938,29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758 289,55 </w:t>
      </w:r>
      <w:r w:rsidRPr="00D15D77">
        <w:rPr>
          <w:rFonts w:eastAsia="Calibri"/>
          <w:sz w:val="28"/>
          <w:szCs w:val="28"/>
        </w:rPr>
        <w:t>рублей;</w:t>
      </w:r>
    </w:p>
    <w:p w:rsidR="00DE30D6" w:rsidRPr="00D15D77" w:rsidRDefault="00DE30D6" w:rsidP="00DE30D6">
      <w:pPr>
        <w:jc w:val="both"/>
        <w:rPr>
          <w:rFonts w:eastAsia="Calibri"/>
          <w:sz w:val="28"/>
          <w:szCs w:val="28"/>
        </w:rPr>
      </w:pPr>
      <w:r w:rsidRPr="00D15D77">
        <w:rPr>
          <w:rFonts w:eastAsia="Calibri"/>
          <w:sz w:val="28"/>
          <w:szCs w:val="28"/>
        </w:rPr>
        <w:t xml:space="preserve">в 2024 году – </w:t>
      </w:r>
      <w:r>
        <w:rPr>
          <w:rFonts w:eastAsia="Calibri"/>
          <w:sz w:val="28"/>
          <w:szCs w:val="28"/>
        </w:rPr>
        <w:t>267 178,54</w:t>
      </w:r>
      <w:r w:rsidRPr="00D15D77">
        <w:rPr>
          <w:rFonts w:eastAsia="Calibri"/>
          <w:sz w:val="28"/>
          <w:szCs w:val="28"/>
        </w:rPr>
        <w:t xml:space="preserve">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DE30D6" w:rsidRPr="00CC4DC6" w:rsidRDefault="00DE30D6" w:rsidP="00DE30D6">
      <w:pPr>
        <w:ind w:firstLine="709"/>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3 138 595,37 </w:t>
      </w:r>
      <w:r w:rsidRPr="00CC4DC6">
        <w:rPr>
          <w:sz w:val="28"/>
          <w:szCs w:val="28"/>
        </w:rPr>
        <w:t>рублей, в том числе по годам:</w:t>
      </w:r>
    </w:p>
    <w:p w:rsidR="00DE30D6" w:rsidRPr="00B840CF" w:rsidRDefault="00DE30D6" w:rsidP="00DE30D6">
      <w:pPr>
        <w:jc w:val="both"/>
        <w:rPr>
          <w:sz w:val="28"/>
          <w:szCs w:val="28"/>
        </w:rPr>
      </w:pPr>
      <w:r w:rsidRPr="0027313F">
        <w:rPr>
          <w:sz w:val="28"/>
          <w:szCs w:val="28"/>
        </w:rPr>
        <w:t xml:space="preserve">в 2022 году </w:t>
      </w:r>
      <w:r w:rsidRPr="00B840CF">
        <w:rPr>
          <w:sz w:val="28"/>
          <w:szCs w:val="28"/>
        </w:rPr>
        <w:t>– 2</w:t>
      </w:r>
      <w:r w:rsidRPr="00B840CF">
        <w:rPr>
          <w:sz w:val="28"/>
          <w:szCs w:val="28"/>
          <w:lang w:val="en-US"/>
        </w:rPr>
        <w:t> </w:t>
      </w:r>
      <w:r w:rsidRPr="00B840CF">
        <w:rPr>
          <w:sz w:val="28"/>
          <w:szCs w:val="28"/>
        </w:rPr>
        <w:t>579</w:t>
      </w:r>
      <w:r w:rsidRPr="00B840CF">
        <w:rPr>
          <w:sz w:val="28"/>
          <w:szCs w:val="28"/>
          <w:lang w:val="en-US"/>
        </w:rPr>
        <w:t> </w:t>
      </w:r>
      <w:r>
        <w:rPr>
          <w:sz w:val="28"/>
          <w:szCs w:val="28"/>
        </w:rPr>
        <w:t>938,29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291 478,54 </w:t>
      </w:r>
      <w:r w:rsidRPr="00D15D77">
        <w:rPr>
          <w:rFonts w:eastAsia="Calibri"/>
          <w:sz w:val="28"/>
          <w:szCs w:val="28"/>
        </w:rPr>
        <w:t>рублей;</w:t>
      </w:r>
    </w:p>
    <w:p w:rsidR="00DE30D6" w:rsidRPr="00D15D77" w:rsidRDefault="00DE30D6" w:rsidP="00DE30D6">
      <w:pPr>
        <w:jc w:val="both"/>
        <w:rPr>
          <w:rFonts w:eastAsia="Calibri"/>
          <w:sz w:val="28"/>
          <w:szCs w:val="28"/>
        </w:rPr>
      </w:pPr>
      <w:r w:rsidRPr="00D15D77">
        <w:rPr>
          <w:rFonts w:eastAsia="Calibri"/>
          <w:sz w:val="28"/>
          <w:szCs w:val="28"/>
        </w:rPr>
        <w:t xml:space="preserve">в 2024 году – </w:t>
      </w:r>
      <w:r>
        <w:rPr>
          <w:rFonts w:eastAsia="Calibri"/>
          <w:sz w:val="28"/>
          <w:szCs w:val="28"/>
        </w:rPr>
        <w:t>267 178,54</w:t>
      </w:r>
      <w:r w:rsidRPr="00D15D77">
        <w:rPr>
          <w:rFonts w:eastAsia="Calibri"/>
          <w:sz w:val="28"/>
          <w:szCs w:val="28"/>
        </w:rPr>
        <w:t xml:space="preserve">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2025 году – </w:t>
      </w:r>
      <w:r>
        <w:rPr>
          <w:rFonts w:eastAsia="Calibri"/>
          <w:sz w:val="28"/>
          <w:szCs w:val="28"/>
        </w:rPr>
        <w:t>0,00</w:t>
      </w:r>
      <w:r w:rsidRPr="00D15D77">
        <w:rPr>
          <w:rFonts w:eastAsia="Calibri"/>
          <w:sz w:val="28"/>
          <w:szCs w:val="28"/>
        </w:rPr>
        <w:t xml:space="preserve"> рублей;</w:t>
      </w:r>
    </w:p>
    <w:p w:rsidR="00DE30D6" w:rsidRPr="00D15D77" w:rsidRDefault="00DE30D6" w:rsidP="00DE30D6">
      <w:pPr>
        <w:jc w:val="both"/>
        <w:rPr>
          <w:rFonts w:eastAsia="Calibri"/>
          <w:sz w:val="28"/>
          <w:szCs w:val="28"/>
        </w:rPr>
      </w:pPr>
      <w:r w:rsidRPr="00D15D77">
        <w:rPr>
          <w:rFonts w:eastAsia="Calibri"/>
          <w:sz w:val="28"/>
          <w:szCs w:val="28"/>
        </w:rPr>
        <w:t xml:space="preserve">в 2026 году – </w:t>
      </w:r>
      <w:r>
        <w:rPr>
          <w:rFonts w:eastAsia="Calibri"/>
          <w:sz w:val="28"/>
          <w:szCs w:val="28"/>
        </w:rPr>
        <w:t>0,00 рублей</w:t>
      </w:r>
      <w:r w:rsidRPr="00D15D77">
        <w:rPr>
          <w:rFonts w:eastAsia="Calibri"/>
          <w:sz w:val="28"/>
          <w:szCs w:val="28"/>
        </w:rPr>
        <w:t>.</w:t>
      </w:r>
    </w:p>
    <w:p w:rsidR="00DE30D6" w:rsidRPr="00CC4DC6" w:rsidRDefault="00DE30D6" w:rsidP="00DE30D6">
      <w:pPr>
        <w:ind w:firstLine="709"/>
        <w:jc w:val="both"/>
        <w:rPr>
          <w:sz w:val="28"/>
          <w:szCs w:val="28"/>
        </w:rPr>
      </w:pPr>
      <w:r w:rsidRPr="00CC4DC6">
        <w:rPr>
          <w:sz w:val="28"/>
          <w:szCs w:val="28"/>
        </w:rPr>
        <w:lastRenderedPageBreak/>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466 811,01</w:t>
      </w:r>
      <w:r w:rsidRPr="00CC4DC6">
        <w:rPr>
          <w:sz w:val="28"/>
          <w:szCs w:val="28"/>
        </w:rPr>
        <w:t xml:space="preserve"> рублей, в том числе по годам:</w:t>
      </w:r>
    </w:p>
    <w:p w:rsidR="00DE30D6" w:rsidRDefault="00DE30D6" w:rsidP="00DE30D6">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0,00 рублей;</w:t>
      </w:r>
    </w:p>
    <w:p w:rsidR="00DE30D6" w:rsidRDefault="00DE30D6" w:rsidP="00DE30D6">
      <w:pPr>
        <w:jc w:val="both"/>
        <w:rPr>
          <w:rFonts w:eastAsia="Calibri"/>
          <w:sz w:val="28"/>
          <w:szCs w:val="28"/>
        </w:rPr>
      </w:pPr>
      <w:r>
        <w:rPr>
          <w:rFonts w:eastAsia="Calibri"/>
          <w:sz w:val="28"/>
          <w:szCs w:val="28"/>
        </w:rPr>
        <w:t>в 2023 году – 466 811,01 рублей;</w:t>
      </w:r>
    </w:p>
    <w:p w:rsidR="00DE30D6" w:rsidRDefault="00DE30D6" w:rsidP="00DE30D6">
      <w:pPr>
        <w:jc w:val="both"/>
        <w:rPr>
          <w:rFonts w:eastAsia="Calibri"/>
          <w:sz w:val="28"/>
          <w:szCs w:val="28"/>
        </w:rPr>
      </w:pPr>
      <w:r>
        <w:rPr>
          <w:rFonts w:eastAsia="Calibri"/>
          <w:sz w:val="28"/>
          <w:szCs w:val="28"/>
        </w:rPr>
        <w:t>в 2024 году – 0,00 рублей;</w:t>
      </w:r>
    </w:p>
    <w:p w:rsidR="00DE30D6" w:rsidRDefault="00DE30D6" w:rsidP="00DE30D6">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5926B3" w:rsidRDefault="00DE30D6" w:rsidP="00DE30D6">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рублей.</w:t>
      </w:r>
    </w:p>
    <w:p w:rsidR="009D7671" w:rsidRDefault="009D7671" w:rsidP="009D7671">
      <w:pPr>
        <w:jc w:val="both"/>
        <w:rPr>
          <w:sz w:val="28"/>
          <w:szCs w:val="28"/>
        </w:rPr>
      </w:pPr>
    </w:p>
    <w:p w:rsidR="00377805" w:rsidRPr="00BB03E1" w:rsidRDefault="00377805" w:rsidP="00377805">
      <w:pPr>
        <w:jc w:val="center"/>
        <w:rPr>
          <w:sz w:val="28"/>
          <w:szCs w:val="28"/>
        </w:rPr>
      </w:pPr>
      <w:r w:rsidRPr="00BB03E1">
        <w:rPr>
          <w:sz w:val="28"/>
          <w:szCs w:val="28"/>
        </w:rPr>
        <w:t>6. Описание мероприятий подпрограммы и целевые индикаторы выполнения мероприятий подпрограммы</w:t>
      </w:r>
    </w:p>
    <w:p w:rsidR="00377805" w:rsidRPr="00BB03E1" w:rsidRDefault="00377805" w:rsidP="00377805">
      <w:pPr>
        <w:jc w:val="both"/>
        <w:rPr>
          <w:sz w:val="28"/>
          <w:szCs w:val="28"/>
        </w:rPr>
      </w:pPr>
    </w:p>
    <w:p w:rsidR="00377805" w:rsidRPr="00BB03E1" w:rsidRDefault="00377805" w:rsidP="00377805">
      <w:pPr>
        <w:jc w:val="both"/>
        <w:rPr>
          <w:sz w:val="28"/>
          <w:szCs w:val="28"/>
        </w:rPr>
      </w:pPr>
      <w:r w:rsidRPr="00BB03E1">
        <w:rPr>
          <w:sz w:val="28"/>
          <w:szCs w:val="28"/>
        </w:rPr>
        <w:t>1. Основное мероприятие – осуществление части полномочий по решению вопросов местного значения в соответствии с заключенными соглашениями.</w:t>
      </w:r>
    </w:p>
    <w:p w:rsidR="00377805" w:rsidRPr="00BB03E1" w:rsidRDefault="00377805" w:rsidP="00377805">
      <w:pPr>
        <w:jc w:val="both"/>
        <w:rPr>
          <w:sz w:val="28"/>
          <w:szCs w:val="28"/>
        </w:rPr>
      </w:pPr>
      <w:r w:rsidRPr="00BB03E1">
        <w:rPr>
          <w:sz w:val="28"/>
          <w:szCs w:val="28"/>
        </w:rPr>
        <w:t>Наименование мероприятия в рамках основного мероприятия:</w:t>
      </w:r>
    </w:p>
    <w:p w:rsidR="00377805" w:rsidRPr="00BB03E1" w:rsidRDefault="00377805" w:rsidP="00377805">
      <w:pPr>
        <w:jc w:val="both"/>
        <w:rPr>
          <w:sz w:val="28"/>
          <w:szCs w:val="28"/>
        </w:rPr>
      </w:pPr>
      <w:r w:rsidRPr="00BB03E1">
        <w:rPr>
          <w:sz w:val="28"/>
          <w:szCs w:val="28"/>
        </w:rPr>
        <w:t xml:space="preserve"> – выполнение части полномочий в сфере градостроительной деятельности</w:t>
      </w:r>
      <w:r>
        <w:rPr>
          <w:sz w:val="28"/>
          <w:szCs w:val="28"/>
        </w:rPr>
        <w:t xml:space="preserve"> и территориального планирования</w:t>
      </w:r>
      <w:r w:rsidRPr="00BB03E1">
        <w:rPr>
          <w:sz w:val="28"/>
          <w:szCs w:val="28"/>
        </w:rPr>
        <w:t>;</w:t>
      </w:r>
    </w:p>
    <w:p w:rsidR="00377805" w:rsidRPr="00BB03E1" w:rsidRDefault="00377805" w:rsidP="00377805">
      <w:pPr>
        <w:jc w:val="both"/>
        <w:rPr>
          <w:sz w:val="28"/>
          <w:szCs w:val="28"/>
        </w:rPr>
      </w:pPr>
      <w:r w:rsidRPr="00BB03E1">
        <w:rPr>
          <w:sz w:val="28"/>
          <w:szCs w:val="28"/>
        </w:rPr>
        <w:t>- выполнение части полномочий в сфере водоснабжения населения и водоотведения;</w:t>
      </w:r>
    </w:p>
    <w:p w:rsidR="00377805" w:rsidRPr="00BB03E1" w:rsidRDefault="00377805" w:rsidP="00377805">
      <w:pPr>
        <w:jc w:val="both"/>
        <w:rPr>
          <w:sz w:val="28"/>
          <w:szCs w:val="28"/>
        </w:rPr>
      </w:pPr>
      <w:r>
        <w:rPr>
          <w:sz w:val="28"/>
          <w:szCs w:val="28"/>
        </w:rPr>
        <w:t>- выполнение части полномочий в области обращения с твердыми коммунальными отходами;</w:t>
      </w:r>
    </w:p>
    <w:p w:rsidR="00377805" w:rsidRPr="00BB03E1" w:rsidRDefault="00377805" w:rsidP="00377805">
      <w:pPr>
        <w:jc w:val="both"/>
        <w:rPr>
          <w:sz w:val="28"/>
          <w:szCs w:val="28"/>
        </w:rPr>
      </w:pPr>
      <w:r w:rsidRPr="00BB03E1">
        <w:rPr>
          <w:sz w:val="28"/>
          <w:szCs w:val="28"/>
        </w:rPr>
        <w:t xml:space="preserve">2. Основное мероприятие – </w:t>
      </w:r>
      <w:r w:rsidR="00F244E0">
        <w:rPr>
          <w:sz w:val="28"/>
          <w:szCs w:val="28"/>
        </w:rPr>
        <w:t>п</w:t>
      </w:r>
      <w:r w:rsidR="00F244E0" w:rsidRPr="00F244E0">
        <w:rPr>
          <w:sz w:val="28"/>
          <w:szCs w:val="28"/>
        </w:rPr>
        <w:t>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w:t>
      </w:r>
      <w:r w:rsidRPr="00BB03E1">
        <w:rPr>
          <w:sz w:val="28"/>
          <w:szCs w:val="28"/>
        </w:rPr>
        <w:t>.</w:t>
      </w:r>
    </w:p>
    <w:p w:rsidR="00377805" w:rsidRPr="00BB03E1" w:rsidRDefault="00377805" w:rsidP="00377805">
      <w:pPr>
        <w:jc w:val="both"/>
        <w:rPr>
          <w:sz w:val="28"/>
          <w:szCs w:val="28"/>
        </w:rPr>
      </w:pPr>
      <w:r w:rsidRPr="00BB03E1">
        <w:rPr>
          <w:sz w:val="28"/>
          <w:szCs w:val="28"/>
        </w:rPr>
        <w:t>Наименование мероприятия в рамках основного мероприятия:</w:t>
      </w:r>
    </w:p>
    <w:p w:rsidR="00377805" w:rsidRPr="00BB03E1" w:rsidRDefault="00377805" w:rsidP="00377805">
      <w:pPr>
        <w:jc w:val="both"/>
        <w:rPr>
          <w:sz w:val="28"/>
          <w:szCs w:val="28"/>
        </w:rPr>
      </w:pPr>
      <w:r w:rsidRPr="00BB03E1">
        <w:rPr>
          <w:sz w:val="28"/>
          <w:szCs w:val="28"/>
        </w:rPr>
        <w:t xml:space="preserve"> – </w:t>
      </w:r>
      <w:r w:rsidR="00F244E0">
        <w:rPr>
          <w:sz w:val="28"/>
          <w:szCs w:val="28"/>
        </w:rPr>
        <w:t>м</w:t>
      </w:r>
      <w:r w:rsidR="00F244E0" w:rsidRPr="00F244E0">
        <w:rPr>
          <w:sz w:val="28"/>
          <w:szCs w:val="28"/>
        </w:rPr>
        <w:t>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r w:rsidR="00F244E0">
        <w:rPr>
          <w:sz w:val="28"/>
          <w:szCs w:val="28"/>
        </w:rPr>
        <w:t>.</w:t>
      </w:r>
    </w:p>
    <w:p w:rsidR="00F244E0" w:rsidRPr="00F244E0" w:rsidRDefault="00F244E0" w:rsidP="00F244E0">
      <w:pPr>
        <w:jc w:val="both"/>
        <w:rPr>
          <w:sz w:val="28"/>
          <w:szCs w:val="28"/>
        </w:rPr>
      </w:pPr>
      <w:r>
        <w:rPr>
          <w:sz w:val="28"/>
          <w:szCs w:val="28"/>
        </w:rPr>
        <w:t>3.</w:t>
      </w:r>
      <w:r w:rsidR="00377805" w:rsidRPr="00F244E0">
        <w:rPr>
          <w:sz w:val="28"/>
          <w:szCs w:val="28"/>
        </w:rPr>
        <w:t xml:space="preserve">Основное мероприятие  - </w:t>
      </w:r>
      <w:r w:rsidRPr="00F244E0">
        <w:rPr>
          <w:sz w:val="28"/>
          <w:szCs w:val="28"/>
        </w:rPr>
        <w:t>Осуществление передачи отдельных бюджетных</w:t>
      </w:r>
    </w:p>
    <w:p w:rsidR="00F244E0" w:rsidRPr="00F244E0" w:rsidRDefault="00F244E0" w:rsidP="00F244E0">
      <w:pPr>
        <w:ind w:left="360"/>
        <w:jc w:val="both"/>
        <w:rPr>
          <w:sz w:val="28"/>
          <w:szCs w:val="28"/>
        </w:rPr>
      </w:pPr>
      <w:r w:rsidRPr="00F244E0">
        <w:rPr>
          <w:sz w:val="28"/>
          <w:szCs w:val="28"/>
        </w:rPr>
        <w:t>полномочий финансового органа</w:t>
      </w:r>
      <w:r>
        <w:rPr>
          <w:sz w:val="28"/>
          <w:szCs w:val="28"/>
        </w:rPr>
        <w:t>.</w:t>
      </w:r>
    </w:p>
    <w:p w:rsidR="00377805" w:rsidRPr="00F244E0" w:rsidRDefault="00377805" w:rsidP="00F244E0">
      <w:pPr>
        <w:jc w:val="both"/>
        <w:rPr>
          <w:sz w:val="28"/>
          <w:szCs w:val="28"/>
        </w:rPr>
      </w:pPr>
      <w:r w:rsidRPr="00F244E0">
        <w:rPr>
          <w:sz w:val="28"/>
          <w:szCs w:val="28"/>
        </w:rPr>
        <w:t>Наименование мероприятия в рамках основного мероприятия:</w:t>
      </w:r>
    </w:p>
    <w:p w:rsidR="00377805" w:rsidRDefault="00377805" w:rsidP="00377805">
      <w:pPr>
        <w:jc w:val="both"/>
        <w:rPr>
          <w:sz w:val="28"/>
          <w:szCs w:val="28"/>
        </w:rPr>
      </w:pPr>
      <w:r>
        <w:rPr>
          <w:sz w:val="28"/>
          <w:szCs w:val="28"/>
        </w:rPr>
        <w:t xml:space="preserve">- </w:t>
      </w:r>
      <w:r w:rsidR="00F244E0">
        <w:rPr>
          <w:sz w:val="28"/>
          <w:szCs w:val="28"/>
        </w:rPr>
        <w:t>п</w:t>
      </w:r>
      <w:r w:rsidR="00F244E0" w:rsidRPr="00F244E0">
        <w:rPr>
          <w:sz w:val="28"/>
          <w:szCs w:val="28"/>
        </w:rPr>
        <w:t>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финансового органа</w:t>
      </w:r>
      <w:r>
        <w:rPr>
          <w:sz w:val="28"/>
          <w:szCs w:val="28"/>
        </w:rPr>
        <w:t>.</w:t>
      </w:r>
    </w:p>
    <w:p w:rsidR="00377805" w:rsidRPr="00BB03E1" w:rsidRDefault="00377805" w:rsidP="00377805">
      <w:pPr>
        <w:jc w:val="both"/>
        <w:rPr>
          <w:sz w:val="28"/>
          <w:szCs w:val="28"/>
        </w:rPr>
      </w:pPr>
    </w:p>
    <w:p w:rsidR="00377805" w:rsidRDefault="00377805" w:rsidP="00377805">
      <w:pPr>
        <w:jc w:val="both"/>
        <w:rPr>
          <w:sz w:val="28"/>
          <w:szCs w:val="28"/>
        </w:rPr>
      </w:pPr>
      <w:r w:rsidRPr="00BB03E1">
        <w:rPr>
          <w:sz w:val="28"/>
          <w:szCs w:val="28"/>
        </w:rPr>
        <w:t>Целевые индикаторы:</w:t>
      </w:r>
    </w:p>
    <w:p w:rsidR="00377805" w:rsidRPr="00BB03E1" w:rsidRDefault="00377805" w:rsidP="00377805">
      <w:pPr>
        <w:jc w:val="both"/>
        <w:rPr>
          <w:sz w:val="28"/>
          <w:szCs w:val="28"/>
        </w:rPr>
      </w:pPr>
    </w:p>
    <w:p w:rsidR="00377805" w:rsidRPr="005E49FB" w:rsidRDefault="00377805" w:rsidP="00377805">
      <w:pPr>
        <w:jc w:val="both"/>
        <w:rPr>
          <w:sz w:val="28"/>
          <w:szCs w:val="28"/>
        </w:rPr>
      </w:pPr>
      <w:r w:rsidRPr="005E49FB">
        <w:rPr>
          <w:sz w:val="28"/>
          <w:szCs w:val="28"/>
        </w:rPr>
        <w:t>-  степень материальной обеспеченности специалиста Администрации (</w:t>
      </w:r>
      <w:r>
        <w:rPr>
          <w:sz w:val="28"/>
          <w:szCs w:val="28"/>
        </w:rPr>
        <w:t>%</w:t>
      </w:r>
      <w:r w:rsidRPr="005E49FB">
        <w:rPr>
          <w:sz w:val="28"/>
          <w:szCs w:val="28"/>
        </w:rPr>
        <w:t>);</w:t>
      </w:r>
    </w:p>
    <w:p w:rsidR="00377805" w:rsidRPr="005E49FB" w:rsidRDefault="00377805" w:rsidP="00377805">
      <w:pPr>
        <w:jc w:val="both"/>
        <w:rPr>
          <w:sz w:val="28"/>
          <w:szCs w:val="28"/>
        </w:rPr>
      </w:pPr>
      <w:r w:rsidRPr="005E49FB">
        <w:rPr>
          <w:sz w:val="28"/>
          <w:szCs w:val="28"/>
        </w:rPr>
        <w:t>- удельный вес протяженности дорог с твердым покрытием в общей протяженности дорог</w:t>
      </w:r>
      <w:r>
        <w:rPr>
          <w:sz w:val="28"/>
          <w:szCs w:val="28"/>
        </w:rPr>
        <w:t xml:space="preserve"> (%)</w:t>
      </w:r>
      <w:r w:rsidRPr="005E49FB">
        <w:rPr>
          <w:sz w:val="28"/>
          <w:szCs w:val="28"/>
        </w:rPr>
        <w:t>;</w:t>
      </w:r>
    </w:p>
    <w:p w:rsidR="00377805" w:rsidRPr="005E49FB" w:rsidRDefault="00377805" w:rsidP="00377805">
      <w:pPr>
        <w:jc w:val="both"/>
        <w:rPr>
          <w:sz w:val="28"/>
          <w:szCs w:val="28"/>
        </w:rPr>
      </w:pPr>
      <w:r w:rsidRPr="005E49FB">
        <w:rPr>
          <w:sz w:val="28"/>
          <w:szCs w:val="28"/>
        </w:rPr>
        <w:t>- количество выданных разрешений на строительство и ввод объекта в эксплуатацию (ед.);</w:t>
      </w:r>
    </w:p>
    <w:p w:rsidR="00377805" w:rsidRPr="005E49FB" w:rsidRDefault="00377805" w:rsidP="00377805">
      <w:pPr>
        <w:jc w:val="both"/>
        <w:rPr>
          <w:sz w:val="28"/>
          <w:szCs w:val="28"/>
        </w:rPr>
      </w:pPr>
      <w:r w:rsidRPr="005E49FB">
        <w:rPr>
          <w:sz w:val="28"/>
          <w:szCs w:val="28"/>
        </w:rPr>
        <w:t>- протяженность отремонтированной водопроводной сети (км);</w:t>
      </w:r>
    </w:p>
    <w:p w:rsidR="00377805" w:rsidRDefault="00377805" w:rsidP="00377805">
      <w:pPr>
        <w:jc w:val="both"/>
        <w:rPr>
          <w:sz w:val="28"/>
          <w:szCs w:val="28"/>
        </w:rPr>
      </w:pPr>
      <w:r w:rsidRPr="005E49FB">
        <w:rPr>
          <w:sz w:val="28"/>
          <w:szCs w:val="28"/>
        </w:rPr>
        <w:t>- количество переданных на исполнение документов (</w:t>
      </w:r>
      <w:r>
        <w:rPr>
          <w:sz w:val="28"/>
          <w:szCs w:val="28"/>
        </w:rPr>
        <w:t>%</w:t>
      </w:r>
      <w:r w:rsidRPr="005E49FB">
        <w:rPr>
          <w:sz w:val="28"/>
          <w:szCs w:val="28"/>
        </w:rPr>
        <w:t>);</w:t>
      </w:r>
    </w:p>
    <w:p w:rsidR="00377805" w:rsidRPr="005E49FB" w:rsidRDefault="00377805" w:rsidP="00377805">
      <w:pPr>
        <w:jc w:val="both"/>
        <w:rPr>
          <w:sz w:val="28"/>
          <w:szCs w:val="28"/>
        </w:rPr>
      </w:pPr>
      <w:r w:rsidRPr="00833BB0">
        <w:rPr>
          <w:sz w:val="28"/>
          <w:szCs w:val="28"/>
        </w:rPr>
        <w:t>- степень исполнения расходных обязательств (%);</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7. Ожидаемые результаты реализации подпрограммы</w:t>
      </w:r>
    </w:p>
    <w:p w:rsidR="00377805" w:rsidRPr="00BB03E1" w:rsidRDefault="00377805" w:rsidP="00377805">
      <w:pPr>
        <w:jc w:val="both"/>
        <w:rPr>
          <w:sz w:val="28"/>
          <w:szCs w:val="28"/>
        </w:rPr>
      </w:pPr>
    </w:p>
    <w:p w:rsidR="00377805" w:rsidRPr="005E49FB" w:rsidRDefault="00377805" w:rsidP="00377805">
      <w:pPr>
        <w:jc w:val="both"/>
        <w:rPr>
          <w:sz w:val="28"/>
          <w:szCs w:val="28"/>
        </w:rPr>
      </w:pPr>
      <w:r w:rsidRPr="005E49FB">
        <w:rPr>
          <w:sz w:val="28"/>
          <w:szCs w:val="28"/>
        </w:rPr>
        <w:t>Выполнение мероприятий подпрограммы позволит обеспечить к 202</w:t>
      </w:r>
      <w:r w:rsidR="00221756">
        <w:rPr>
          <w:sz w:val="28"/>
          <w:szCs w:val="28"/>
        </w:rPr>
        <w:t>7</w:t>
      </w:r>
      <w:r w:rsidRPr="005E49FB">
        <w:rPr>
          <w:sz w:val="28"/>
          <w:szCs w:val="28"/>
        </w:rPr>
        <w:t xml:space="preserve"> году:</w:t>
      </w:r>
    </w:p>
    <w:p w:rsidR="00377805" w:rsidRPr="005E49FB" w:rsidRDefault="00377805" w:rsidP="00377805">
      <w:pPr>
        <w:jc w:val="both"/>
        <w:rPr>
          <w:sz w:val="28"/>
          <w:szCs w:val="28"/>
        </w:rPr>
      </w:pPr>
      <w:r w:rsidRPr="005E49FB">
        <w:rPr>
          <w:sz w:val="28"/>
          <w:szCs w:val="28"/>
        </w:rPr>
        <w:t>- материальную обеспеченность специалиста Администрации в размере до 100 процентов</w:t>
      </w:r>
    </w:p>
    <w:p w:rsidR="00377805" w:rsidRPr="005E49FB" w:rsidRDefault="00377805" w:rsidP="00377805">
      <w:pPr>
        <w:jc w:val="both"/>
        <w:rPr>
          <w:sz w:val="28"/>
          <w:szCs w:val="28"/>
        </w:rPr>
      </w:pPr>
      <w:r w:rsidRPr="005E49FB">
        <w:rPr>
          <w:sz w:val="28"/>
          <w:szCs w:val="28"/>
        </w:rPr>
        <w:t xml:space="preserve">- выдачу разрешений на строительство и ввод объектов в эксплуатацию до </w:t>
      </w:r>
      <w:r>
        <w:rPr>
          <w:sz w:val="28"/>
          <w:szCs w:val="28"/>
        </w:rPr>
        <w:t>10</w:t>
      </w:r>
      <w:r w:rsidRPr="005E49FB">
        <w:rPr>
          <w:sz w:val="28"/>
          <w:szCs w:val="28"/>
        </w:rPr>
        <w:t>5 ед.;</w:t>
      </w:r>
    </w:p>
    <w:p w:rsidR="00377805" w:rsidRPr="005E49FB" w:rsidRDefault="00377805" w:rsidP="00377805">
      <w:pPr>
        <w:jc w:val="both"/>
        <w:rPr>
          <w:sz w:val="28"/>
          <w:szCs w:val="28"/>
        </w:rPr>
      </w:pPr>
      <w:r w:rsidRPr="005E49FB">
        <w:rPr>
          <w:sz w:val="28"/>
          <w:szCs w:val="28"/>
        </w:rPr>
        <w:t xml:space="preserve">- ремонт водопроводной сети до </w:t>
      </w:r>
      <w:r w:rsidR="001B1206">
        <w:rPr>
          <w:sz w:val="28"/>
          <w:szCs w:val="28"/>
        </w:rPr>
        <w:t xml:space="preserve">2360,0 </w:t>
      </w:r>
      <w:r>
        <w:rPr>
          <w:sz w:val="28"/>
          <w:szCs w:val="28"/>
        </w:rPr>
        <w:t>п.</w:t>
      </w:r>
      <w:r w:rsidRPr="005E49FB">
        <w:rPr>
          <w:sz w:val="28"/>
          <w:szCs w:val="28"/>
        </w:rPr>
        <w:t>м.;</w:t>
      </w:r>
    </w:p>
    <w:p w:rsidR="00377805" w:rsidRDefault="00377805" w:rsidP="00377805">
      <w:pPr>
        <w:jc w:val="both"/>
        <w:rPr>
          <w:sz w:val="28"/>
          <w:szCs w:val="28"/>
        </w:rPr>
      </w:pPr>
      <w:r w:rsidRPr="005E49FB">
        <w:rPr>
          <w:sz w:val="28"/>
          <w:szCs w:val="28"/>
        </w:rPr>
        <w:t>- количество переданных на исполнение документов до 100 процентов;</w:t>
      </w:r>
    </w:p>
    <w:p w:rsidR="00377805" w:rsidRPr="005E49FB" w:rsidRDefault="00377805" w:rsidP="00377805">
      <w:pPr>
        <w:jc w:val="both"/>
        <w:rPr>
          <w:sz w:val="28"/>
          <w:szCs w:val="28"/>
        </w:rPr>
      </w:pPr>
      <w:r w:rsidRPr="00833BB0">
        <w:rPr>
          <w:sz w:val="28"/>
          <w:szCs w:val="28"/>
        </w:rPr>
        <w:t>- исполнение расходных обязательств до 100 %;</w:t>
      </w:r>
    </w:p>
    <w:p w:rsidR="00377805" w:rsidRPr="00BB03E1" w:rsidRDefault="00377805" w:rsidP="00377805">
      <w:pPr>
        <w:jc w:val="both"/>
        <w:rPr>
          <w:sz w:val="28"/>
          <w:szCs w:val="28"/>
        </w:rPr>
      </w:pPr>
    </w:p>
    <w:p w:rsidR="00377805" w:rsidRPr="00BB03E1" w:rsidRDefault="00377805" w:rsidP="00377805">
      <w:pPr>
        <w:jc w:val="center"/>
        <w:rPr>
          <w:sz w:val="28"/>
          <w:szCs w:val="28"/>
        </w:rPr>
      </w:pPr>
      <w:r w:rsidRPr="00BB03E1">
        <w:rPr>
          <w:sz w:val="28"/>
          <w:szCs w:val="28"/>
        </w:rPr>
        <w:t>8. Описание системы управления реализацией подпрограммы</w:t>
      </w:r>
    </w:p>
    <w:p w:rsidR="00377805" w:rsidRPr="00BB03E1" w:rsidRDefault="00377805" w:rsidP="00377805">
      <w:pPr>
        <w:jc w:val="both"/>
        <w:rPr>
          <w:sz w:val="28"/>
          <w:szCs w:val="28"/>
        </w:rPr>
      </w:pPr>
    </w:p>
    <w:p w:rsidR="001B1206" w:rsidRPr="00CA47D5" w:rsidRDefault="00377805" w:rsidP="001B1206">
      <w:pPr>
        <w:widowControl w:val="0"/>
        <w:autoSpaceDE w:val="0"/>
        <w:autoSpaceDN w:val="0"/>
        <w:adjustRightInd w:val="0"/>
        <w:ind w:firstLine="567"/>
        <w:jc w:val="both"/>
        <w:rPr>
          <w:sz w:val="28"/>
          <w:szCs w:val="28"/>
        </w:rPr>
      </w:pPr>
      <w:r w:rsidRPr="00BB03E1">
        <w:rPr>
          <w:sz w:val="28"/>
          <w:szCs w:val="28"/>
        </w:rPr>
        <w:t xml:space="preserve">           </w:t>
      </w:r>
      <w:r w:rsidR="001B1206" w:rsidRPr="00CA47D5">
        <w:rPr>
          <w:sz w:val="28"/>
          <w:szCs w:val="28"/>
        </w:rPr>
        <w:t>Администрация организует проверку выполнения п</w:t>
      </w:r>
      <w:r w:rsidR="001B1206">
        <w:rPr>
          <w:sz w:val="28"/>
          <w:szCs w:val="28"/>
        </w:rPr>
        <w:t>одп</w:t>
      </w:r>
      <w:r w:rsidR="001B1206"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1B1206">
        <w:rPr>
          <w:sz w:val="28"/>
          <w:szCs w:val="28"/>
        </w:rPr>
        <w:t xml:space="preserve"> согласно приложению</w:t>
      </w:r>
      <w:r w:rsidR="001B1206" w:rsidRPr="00654448">
        <w:rPr>
          <w:sz w:val="28"/>
          <w:szCs w:val="28"/>
        </w:rPr>
        <w:t xml:space="preserve"> № 5</w:t>
      </w:r>
      <w:r w:rsidR="001B1206">
        <w:rPr>
          <w:sz w:val="28"/>
          <w:szCs w:val="28"/>
        </w:rPr>
        <w:t xml:space="preserve"> </w:t>
      </w:r>
      <w:r w:rsidR="001B1206" w:rsidRPr="00654448">
        <w:rPr>
          <w:sz w:val="28"/>
          <w:szCs w:val="28"/>
        </w:rPr>
        <w:t xml:space="preserve">к Порядку принятия решений о разработке муниципальных программ </w:t>
      </w:r>
      <w:r w:rsidR="001B1206">
        <w:rPr>
          <w:sz w:val="28"/>
          <w:szCs w:val="28"/>
        </w:rPr>
        <w:t>Ачаирского</w:t>
      </w:r>
      <w:r w:rsidR="001B1206" w:rsidRPr="00654448">
        <w:rPr>
          <w:sz w:val="28"/>
          <w:szCs w:val="28"/>
        </w:rPr>
        <w:t xml:space="preserve"> сельского поселения Омского муниципального района</w:t>
      </w:r>
      <w:r w:rsidR="001B1206">
        <w:rPr>
          <w:sz w:val="28"/>
          <w:szCs w:val="28"/>
        </w:rPr>
        <w:t xml:space="preserve"> </w:t>
      </w:r>
      <w:r w:rsidR="001B1206" w:rsidRPr="00654448">
        <w:rPr>
          <w:sz w:val="28"/>
          <w:szCs w:val="28"/>
        </w:rPr>
        <w:t>Омской области, их формирования и реализации</w:t>
      </w:r>
      <w:r w:rsidR="001B1206" w:rsidRPr="00CA47D5">
        <w:rPr>
          <w:sz w:val="28"/>
          <w:szCs w:val="28"/>
        </w:rPr>
        <w:t xml:space="preserve"> и приводятся замечания, относящиеся к ходу работ по реализации </w:t>
      </w:r>
      <w:r w:rsidR="001B1206">
        <w:rPr>
          <w:sz w:val="28"/>
          <w:szCs w:val="28"/>
        </w:rPr>
        <w:t>подп</w:t>
      </w:r>
      <w:r w:rsidR="001B1206" w:rsidRPr="00CA47D5">
        <w:rPr>
          <w:sz w:val="28"/>
          <w:szCs w:val="28"/>
        </w:rPr>
        <w:t xml:space="preserve">рограммы, а также предложения, направленные на улучшение работы и устранение выявленных недостатков. </w:t>
      </w:r>
    </w:p>
    <w:p w:rsidR="001B1206" w:rsidRPr="00CA47D5" w:rsidRDefault="001B1206" w:rsidP="001B1206">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1B1206" w:rsidRPr="00192D03" w:rsidRDefault="001B1206" w:rsidP="001B1206">
      <w:pPr>
        <w:jc w:val="both"/>
        <w:rPr>
          <w:sz w:val="28"/>
          <w:szCs w:val="28"/>
        </w:rPr>
      </w:pPr>
      <w:r>
        <w:rPr>
          <w:sz w:val="28"/>
          <w:szCs w:val="28"/>
        </w:rPr>
        <w:t xml:space="preserve">   </w:t>
      </w:r>
      <w:r w:rsidRPr="00192D03">
        <w:rPr>
          <w:sz w:val="28"/>
          <w:szCs w:val="28"/>
        </w:rPr>
        <w:t xml:space="preserve">- 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1B1206" w:rsidRDefault="001B1206" w:rsidP="001B1206">
      <w:pPr>
        <w:jc w:val="both"/>
        <w:rPr>
          <w:sz w:val="28"/>
          <w:szCs w:val="28"/>
        </w:rPr>
      </w:pP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1B1206" w:rsidRPr="00192D03" w:rsidRDefault="001B1206" w:rsidP="001B1206">
      <w:pPr>
        <w:jc w:val="both"/>
        <w:rPr>
          <w:sz w:val="28"/>
          <w:szCs w:val="28"/>
        </w:rPr>
      </w:pPr>
      <w:r w:rsidRPr="00192D03">
        <w:rPr>
          <w:sz w:val="28"/>
          <w:szCs w:val="28"/>
        </w:rPr>
        <w:t xml:space="preserve">- </w:t>
      </w:r>
      <w:r w:rsidR="005926B3">
        <w:rPr>
          <w:sz w:val="28"/>
          <w:szCs w:val="28"/>
        </w:rPr>
        <w:t>Д</w:t>
      </w:r>
      <w:r>
        <w:rPr>
          <w:sz w:val="28"/>
          <w:szCs w:val="28"/>
        </w:rPr>
        <w:t>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1B1206" w:rsidRDefault="001B1206" w:rsidP="001B1206">
      <w:pPr>
        <w:jc w:val="both"/>
        <w:rPr>
          <w:sz w:val="28"/>
          <w:szCs w:val="28"/>
        </w:rPr>
      </w:pPr>
      <w:r w:rsidRPr="00192D03">
        <w:rPr>
          <w:sz w:val="28"/>
          <w:szCs w:val="28"/>
        </w:rPr>
        <w:t xml:space="preserve">- </w:t>
      </w:r>
      <w:r>
        <w:rPr>
          <w:sz w:val="28"/>
          <w:szCs w:val="28"/>
        </w:rPr>
        <w:t>бухгалтер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1B1206" w:rsidRDefault="001B1206" w:rsidP="001B1206">
      <w:pPr>
        <w:jc w:val="both"/>
        <w:rPr>
          <w:sz w:val="28"/>
          <w:szCs w:val="28"/>
        </w:rPr>
      </w:pPr>
      <w:r>
        <w:rPr>
          <w:sz w:val="28"/>
          <w:szCs w:val="28"/>
        </w:rPr>
        <w:t xml:space="preserve">- Специалисты Администрации  - </w:t>
      </w:r>
      <w:r w:rsidRPr="00192D03">
        <w:rPr>
          <w:sz w:val="28"/>
          <w:szCs w:val="28"/>
        </w:rPr>
        <w:t>за полное и своевременное обеспечение выполнения мероприятий подпрогр</w:t>
      </w:r>
      <w:r>
        <w:rPr>
          <w:sz w:val="28"/>
          <w:szCs w:val="28"/>
        </w:rPr>
        <w:t>аммы в рамках своей компетенции.</w:t>
      </w:r>
    </w:p>
    <w:p w:rsidR="001B1206" w:rsidRDefault="001B1206" w:rsidP="001B1206">
      <w:pPr>
        <w:jc w:val="both"/>
        <w:rPr>
          <w:sz w:val="28"/>
          <w:szCs w:val="28"/>
        </w:rPr>
      </w:pPr>
    </w:p>
    <w:p w:rsidR="001B1206" w:rsidRDefault="001B1206" w:rsidP="001B1206">
      <w:pPr>
        <w:jc w:val="both"/>
        <w:rPr>
          <w:sz w:val="28"/>
          <w:szCs w:val="28"/>
        </w:rPr>
      </w:pPr>
    </w:p>
    <w:p w:rsidR="00F244E0" w:rsidRDefault="00F244E0"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8A007A" w:rsidRDefault="008A007A" w:rsidP="001B1206">
      <w:pPr>
        <w:ind w:left="4956" w:firstLine="708"/>
        <w:jc w:val="both"/>
        <w:rPr>
          <w:sz w:val="28"/>
          <w:szCs w:val="28"/>
        </w:rPr>
      </w:pPr>
    </w:p>
    <w:p w:rsidR="008A007A" w:rsidRDefault="008A007A" w:rsidP="001B1206">
      <w:pPr>
        <w:ind w:left="4956" w:firstLine="708"/>
        <w:jc w:val="both"/>
        <w:rPr>
          <w:sz w:val="28"/>
          <w:szCs w:val="28"/>
        </w:rPr>
      </w:pPr>
    </w:p>
    <w:p w:rsidR="008A007A" w:rsidRDefault="008E7040" w:rsidP="001B1206">
      <w:pPr>
        <w:ind w:left="4956" w:firstLine="708"/>
        <w:jc w:val="both"/>
      </w:pPr>
      <w:r>
        <w:t>,</w:t>
      </w:r>
    </w:p>
    <w:p w:rsidR="008E7040" w:rsidRDefault="008E7040" w:rsidP="001B1206">
      <w:pPr>
        <w:ind w:left="4956" w:firstLine="708"/>
        <w:jc w:val="both"/>
      </w:pPr>
    </w:p>
    <w:p w:rsidR="008E7040" w:rsidRDefault="008E7040" w:rsidP="001B1206">
      <w:pPr>
        <w:ind w:left="4956" w:firstLine="708"/>
        <w:jc w:val="both"/>
      </w:pPr>
    </w:p>
    <w:p w:rsidR="008E7040" w:rsidRDefault="008E7040" w:rsidP="001B1206">
      <w:pPr>
        <w:ind w:left="4956" w:firstLine="708"/>
        <w:jc w:val="both"/>
      </w:pPr>
    </w:p>
    <w:p w:rsidR="008E7040" w:rsidRDefault="008E7040" w:rsidP="001B1206">
      <w:pPr>
        <w:ind w:left="4956" w:firstLine="708"/>
        <w:jc w:val="both"/>
      </w:pPr>
    </w:p>
    <w:p w:rsidR="008E7040" w:rsidRDefault="008E7040" w:rsidP="001B1206">
      <w:pPr>
        <w:ind w:left="4956" w:firstLine="708"/>
        <w:jc w:val="both"/>
      </w:pPr>
    </w:p>
    <w:p w:rsidR="008E7040" w:rsidRDefault="008E7040" w:rsidP="001B1206">
      <w:pPr>
        <w:ind w:left="4956" w:firstLine="708"/>
        <w:jc w:val="both"/>
      </w:pPr>
    </w:p>
    <w:p w:rsidR="005926B3" w:rsidRDefault="005926B3" w:rsidP="001B1206">
      <w:pPr>
        <w:ind w:left="4956" w:firstLine="708"/>
        <w:jc w:val="both"/>
      </w:pPr>
    </w:p>
    <w:p w:rsidR="001B1206" w:rsidRPr="00B70925" w:rsidRDefault="001B1206" w:rsidP="001B1206">
      <w:pPr>
        <w:ind w:left="4956" w:firstLine="708"/>
        <w:jc w:val="both"/>
      </w:pPr>
      <w:r w:rsidRPr="00B70925">
        <w:t xml:space="preserve">Приложение № </w:t>
      </w:r>
      <w:r>
        <w:t>8</w:t>
      </w:r>
      <w:r w:rsidRPr="00B70925">
        <w:t xml:space="preserve"> </w:t>
      </w:r>
    </w:p>
    <w:p w:rsidR="001B1206" w:rsidRPr="00B70925" w:rsidRDefault="001B1206" w:rsidP="001B1206">
      <w:pPr>
        <w:ind w:left="4956" w:firstLine="708"/>
        <w:jc w:val="both"/>
      </w:pPr>
      <w:r w:rsidRPr="00B70925">
        <w:t xml:space="preserve">к муниципальной программе  </w:t>
      </w:r>
    </w:p>
    <w:p w:rsidR="001B1206" w:rsidRPr="00B70925" w:rsidRDefault="001B1206" w:rsidP="001B1206">
      <w:pPr>
        <w:ind w:left="5664"/>
        <w:jc w:val="both"/>
      </w:pPr>
      <w:r w:rsidRPr="00B70925">
        <w:t xml:space="preserve">Ачаирского сельского поселения </w:t>
      </w:r>
    </w:p>
    <w:p w:rsidR="001B1206" w:rsidRPr="00B70925" w:rsidRDefault="001B1206" w:rsidP="001B1206">
      <w:pPr>
        <w:ind w:left="4956" w:firstLine="708"/>
        <w:jc w:val="both"/>
      </w:pPr>
      <w:r w:rsidRPr="00B70925">
        <w:t xml:space="preserve">Омского муниципального района </w:t>
      </w:r>
    </w:p>
    <w:p w:rsidR="001B1206" w:rsidRPr="00B70925" w:rsidRDefault="001B1206" w:rsidP="001B1206">
      <w:pPr>
        <w:ind w:left="4956" w:firstLine="708"/>
        <w:jc w:val="both"/>
      </w:pPr>
      <w:r w:rsidRPr="00B70925">
        <w:t xml:space="preserve">Омской области «Развитие </w:t>
      </w:r>
    </w:p>
    <w:p w:rsidR="001B1206" w:rsidRPr="00B70925" w:rsidRDefault="001B1206" w:rsidP="001B1206">
      <w:pPr>
        <w:ind w:left="5664"/>
        <w:jc w:val="both"/>
      </w:pPr>
      <w:r w:rsidRPr="00B70925">
        <w:t xml:space="preserve">социально-экономического потенциала </w:t>
      </w:r>
    </w:p>
    <w:p w:rsidR="001B1206" w:rsidRPr="00B70925" w:rsidRDefault="001B1206" w:rsidP="001B1206">
      <w:pPr>
        <w:ind w:left="4956" w:firstLine="708"/>
        <w:jc w:val="both"/>
      </w:pPr>
      <w:r w:rsidRPr="00B70925">
        <w:t xml:space="preserve">Ачаирского сельского поселения </w:t>
      </w:r>
    </w:p>
    <w:p w:rsidR="001B1206" w:rsidRPr="00B70925" w:rsidRDefault="001B1206" w:rsidP="001B1206">
      <w:pPr>
        <w:ind w:left="4956" w:firstLine="708"/>
        <w:jc w:val="both"/>
      </w:pPr>
      <w:r w:rsidRPr="00B70925">
        <w:t xml:space="preserve">Омского муниципального района </w:t>
      </w:r>
    </w:p>
    <w:p w:rsidR="001B1206" w:rsidRPr="00264950" w:rsidRDefault="001B1206" w:rsidP="001B1206">
      <w:pPr>
        <w:ind w:left="4956" w:firstLine="708"/>
        <w:jc w:val="both"/>
      </w:pPr>
      <w:r w:rsidRPr="00B70925">
        <w:t>Омской области на 20</w:t>
      </w:r>
      <w:r w:rsidR="00F244E0">
        <w:t>22</w:t>
      </w:r>
      <w:r w:rsidRPr="00B70925">
        <w:t>-202</w:t>
      </w:r>
      <w:r w:rsidR="00F244E0">
        <w:t>6</w:t>
      </w:r>
      <w:r w:rsidRPr="00B70925">
        <w:t xml:space="preserve"> годы»</w:t>
      </w:r>
    </w:p>
    <w:p w:rsidR="001B1206" w:rsidRDefault="001B1206" w:rsidP="001B1206">
      <w:pPr>
        <w:jc w:val="both"/>
        <w:rPr>
          <w:sz w:val="28"/>
          <w:szCs w:val="28"/>
        </w:rPr>
      </w:pPr>
    </w:p>
    <w:p w:rsidR="001B1206" w:rsidRDefault="001B1206" w:rsidP="001B1206">
      <w:pPr>
        <w:jc w:val="both"/>
        <w:rPr>
          <w:sz w:val="28"/>
          <w:szCs w:val="28"/>
        </w:rPr>
      </w:pPr>
    </w:p>
    <w:p w:rsidR="004A55DA" w:rsidRDefault="004A55DA" w:rsidP="001B1206">
      <w:pPr>
        <w:jc w:val="both"/>
        <w:rPr>
          <w:sz w:val="28"/>
          <w:szCs w:val="28"/>
        </w:rPr>
      </w:pPr>
    </w:p>
    <w:p w:rsidR="001B1206" w:rsidRDefault="001B1206" w:rsidP="001B1206">
      <w:pPr>
        <w:jc w:val="both"/>
        <w:rPr>
          <w:sz w:val="28"/>
          <w:szCs w:val="28"/>
        </w:rPr>
      </w:pPr>
    </w:p>
    <w:p w:rsidR="001B1206" w:rsidRDefault="001B1206" w:rsidP="001B1206">
      <w:pPr>
        <w:jc w:val="both"/>
        <w:rPr>
          <w:sz w:val="28"/>
          <w:szCs w:val="28"/>
        </w:rPr>
      </w:pPr>
    </w:p>
    <w:p w:rsidR="004A55DA" w:rsidRDefault="004A55DA" w:rsidP="004A55DA">
      <w:pPr>
        <w:ind w:left="4956" w:firstLine="708"/>
        <w:jc w:val="both"/>
      </w:pPr>
    </w:p>
    <w:p w:rsidR="001B1206" w:rsidRPr="004E6863" w:rsidRDefault="001B1206" w:rsidP="001B1206">
      <w:pPr>
        <w:shd w:val="clear" w:color="auto" w:fill="FFFFFF"/>
        <w:ind w:right="-57"/>
        <w:jc w:val="center"/>
        <w:rPr>
          <w:sz w:val="28"/>
          <w:szCs w:val="28"/>
        </w:rPr>
      </w:pPr>
      <w:r w:rsidRPr="004E6863">
        <w:rPr>
          <w:sz w:val="28"/>
          <w:szCs w:val="28"/>
        </w:rPr>
        <w:t>Подпрограмма</w:t>
      </w:r>
    </w:p>
    <w:p w:rsidR="001B1206" w:rsidRPr="004E6863" w:rsidRDefault="001B1206" w:rsidP="001B1206">
      <w:pPr>
        <w:jc w:val="center"/>
        <w:rPr>
          <w:sz w:val="28"/>
          <w:szCs w:val="28"/>
        </w:rPr>
      </w:pPr>
      <w:r w:rsidRPr="004E6863">
        <w:rPr>
          <w:sz w:val="28"/>
          <w:szCs w:val="28"/>
        </w:rPr>
        <w:t xml:space="preserve">«Управление муниципальной собственностью </w:t>
      </w:r>
      <w:r>
        <w:rPr>
          <w:sz w:val="28"/>
          <w:szCs w:val="28"/>
        </w:rPr>
        <w:t>Ачаирского</w:t>
      </w:r>
      <w:r w:rsidRPr="004E6863">
        <w:rPr>
          <w:sz w:val="28"/>
          <w:szCs w:val="28"/>
        </w:rPr>
        <w:t xml:space="preserve"> сельского поселения на 20</w:t>
      </w:r>
      <w:r w:rsidR="00F244E0">
        <w:rPr>
          <w:sz w:val="28"/>
          <w:szCs w:val="28"/>
        </w:rPr>
        <w:t>22</w:t>
      </w:r>
      <w:r w:rsidRPr="004E6863">
        <w:rPr>
          <w:sz w:val="28"/>
          <w:szCs w:val="28"/>
        </w:rPr>
        <w:t xml:space="preserve"> – 20</w:t>
      </w:r>
      <w:r>
        <w:rPr>
          <w:sz w:val="28"/>
          <w:szCs w:val="28"/>
        </w:rPr>
        <w:t>2</w:t>
      </w:r>
      <w:r w:rsidR="00F244E0">
        <w:rPr>
          <w:sz w:val="28"/>
          <w:szCs w:val="28"/>
        </w:rPr>
        <w:t>6</w:t>
      </w:r>
      <w:r w:rsidRPr="004E6863">
        <w:rPr>
          <w:sz w:val="28"/>
          <w:szCs w:val="28"/>
        </w:rPr>
        <w:t xml:space="preserve"> годы»</w:t>
      </w: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1B1206" w:rsidRDefault="001B1206" w:rsidP="001B1206">
      <w:pPr>
        <w:jc w:val="center"/>
        <w:rPr>
          <w:b/>
          <w:sz w:val="28"/>
          <w:szCs w:val="28"/>
        </w:rPr>
      </w:pPr>
    </w:p>
    <w:p w:rsidR="008A007A" w:rsidRDefault="008A007A" w:rsidP="00F37034">
      <w:pPr>
        <w:tabs>
          <w:tab w:val="left" w:pos="3765"/>
          <w:tab w:val="center" w:pos="4960"/>
        </w:tabs>
        <w:rPr>
          <w:b/>
          <w:sz w:val="28"/>
          <w:szCs w:val="28"/>
        </w:rPr>
      </w:pPr>
    </w:p>
    <w:p w:rsidR="008A007A" w:rsidRDefault="008A007A" w:rsidP="00F37034">
      <w:pPr>
        <w:tabs>
          <w:tab w:val="left" w:pos="3765"/>
          <w:tab w:val="center" w:pos="4960"/>
        </w:tabs>
        <w:rPr>
          <w:b/>
          <w:sz w:val="28"/>
          <w:szCs w:val="28"/>
        </w:rPr>
      </w:pPr>
    </w:p>
    <w:p w:rsidR="001B1206" w:rsidRPr="00BC6DC7" w:rsidRDefault="001B1206" w:rsidP="00F37034">
      <w:pPr>
        <w:tabs>
          <w:tab w:val="left" w:pos="3765"/>
          <w:tab w:val="center" w:pos="4960"/>
        </w:tabs>
        <w:jc w:val="center"/>
        <w:rPr>
          <w:rFonts w:eastAsia="Calibri"/>
          <w:sz w:val="28"/>
          <w:szCs w:val="28"/>
        </w:rPr>
      </w:pPr>
      <w:r w:rsidRPr="00BC6DC7">
        <w:rPr>
          <w:rFonts w:eastAsia="Calibri"/>
          <w:sz w:val="28"/>
          <w:szCs w:val="28"/>
        </w:rPr>
        <w:t>ПАСПОРТ</w:t>
      </w:r>
    </w:p>
    <w:p w:rsidR="001B1206" w:rsidRPr="00BC6DC7" w:rsidRDefault="001B1206" w:rsidP="001B1206">
      <w:pPr>
        <w:jc w:val="center"/>
        <w:rPr>
          <w:rFonts w:eastAsia="Calibri"/>
          <w:sz w:val="28"/>
          <w:szCs w:val="28"/>
        </w:rPr>
      </w:pPr>
      <w:r w:rsidRPr="00BC6DC7">
        <w:rPr>
          <w:rFonts w:eastAsia="Calibri"/>
          <w:sz w:val="28"/>
          <w:szCs w:val="28"/>
        </w:rPr>
        <w:t xml:space="preserve">подпрограммы муниципальной программы </w:t>
      </w:r>
      <w:r>
        <w:rPr>
          <w:rFonts w:eastAsia="Calibri"/>
          <w:sz w:val="28"/>
          <w:szCs w:val="28"/>
        </w:rPr>
        <w:t xml:space="preserve">Ачаирского </w:t>
      </w:r>
      <w:r w:rsidRPr="00BC6DC7">
        <w:rPr>
          <w:rFonts w:eastAsia="Calibri"/>
          <w:sz w:val="28"/>
          <w:szCs w:val="28"/>
        </w:rPr>
        <w:t xml:space="preserve">сельского поселения Омского муниципального района Омской области «Развитие социально – экономического потенциала </w:t>
      </w:r>
      <w:r>
        <w:rPr>
          <w:rFonts w:eastAsia="Calibri"/>
          <w:sz w:val="28"/>
          <w:szCs w:val="28"/>
        </w:rPr>
        <w:t>Ачаирского</w:t>
      </w:r>
      <w:r w:rsidRPr="00BC6DC7">
        <w:rPr>
          <w:rFonts w:eastAsia="Calibri"/>
          <w:sz w:val="28"/>
          <w:szCs w:val="28"/>
        </w:rPr>
        <w:t xml:space="preserve"> сельского поселения Омского муниципального района Омской области на 20</w:t>
      </w:r>
      <w:r w:rsidR="00F244E0">
        <w:rPr>
          <w:rFonts w:eastAsia="Calibri"/>
          <w:sz w:val="28"/>
          <w:szCs w:val="28"/>
        </w:rPr>
        <w:t>22</w:t>
      </w:r>
      <w:r w:rsidRPr="00BC6DC7">
        <w:rPr>
          <w:rFonts w:eastAsia="Calibri"/>
          <w:sz w:val="28"/>
          <w:szCs w:val="28"/>
        </w:rPr>
        <w:t xml:space="preserve"> - 20</w:t>
      </w:r>
      <w:r>
        <w:rPr>
          <w:rFonts w:eastAsia="Calibri"/>
          <w:sz w:val="28"/>
          <w:szCs w:val="28"/>
        </w:rPr>
        <w:t>2</w:t>
      </w:r>
      <w:r w:rsidR="00F244E0">
        <w:rPr>
          <w:rFonts w:eastAsia="Calibri"/>
          <w:sz w:val="28"/>
          <w:szCs w:val="28"/>
        </w:rPr>
        <w:t>6</w:t>
      </w:r>
      <w:r w:rsidRPr="00BC6DC7">
        <w:rPr>
          <w:rFonts w:eastAsia="Calibri"/>
          <w:sz w:val="28"/>
          <w:szCs w:val="28"/>
        </w:rPr>
        <w:t xml:space="preserve"> годы»</w:t>
      </w:r>
    </w:p>
    <w:p w:rsidR="001B1206" w:rsidRPr="00BC6DC7" w:rsidRDefault="001B1206" w:rsidP="001B1206">
      <w:pPr>
        <w:jc w:val="center"/>
        <w:rPr>
          <w:rFonts w:eastAsia="Calibri"/>
          <w:sz w:val="28"/>
          <w:szCs w:val="28"/>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7229"/>
      </w:tblGrid>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1B1206">
            <w:pPr>
              <w:jc w:val="both"/>
              <w:rPr>
                <w:rFonts w:eastAsia="Calibri"/>
                <w:sz w:val="28"/>
                <w:szCs w:val="28"/>
              </w:rPr>
            </w:pPr>
            <w:r w:rsidRPr="00BC6DC7">
              <w:rPr>
                <w:rFonts w:eastAsia="Calibri"/>
                <w:sz w:val="28"/>
                <w:szCs w:val="28"/>
              </w:rPr>
              <w:t xml:space="preserve">Наименование муниципальной программы </w:t>
            </w:r>
            <w:r>
              <w:rPr>
                <w:rFonts w:eastAsia="Calibri"/>
                <w:sz w:val="28"/>
                <w:szCs w:val="28"/>
              </w:rPr>
              <w:t xml:space="preserve">Ачаирского </w:t>
            </w:r>
            <w:r w:rsidRPr="00BC6DC7">
              <w:rPr>
                <w:rFonts w:eastAsia="Calibri"/>
                <w:sz w:val="28"/>
                <w:szCs w:val="28"/>
              </w:rPr>
              <w:t>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F244E0">
            <w:pPr>
              <w:jc w:val="both"/>
              <w:rPr>
                <w:rFonts w:eastAsia="Calibri"/>
                <w:sz w:val="28"/>
                <w:szCs w:val="28"/>
              </w:rPr>
            </w:pPr>
            <w:r w:rsidRPr="00BC6DC7">
              <w:rPr>
                <w:rFonts w:eastAsia="Calibri"/>
                <w:sz w:val="28"/>
                <w:szCs w:val="28"/>
              </w:rPr>
              <w:t xml:space="preserve">Муниципальная программа </w:t>
            </w:r>
            <w:r>
              <w:rPr>
                <w:rFonts w:eastAsia="Calibri"/>
                <w:sz w:val="28"/>
                <w:szCs w:val="28"/>
              </w:rPr>
              <w:t>Ачаирского</w:t>
            </w:r>
            <w:r w:rsidRPr="00BC6DC7">
              <w:rPr>
                <w:rFonts w:eastAsia="Calibri"/>
                <w:sz w:val="28"/>
                <w:szCs w:val="28"/>
              </w:rPr>
              <w:t xml:space="preserve"> сельского поселения Омского муниципального района Омской области «Развитие социально-экономического потенциала </w:t>
            </w:r>
            <w:r>
              <w:rPr>
                <w:rFonts w:eastAsia="Calibri"/>
                <w:sz w:val="28"/>
                <w:szCs w:val="28"/>
              </w:rPr>
              <w:t>Ачаирского</w:t>
            </w:r>
            <w:r w:rsidRPr="00BC6DC7">
              <w:rPr>
                <w:rFonts w:eastAsia="Calibri"/>
                <w:sz w:val="28"/>
                <w:szCs w:val="28"/>
              </w:rPr>
              <w:t xml:space="preserve"> сельского поселения Омского муниципального района Омской области на 20</w:t>
            </w:r>
            <w:r w:rsidR="00F244E0">
              <w:rPr>
                <w:rFonts w:eastAsia="Calibri"/>
                <w:sz w:val="28"/>
                <w:szCs w:val="28"/>
              </w:rPr>
              <w:t>22</w:t>
            </w:r>
            <w:r w:rsidRPr="00BC6DC7">
              <w:rPr>
                <w:rFonts w:eastAsia="Calibri"/>
                <w:sz w:val="28"/>
                <w:szCs w:val="28"/>
              </w:rPr>
              <w:t>-20</w:t>
            </w:r>
            <w:r>
              <w:rPr>
                <w:rFonts w:eastAsia="Calibri"/>
                <w:sz w:val="28"/>
                <w:szCs w:val="28"/>
              </w:rPr>
              <w:t>2</w:t>
            </w:r>
            <w:r w:rsidR="00F244E0">
              <w:rPr>
                <w:rFonts w:eastAsia="Calibri"/>
                <w:sz w:val="28"/>
                <w:szCs w:val="28"/>
              </w:rPr>
              <w:t>6</w:t>
            </w:r>
            <w:r w:rsidRPr="00BC6DC7">
              <w:rPr>
                <w:rFonts w:eastAsia="Calibri"/>
                <w:sz w:val="28"/>
                <w:szCs w:val="28"/>
              </w:rPr>
              <w:t xml:space="preserve"> годы» </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1B1206">
            <w:pPr>
              <w:jc w:val="both"/>
              <w:rPr>
                <w:rFonts w:eastAsia="Calibri"/>
                <w:sz w:val="28"/>
                <w:szCs w:val="28"/>
              </w:rPr>
            </w:pPr>
            <w:r w:rsidRPr="00BC6DC7">
              <w:rPr>
                <w:rFonts w:eastAsia="Calibri"/>
                <w:sz w:val="28"/>
                <w:szCs w:val="28"/>
              </w:rPr>
              <w:t xml:space="preserve">Наименование подпрограммы муниципальной программы </w:t>
            </w:r>
            <w:r>
              <w:rPr>
                <w:rFonts w:eastAsia="Calibri"/>
                <w:sz w:val="28"/>
                <w:szCs w:val="28"/>
              </w:rPr>
              <w:t xml:space="preserve">Ачаирского </w:t>
            </w:r>
            <w:r w:rsidRPr="00BC6DC7">
              <w:rPr>
                <w:rFonts w:eastAsia="Calibri"/>
                <w:sz w:val="28"/>
                <w:szCs w:val="28"/>
              </w:rPr>
              <w:t>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F244E0">
            <w:pPr>
              <w:jc w:val="both"/>
              <w:rPr>
                <w:rFonts w:eastAsia="Calibri"/>
                <w:sz w:val="28"/>
                <w:szCs w:val="28"/>
              </w:rPr>
            </w:pPr>
            <w:r w:rsidRPr="00BC6DC7">
              <w:rPr>
                <w:sz w:val="28"/>
                <w:szCs w:val="28"/>
              </w:rPr>
              <w:t xml:space="preserve">Управление муниципальной собственностью </w:t>
            </w:r>
            <w:r>
              <w:rPr>
                <w:sz w:val="28"/>
                <w:szCs w:val="28"/>
              </w:rPr>
              <w:t>Ачаирского</w:t>
            </w:r>
            <w:r w:rsidRPr="00BC6DC7">
              <w:rPr>
                <w:sz w:val="28"/>
                <w:szCs w:val="28"/>
              </w:rPr>
              <w:t xml:space="preserve"> сельского поселения на 20</w:t>
            </w:r>
            <w:r w:rsidR="00F244E0">
              <w:rPr>
                <w:sz w:val="28"/>
                <w:szCs w:val="28"/>
              </w:rPr>
              <w:t>22</w:t>
            </w:r>
            <w:r w:rsidRPr="00BC6DC7">
              <w:rPr>
                <w:sz w:val="28"/>
                <w:szCs w:val="28"/>
              </w:rPr>
              <w:t xml:space="preserve"> – 20</w:t>
            </w:r>
            <w:r>
              <w:rPr>
                <w:sz w:val="28"/>
                <w:szCs w:val="28"/>
              </w:rPr>
              <w:t>2</w:t>
            </w:r>
            <w:r w:rsidR="00F244E0">
              <w:rPr>
                <w:sz w:val="28"/>
                <w:szCs w:val="28"/>
              </w:rPr>
              <w:t>6</w:t>
            </w:r>
            <w:r w:rsidRPr="00BC6DC7">
              <w:rPr>
                <w:sz w:val="28"/>
                <w:szCs w:val="28"/>
              </w:rPr>
              <w:t xml:space="preserve"> годы</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 xml:space="preserve">Администрация </w:t>
            </w:r>
            <w:r>
              <w:rPr>
                <w:rFonts w:eastAsia="Calibri"/>
                <w:sz w:val="28"/>
                <w:szCs w:val="28"/>
              </w:rPr>
              <w:t>Ачаирского</w:t>
            </w:r>
            <w:r w:rsidRPr="00BC6DC7">
              <w:rPr>
                <w:rFonts w:eastAsia="Calibri"/>
                <w:sz w:val="28"/>
                <w:szCs w:val="28"/>
              </w:rPr>
              <w:t xml:space="preserve"> сельского поселения</w:t>
            </w:r>
          </w:p>
          <w:p w:rsidR="001B1206" w:rsidRPr="00BC6DC7" w:rsidRDefault="001B1206" w:rsidP="00EB024C">
            <w:pPr>
              <w:jc w:val="both"/>
              <w:rPr>
                <w:rFonts w:eastAsia="Calibri"/>
                <w:sz w:val="28"/>
                <w:szCs w:val="28"/>
              </w:rPr>
            </w:pP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 xml:space="preserve">Администрация </w:t>
            </w:r>
            <w:r>
              <w:rPr>
                <w:rFonts w:eastAsia="Calibri"/>
                <w:sz w:val="28"/>
                <w:szCs w:val="28"/>
              </w:rPr>
              <w:t>Ачаирского</w:t>
            </w:r>
            <w:r w:rsidRPr="00BC6DC7">
              <w:rPr>
                <w:rFonts w:eastAsia="Calibri"/>
                <w:sz w:val="28"/>
                <w:szCs w:val="28"/>
              </w:rPr>
              <w:t xml:space="preserve"> сельского поселения</w:t>
            </w:r>
          </w:p>
          <w:p w:rsidR="001B1206" w:rsidRPr="00BC6DC7" w:rsidRDefault="001B1206" w:rsidP="00EB024C">
            <w:pPr>
              <w:jc w:val="center"/>
              <w:rPr>
                <w:rFonts w:eastAsia="Calibri"/>
                <w:sz w:val="28"/>
                <w:szCs w:val="28"/>
              </w:rPr>
            </w:pPr>
          </w:p>
        </w:tc>
      </w:tr>
      <w:tr w:rsidR="001B1206" w:rsidRPr="00BC6DC7" w:rsidTr="00EB024C">
        <w:trPr>
          <w:trHeight w:val="677"/>
        </w:trPr>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F244E0">
            <w:pPr>
              <w:jc w:val="both"/>
              <w:rPr>
                <w:rFonts w:eastAsia="Calibri"/>
                <w:sz w:val="28"/>
                <w:szCs w:val="28"/>
              </w:rPr>
            </w:pPr>
            <w:r w:rsidRPr="00BC6DC7">
              <w:rPr>
                <w:rFonts w:eastAsia="Calibri"/>
                <w:sz w:val="28"/>
                <w:szCs w:val="28"/>
              </w:rPr>
              <w:t>20</w:t>
            </w:r>
            <w:r w:rsidR="00F244E0">
              <w:rPr>
                <w:rFonts w:eastAsia="Calibri"/>
                <w:sz w:val="28"/>
                <w:szCs w:val="28"/>
              </w:rPr>
              <w:t>22</w:t>
            </w:r>
            <w:r w:rsidRPr="00BC6DC7">
              <w:rPr>
                <w:rFonts w:eastAsia="Calibri"/>
                <w:sz w:val="28"/>
                <w:szCs w:val="28"/>
              </w:rPr>
              <w:t>-20</w:t>
            </w:r>
            <w:r w:rsidR="00F244E0">
              <w:rPr>
                <w:rFonts w:eastAsia="Calibri"/>
                <w:sz w:val="28"/>
                <w:szCs w:val="28"/>
              </w:rPr>
              <w:t>26</w:t>
            </w:r>
            <w:r w:rsidRPr="00BC6DC7">
              <w:rPr>
                <w:rFonts w:eastAsia="Calibri"/>
                <w:sz w:val="28"/>
                <w:szCs w:val="28"/>
              </w:rPr>
              <w:t xml:space="preserve"> годы</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Формирование и эффективное управление муниципальной собственностью</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 xml:space="preserve">Задачи </w:t>
            </w:r>
            <w:r w:rsidRPr="00BC6DC7">
              <w:rPr>
                <w:rFonts w:eastAsia="Calibri"/>
                <w:sz w:val="28"/>
                <w:szCs w:val="28"/>
              </w:rPr>
              <w:lastRenderedPageBreak/>
              <w:t xml:space="preserve">подпрограммы </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lastRenderedPageBreak/>
              <w:t xml:space="preserve">Разграничение государственной собственности на землю, </w:t>
            </w:r>
            <w:r w:rsidRPr="00BC6DC7">
              <w:rPr>
                <w:rFonts w:eastAsia="Calibri"/>
                <w:sz w:val="28"/>
                <w:szCs w:val="28"/>
              </w:rPr>
              <w:lastRenderedPageBreak/>
              <w:t xml:space="preserve">государственная регистрация права муниципальной собственности на объекты </w:t>
            </w:r>
            <w:r>
              <w:rPr>
                <w:rFonts w:eastAsia="Calibri"/>
                <w:sz w:val="28"/>
                <w:szCs w:val="28"/>
              </w:rPr>
              <w:t>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поселения.</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lastRenderedPageBreak/>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BC6DC7" w:rsidRDefault="001B1206" w:rsidP="00EB024C">
            <w:pPr>
              <w:jc w:val="both"/>
              <w:rPr>
                <w:rFonts w:eastAsia="Calibri"/>
                <w:sz w:val="28"/>
                <w:szCs w:val="28"/>
              </w:rPr>
            </w:pPr>
            <w:r w:rsidRPr="00BC6DC7">
              <w:rPr>
                <w:rFonts w:eastAsia="Calibri"/>
                <w:sz w:val="28"/>
                <w:szCs w:val="28"/>
              </w:rPr>
              <w:t>Формирование и развитие муниципальной собственности</w:t>
            </w:r>
          </w:p>
        </w:tc>
      </w:tr>
      <w:tr w:rsidR="001B1206" w:rsidRPr="00B63857" w:rsidTr="00EB024C">
        <w:tc>
          <w:tcPr>
            <w:tcW w:w="2802" w:type="dxa"/>
            <w:tcBorders>
              <w:top w:val="single" w:sz="4" w:space="0" w:color="auto"/>
              <w:left w:val="single" w:sz="4" w:space="0" w:color="auto"/>
              <w:bottom w:val="single" w:sz="4" w:space="0" w:color="auto"/>
              <w:right w:val="single" w:sz="4" w:space="0" w:color="auto"/>
            </w:tcBorders>
          </w:tcPr>
          <w:p w:rsidR="001B1206" w:rsidRPr="00B63857" w:rsidRDefault="001B1206" w:rsidP="00EB024C">
            <w:pPr>
              <w:jc w:val="both"/>
              <w:rPr>
                <w:rFonts w:eastAsia="Calibri"/>
                <w:sz w:val="28"/>
                <w:szCs w:val="28"/>
              </w:rPr>
            </w:pPr>
            <w:r w:rsidRPr="00B63857">
              <w:rPr>
                <w:rFonts w:eastAsia="Calibri"/>
                <w:sz w:val="28"/>
                <w:szCs w:val="28"/>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5011B" w:rsidRPr="00CC4DC6" w:rsidRDefault="0045011B" w:rsidP="0045011B">
            <w:pPr>
              <w:jc w:val="both"/>
              <w:rPr>
                <w:sz w:val="28"/>
                <w:szCs w:val="28"/>
              </w:rPr>
            </w:pPr>
            <w:r w:rsidRPr="00CC4DC6">
              <w:rPr>
                <w:sz w:val="28"/>
                <w:szCs w:val="28"/>
              </w:rPr>
              <w:t xml:space="preserve">Общие расходы бюджета </w:t>
            </w:r>
            <w:r>
              <w:rPr>
                <w:sz w:val="28"/>
                <w:szCs w:val="28"/>
              </w:rPr>
              <w:t>Ачаирского</w:t>
            </w:r>
            <w:r w:rsidRPr="00CC4DC6">
              <w:rPr>
                <w:sz w:val="28"/>
                <w:szCs w:val="28"/>
              </w:rPr>
              <w:t xml:space="preserve"> сельского поселения на р</w:t>
            </w:r>
            <w:r>
              <w:rPr>
                <w:sz w:val="28"/>
                <w:szCs w:val="28"/>
              </w:rPr>
              <w:t xml:space="preserve">еализацию подпрограммы составят </w:t>
            </w:r>
            <w:r w:rsidR="00813F86">
              <w:rPr>
                <w:sz w:val="28"/>
                <w:szCs w:val="28"/>
              </w:rPr>
              <w:t>233 273,12</w:t>
            </w:r>
            <w:r>
              <w:rPr>
                <w:sz w:val="28"/>
                <w:szCs w:val="28"/>
              </w:rPr>
              <w:t xml:space="preserve"> </w:t>
            </w:r>
            <w:r w:rsidRPr="00CC4DC6">
              <w:rPr>
                <w:sz w:val="28"/>
                <w:szCs w:val="28"/>
              </w:rPr>
              <w:t>рублей, в том числе по годам:</w:t>
            </w:r>
          </w:p>
          <w:p w:rsidR="0045011B" w:rsidRDefault="0045011B" w:rsidP="0045011B">
            <w:pPr>
              <w:jc w:val="both"/>
              <w:rPr>
                <w:sz w:val="28"/>
                <w:szCs w:val="28"/>
              </w:rPr>
            </w:pPr>
            <w:r w:rsidRPr="007C39D9">
              <w:rPr>
                <w:sz w:val="28"/>
                <w:szCs w:val="28"/>
              </w:rPr>
              <w:t xml:space="preserve">в 2022 году </w:t>
            </w:r>
            <w:r>
              <w:rPr>
                <w:sz w:val="28"/>
                <w:szCs w:val="28"/>
              </w:rPr>
              <w:t>–</w:t>
            </w:r>
            <w:r w:rsidRPr="007C39D9">
              <w:rPr>
                <w:sz w:val="28"/>
                <w:szCs w:val="28"/>
              </w:rPr>
              <w:t xml:space="preserve"> </w:t>
            </w:r>
            <w:r w:rsidRPr="006262EB">
              <w:rPr>
                <w:sz w:val="28"/>
                <w:szCs w:val="28"/>
              </w:rPr>
              <w:t>21</w:t>
            </w:r>
            <w:r>
              <w:rPr>
                <w:sz w:val="28"/>
                <w:szCs w:val="28"/>
                <w:lang w:val="en-US"/>
              </w:rPr>
              <w:t> </w:t>
            </w:r>
            <w:r w:rsidRPr="006262EB">
              <w:rPr>
                <w:sz w:val="28"/>
                <w:szCs w:val="28"/>
              </w:rPr>
              <w:t>273,12</w:t>
            </w:r>
            <w:r w:rsidRPr="007C39D9">
              <w:rPr>
                <w:sz w:val="28"/>
                <w:szCs w:val="28"/>
              </w:rPr>
              <w:t xml:space="preserve"> рублей</w:t>
            </w:r>
            <w:r>
              <w:rPr>
                <w:sz w:val="28"/>
                <w:szCs w:val="28"/>
              </w:rPr>
              <w:t>.</w:t>
            </w:r>
          </w:p>
          <w:p w:rsidR="0045011B" w:rsidRPr="00D15D77" w:rsidRDefault="0045011B" w:rsidP="0045011B">
            <w:pPr>
              <w:jc w:val="both"/>
              <w:rPr>
                <w:rFonts w:eastAsia="Calibri"/>
                <w:sz w:val="28"/>
                <w:szCs w:val="28"/>
              </w:rPr>
            </w:pPr>
            <w:r w:rsidRPr="00D15D77">
              <w:rPr>
                <w:rFonts w:eastAsia="Calibri"/>
                <w:sz w:val="28"/>
                <w:szCs w:val="28"/>
              </w:rPr>
              <w:t xml:space="preserve">в 2023 году – </w:t>
            </w:r>
            <w:r w:rsidR="00813F86">
              <w:rPr>
                <w:rFonts w:eastAsia="Calibri"/>
                <w:sz w:val="28"/>
                <w:szCs w:val="28"/>
              </w:rPr>
              <w:t>62 000,00</w:t>
            </w:r>
            <w:r>
              <w:rPr>
                <w:rFonts w:eastAsia="Calibri"/>
                <w:sz w:val="28"/>
                <w:szCs w:val="28"/>
              </w:rPr>
              <w:t xml:space="preserve"> </w:t>
            </w:r>
            <w:r w:rsidRPr="00D15D77">
              <w:rPr>
                <w:rFonts w:eastAsia="Calibri"/>
                <w:sz w:val="28"/>
                <w:szCs w:val="28"/>
              </w:rPr>
              <w:t>рублей;</w:t>
            </w:r>
          </w:p>
          <w:p w:rsidR="0045011B" w:rsidRPr="00D15D77" w:rsidRDefault="0045011B" w:rsidP="0045011B">
            <w:pPr>
              <w:jc w:val="both"/>
              <w:rPr>
                <w:rFonts w:eastAsia="Calibri"/>
                <w:sz w:val="28"/>
                <w:szCs w:val="28"/>
              </w:rPr>
            </w:pPr>
            <w:r w:rsidRPr="00D15D77">
              <w:rPr>
                <w:rFonts w:eastAsia="Calibri"/>
                <w:sz w:val="28"/>
                <w:szCs w:val="28"/>
              </w:rPr>
              <w:t xml:space="preserve">в 2024 году – </w:t>
            </w:r>
            <w:r w:rsidR="00813F86">
              <w:rPr>
                <w:rFonts w:eastAsia="Calibri"/>
                <w:sz w:val="28"/>
                <w:szCs w:val="28"/>
              </w:rPr>
              <w:t>50 00</w:t>
            </w:r>
            <w:r>
              <w:rPr>
                <w:rFonts w:eastAsia="Calibri"/>
                <w:sz w:val="28"/>
                <w:szCs w:val="28"/>
              </w:rPr>
              <w:t>0,00</w:t>
            </w:r>
            <w:r w:rsidRPr="00D15D77">
              <w:rPr>
                <w:rFonts w:eastAsia="Calibri"/>
                <w:sz w:val="28"/>
                <w:szCs w:val="28"/>
              </w:rPr>
              <w:t xml:space="preserve"> рублей;</w:t>
            </w:r>
          </w:p>
          <w:p w:rsidR="0045011B" w:rsidRPr="00D15D77" w:rsidRDefault="0045011B" w:rsidP="0045011B">
            <w:pPr>
              <w:jc w:val="both"/>
              <w:rPr>
                <w:rFonts w:eastAsia="Calibri"/>
                <w:sz w:val="28"/>
                <w:szCs w:val="28"/>
              </w:rPr>
            </w:pPr>
            <w:r w:rsidRPr="00D15D77">
              <w:rPr>
                <w:rFonts w:eastAsia="Calibri"/>
                <w:sz w:val="28"/>
                <w:szCs w:val="28"/>
              </w:rPr>
              <w:t xml:space="preserve">в 2025 году – </w:t>
            </w:r>
            <w:r w:rsidR="00813F86">
              <w:rPr>
                <w:rFonts w:eastAsia="Calibri"/>
                <w:sz w:val="28"/>
                <w:szCs w:val="28"/>
              </w:rPr>
              <w:t>50 00</w:t>
            </w:r>
            <w:r>
              <w:rPr>
                <w:rFonts w:eastAsia="Calibri"/>
                <w:sz w:val="28"/>
                <w:szCs w:val="28"/>
              </w:rPr>
              <w:t>0,00</w:t>
            </w:r>
            <w:r w:rsidRPr="00D15D77">
              <w:rPr>
                <w:rFonts w:eastAsia="Calibri"/>
                <w:sz w:val="28"/>
                <w:szCs w:val="28"/>
              </w:rPr>
              <w:t xml:space="preserve"> рублей;</w:t>
            </w:r>
          </w:p>
          <w:p w:rsidR="0045011B" w:rsidRPr="00D15D77" w:rsidRDefault="0045011B" w:rsidP="0045011B">
            <w:pPr>
              <w:jc w:val="both"/>
              <w:rPr>
                <w:rFonts w:eastAsia="Calibri"/>
                <w:sz w:val="28"/>
                <w:szCs w:val="28"/>
              </w:rPr>
            </w:pPr>
            <w:r w:rsidRPr="00D15D77">
              <w:rPr>
                <w:rFonts w:eastAsia="Calibri"/>
                <w:sz w:val="28"/>
                <w:szCs w:val="28"/>
              </w:rPr>
              <w:t xml:space="preserve">в 2026 году – </w:t>
            </w:r>
            <w:r w:rsidR="00813F86">
              <w:rPr>
                <w:rFonts w:eastAsia="Calibri"/>
                <w:sz w:val="28"/>
                <w:szCs w:val="28"/>
              </w:rPr>
              <w:t>50 00</w:t>
            </w:r>
            <w:r>
              <w:rPr>
                <w:rFonts w:eastAsia="Calibri"/>
                <w:sz w:val="28"/>
                <w:szCs w:val="28"/>
              </w:rPr>
              <w:t>0,00</w:t>
            </w:r>
            <w:r w:rsidR="00F244E0">
              <w:rPr>
                <w:rFonts w:eastAsia="Calibri"/>
                <w:sz w:val="28"/>
                <w:szCs w:val="28"/>
              </w:rPr>
              <w:t xml:space="preserve"> рублей</w:t>
            </w:r>
            <w:r w:rsidRPr="00D15D77">
              <w:rPr>
                <w:rFonts w:eastAsia="Calibri"/>
                <w:sz w:val="28"/>
                <w:szCs w:val="28"/>
              </w:rPr>
              <w:t>.</w:t>
            </w:r>
          </w:p>
          <w:p w:rsidR="00813F86" w:rsidRPr="00CC4DC6" w:rsidRDefault="0045011B" w:rsidP="00813F86">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13F86">
              <w:rPr>
                <w:sz w:val="28"/>
                <w:szCs w:val="28"/>
              </w:rPr>
              <w:t xml:space="preserve">233 273,12 </w:t>
            </w:r>
            <w:r w:rsidR="00813F86" w:rsidRPr="00CC4DC6">
              <w:rPr>
                <w:sz w:val="28"/>
                <w:szCs w:val="28"/>
              </w:rPr>
              <w:t>рублей, в том числе по годам:</w:t>
            </w:r>
          </w:p>
          <w:p w:rsidR="00813F86" w:rsidRDefault="00813F86" w:rsidP="00813F86">
            <w:pPr>
              <w:jc w:val="both"/>
              <w:rPr>
                <w:sz w:val="28"/>
                <w:szCs w:val="28"/>
              </w:rPr>
            </w:pPr>
            <w:r w:rsidRPr="007C39D9">
              <w:rPr>
                <w:sz w:val="28"/>
                <w:szCs w:val="28"/>
              </w:rPr>
              <w:t xml:space="preserve">в 2022 году </w:t>
            </w:r>
            <w:r>
              <w:rPr>
                <w:sz w:val="28"/>
                <w:szCs w:val="28"/>
              </w:rPr>
              <w:t>–</w:t>
            </w:r>
            <w:r w:rsidRPr="007C39D9">
              <w:rPr>
                <w:sz w:val="28"/>
                <w:szCs w:val="28"/>
              </w:rPr>
              <w:t xml:space="preserve"> </w:t>
            </w:r>
            <w:r w:rsidRPr="006262EB">
              <w:rPr>
                <w:sz w:val="28"/>
                <w:szCs w:val="28"/>
              </w:rPr>
              <w:t>21</w:t>
            </w:r>
            <w:r>
              <w:rPr>
                <w:sz w:val="28"/>
                <w:szCs w:val="28"/>
                <w:lang w:val="en-US"/>
              </w:rPr>
              <w:t> </w:t>
            </w:r>
            <w:r w:rsidRPr="006262EB">
              <w:rPr>
                <w:sz w:val="28"/>
                <w:szCs w:val="28"/>
              </w:rPr>
              <w:t>273,12</w:t>
            </w:r>
            <w:r w:rsidRPr="007C39D9">
              <w:rPr>
                <w:sz w:val="28"/>
                <w:szCs w:val="28"/>
              </w:rPr>
              <w:t xml:space="preserve"> рублей</w:t>
            </w:r>
            <w:r>
              <w:rPr>
                <w:sz w:val="28"/>
                <w:szCs w:val="28"/>
              </w:rPr>
              <w:t>;</w:t>
            </w:r>
          </w:p>
          <w:p w:rsidR="00813F86" w:rsidRPr="00D15D77" w:rsidRDefault="00813F86" w:rsidP="00813F86">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62 000,00 </w:t>
            </w:r>
            <w:r w:rsidRPr="00D15D77">
              <w:rPr>
                <w:rFonts w:eastAsia="Calibri"/>
                <w:sz w:val="28"/>
                <w:szCs w:val="28"/>
              </w:rPr>
              <w:t>рублей;</w:t>
            </w:r>
          </w:p>
          <w:p w:rsidR="00813F86" w:rsidRPr="00D15D77" w:rsidRDefault="00813F86" w:rsidP="00813F86">
            <w:pPr>
              <w:jc w:val="both"/>
              <w:rPr>
                <w:rFonts w:eastAsia="Calibri"/>
                <w:sz w:val="28"/>
                <w:szCs w:val="28"/>
              </w:rPr>
            </w:pPr>
            <w:r w:rsidRPr="00D15D77">
              <w:rPr>
                <w:rFonts w:eastAsia="Calibri"/>
                <w:sz w:val="28"/>
                <w:szCs w:val="28"/>
              </w:rPr>
              <w:t xml:space="preserve">в 2024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2025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2026 году – </w:t>
            </w:r>
            <w:r>
              <w:rPr>
                <w:rFonts w:eastAsia="Calibri"/>
                <w:sz w:val="28"/>
                <w:szCs w:val="28"/>
              </w:rPr>
              <w:t>50 000,00 рублей</w:t>
            </w:r>
            <w:r w:rsidRPr="00D15D77">
              <w:rPr>
                <w:rFonts w:eastAsia="Calibri"/>
                <w:sz w:val="28"/>
                <w:szCs w:val="28"/>
              </w:rPr>
              <w:t>.</w:t>
            </w:r>
          </w:p>
          <w:p w:rsidR="0045011B" w:rsidRPr="00CC4DC6" w:rsidRDefault="0045011B" w:rsidP="0045011B">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45011B" w:rsidRDefault="0045011B" w:rsidP="0045011B">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0,00</w:t>
            </w:r>
            <w:r w:rsidRPr="00284774">
              <w:rPr>
                <w:sz w:val="28"/>
                <w:szCs w:val="28"/>
              </w:rPr>
              <w:t xml:space="preserve"> рублей.</w:t>
            </w:r>
          </w:p>
          <w:p w:rsidR="0045011B" w:rsidRDefault="0045011B" w:rsidP="0045011B">
            <w:pPr>
              <w:jc w:val="both"/>
              <w:rPr>
                <w:rFonts w:eastAsia="Calibri"/>
                <w:sz w:val="28"/>
                <w:szCs w:val="28"/>
              </w:rPr>
            </w:pPr>
            <w:r>
              <w:rPr>
                <w:rFonts w:eastAsia="Calibri"/>
                <w:sz w:val="28"/>
                <w:szCs w:val="28"/>
              </w:rPr>
              <w:t>в 2023 году – 0,00 рублей;</w:t>
            </w:r>
          </w:p>
          <w:p w:rsidR="0045011B" w:rsidRDefault="0045011B" w:rsidP="0045011B">
            <w:pPr>
              <w:jc w:val="both"/>
              <w:rPr>
                <w:rFonts w:eastAsia="Calibri"/>
                <w:sz w:val="28"/>
                <w:szCs w:val="28"/>
              </w:rPr>
            </w:pPr>
            <w:r>
              <w:rPr>
                <w:rFonts w:eastAsia="Calibri"/>
                <w:sz w:val="28"/>
                <w:szCs w:val="28"/>
              </w:rPr>
              <w:t>в 2024 году – 0,00 рублей.</w:t>
            </w:r>
          </w:p>
          <w:p w:rsidR="0045011B" w:rsidRDefault="0045011B" w:rsidP="0045011B">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1B1206" w:rsidRPr="00F244E0" w:rsidRDefault="0045011B" w:rsidP="0045011B">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w:t>
            </w:r>
            <w:r w:rsidR="00F244E0">
              <w:rPr>
                <w:rFonts w:eastAsia="Calibri"/>
                <w:sz w:val="28"/>
                <w:szCs w:val="28"/>
              </w:rPr>
              <w:t xml:space="preserve"> рублей</w:t>
            </w:r>
            <w:r>
              <w:rPr>
                <w:rFonts w:eastAsia="Calibri"/>
                <w:sz w:val="28"/>
                <w:szCs w:val="28"/>
              </w:rPr>
              <w:t>.</w:t>
            </w:r>
          </w:p>
        </w:tc>
      </w:tr>
      <w:tr w:rsidR="001B1206" w:rsidRPr="00B63857" w:rsidTr="00EB024C">
        <w:tc>
          <w:tcPr>
            <w:tcW w:w="2802" w:type="dxa"/>
            <w:tcBorders>
              <w:top w:val="single" w:sz="4" w:space="0" w:color="auto"/>
              <w:left w:val="single" w:sz="4" w:space="0" w:color="auto"/>
              <w:bottom w:val="single" w:sz="4" w:space="0" w:color="auto"/>
              <w:right w:val="single" w:sz="4" w:space="0" w:color="auto"/>
            </w:tcBorders>
          </w:tcPr>
          <w:p w:rsidR="001B1206" w:rsidRPr="00B63857" w:rsidRDefault="001B1206" w:rsidP="00EB024C">
            <w:pPr>
              <w:jc w:val="both"/>
              <w:rPr>
                <w:rFonts w:eastAsia="Calibri"/>
                <w:sz w:val="28"/>
                <w:szCs w:val="28"/>
              </w:rPr>
            </w:pPr>
            <w:r w:rsidRPr="00B63857">
              <w:rPr>
                <w:rFonts w:eastAsia="Calibri"/>
                <w:sz w:val="28"/>
                <w:szCs w:val="28"/>
              </w:rPr>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Default="001B1206" w:rsidP="00EB024C">
            <w:pPr>
              <w:autoSpaceDE w:val="0"/>
              <w:autoSpaceDN w:val="0"/>
              <w:adjustRightInd w:val="0"/>
              <w:jc w:val="both"/>
              <w:rPr>
                <w:bCs/>
                <w:sz w:val="28"/>
                <w:szCs w:val="28"/>
              </w:rPr>
            </w:pPr>
            <w:r>
              <w:rPr>
                <w:bCs/>
                <w:sz w:val="28"/>
                <w:szCs w:val="28"/>
              </w:rPr>
              <w:t>К 202</w:t>
            </w:r>
            <w:r w:rsidR="0045011B">
              <w:rPr>
                <w:bCs/>
                <w:sz w:val="28"/>
                <w:szCs w:val="28"/>
              </w:rPr>
              <w:t>8</w:t>
            </w:r>
            <w:r>
              <w:rPr>
                <w:bCs/>
                <w:sz w:val="28"/>
                <w:szCs w:val="28"/>
              </w:rPr>
              <w:t xml:space="preserve"> году:</w:t>
            </w:r>
          </w:p>
          <w:p w:rsidR="001B1206" w:rsidRPr="00B63857" w:rsidRDefault="001B1206" w:rsidP="00EB024C">
            <w:pPr>
              <w:autoSpaceDE w:val="0"/>
              <w:autoSpaceDN w:val="0"/>
              <w:adjustRightInd w:val="0"/>
              <w:jc w:val="both"/>
              <w:rPr>
                <w:bCs/>
                <w:sz w:val="28"/>
                <w:szCs w:val="28"/>
              </w:rPr>
            </w:pPr>
            <w:r w:rsidRPr="00B63857">
              <w:rPr>
                <w:bCs/>
                <w:sz w:val="28"/>
                <w:szCs w:val="28"/>
              </w:rPr>
              <w:t>- Увеличение доли объектов недвижимости, в отношении       которых осуществлена государственная регистрация права собственности поселения, от общего числа  объектов, со</w:t>
            </w:r>
            <w:r>
              <w:rPr>
                <w:bCs/>
                <w:sz w:val="28"/>
                <w:szCs w:val="28"/>
              </w:rPr>
              <w:t>держащихся в реестре поселения</w:t>
            </w:r>
            <w:r w:rsidRPr="00B63857">
              <w:rPr>
                <w:bCs/>
                <w:sz w:val="28"/>
                <w:szCs w:val="28"/>
              </w:rPr>
              <w:t xml:space="preserve"> до </w:t>
            </w:r>
            <w:r>
              <w:rPr>
                <w:bCs/>
                <w:sz w:val="28"/>
                <w:szCs w:val="28"/>
              </w:rPr>
              <w:t>98</w:t>
            </w:r>
            <w:r w:rsidRPr="00B63857">
              <w:rPr>
                <w:bCs/>
                <w:sz w:val="28"/>
                <w:szCs w:val="28"/>
              </w:rPr>
              <w:t xml:space="preserve"> процентов;</w:t>
            </w:r>
          </w:p>
          <w:p w:rsidR="001B1206" w:rsidRPr="00B63857" w:rsidRDefault="001B1206" w:rsidP="00EB024C">
            <w:pPr>
              <w:autoSpaceDE w:val="0"/>
              <w:autoSpaceDN w:val="0"/>
              <w:adjustRightInd w:val="0"/>
              <w:jc w:val="both"/>
              <w:rPr>
                <w:bCs/>
                <w:sz w:val="28"/>
                <w:szCs w:val="28"/>
              </w:rPr>
            </w:pPr>
            <w:r w:rsidRPr="00B63857">
              <w:rPr>
                <w:bCs/>
                <w:sz w:val="28"/>
                <w:szCs w:val="28"/>
              </w:rPr>
              <w:t xml:space="preserve">- проведение кадастровых работ, получение межевых     планов не менее чем на </w:t>
            </w:r>
            <w:r w:rsidR="0045011B">
              <w:rPr>
                <w:bCs/>
                <w:sz w:val="28"/>
                <w:szCs w:val="28"/>
              </w:rPr>
              <w:t>24</w:t>
            </w:r>
            <w:r>
              <w:rPr>
                <w:bCs/>
                <w:sz w:val="28"/>
                <w:szCs w:val="28"/>
              </w:rPr>
              <w:t xml:space="preserve"> земельных </w:t>
            </w:r>
            <w:r w:rsidRPr="00B63857">
              <w:rPr>
                <w:bCs/>
                <w:sz w:val="28"/>
                <w:szCs w:val="28"/>
              </w:rPr>
              <w:t>участк</w:t>
            </w:r>
            <w:r>
              <w:rPr>
                <w:bCs/>
                <w:sz w:val="28"/>
                <w:szCs w:val="28"/>
              </w:rPr>
              <w:t>ов</w:t>
            </w:r>
            <w:r w:rsidRPr="00B63857">
              <w:rPr>
                <w:bCs/>
                <w:sz w:val="28"/>
                <w:szCs w:val="28"/>
              </w:rPr>
              <w:t xml:space="preserve">, государственная собственность на которые не </w:t>
            </w:r>
            <w:r w:rsidRPr="00B63857">
              <w:rPr>
                <w:bCs/>
                <w:sz w:val="28"/>
                <w:szCs w:val="28"/>
              </w:rPr>
              <w:lastRenderedPageBreak/>
              <w:t>разграничена;</w:t>
            </w:r>
          </w:p>
          <w:p w:rsidR="001B1206" w:rsidRPr="00F244E0" w:rsidRDefault="001B1206" w:rsidP="00EB024C">
            <w:pPr>
              <w:autoSpaceDE w:val="0"/>
              <w:autoSpaceDN w:val="0"/>
              <w:adjustRightInd w:val="0"/>
              <w:jc w:val="both"/>
              <w:rPr>
                <w:bCs/>
                <w:sz w:val="28"/>
                <w:szCs w:val="28"/>
              </w:rPr>
            </w:pPr>
            <w:r w:rsidRPr="00B63857">
              <w:rPr>
                <w:bCs/>
                <w:sz w:val="28"/>
                <w:szCs w:val="28"/>
              </w:rPr>
              <w:t xml:space="preserve">- </w:t>
            </w:r>
            <w:r>
              <w:rPr>
                <w:bCs/>
                <w:sz w:val="28"/>
                <w:szCs w:val="28"/>
              </w:rPr>
              <w:t>исполнить запланированные расходные обязательства в 100 процен</w:t>
            </w:r>
            <w:r w:rsidR="00F244E0">
              <w:rPr>
                <w:bCs/>
                <w:sz w:val="28"/>
                <w:szCs w:val="28"/>
              </w:rPr>
              <w:t>тном объеме.</w:t>
            </w:r>
          </w:p>
        </w:tc>
      </w:tr>
      <w:tr w:rsidR="001B1206" w:rsidRPr="00BC6DC7" w:rsidTr="00EB024C">
        <w:tc>
          <w:tcPr>
            <w:tcW w:w="2802" w:type="dxa"/>
            <w:tcBorders>
              <w:top w:val="single" w:sz="4" w:space="0" w:color="auto"/>
              <w:left w:val="single" w:sz="4" w:space="0" w:color="auto"/>
              <w:bottom w:val="single" w:sz="4" w:space="0" w:color="auto"/>
              <w:right w:val="single" w:sz="4" w:space="0" w:color="auto"/>
            </w:tcBorders>
          </w:tcPr>
          <w:p w:rsidR="001B1206" w:rsidRPr="00B63857" w:rsidRDefault="001B1206" w:rsidP="00EB024C">
            <w:pPr>
              <w:jc w:val="both"/>
              <w:rPr>
                <w:rFonts w:eastAsia="Calibri"/>
                <w:sz w:val="28"/>
                <w:szCs w:val="28"/>
              </w:rPr>
            </w:pPr>
            <w:r w:rsidRPr="00B63857">
              <w:rPr>
                <w:rFonts w:eastAsia="Calibri"/>
                <w:sz w:val="28"/>
                <w:szCs w:val="28"/>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B1206" w:rsidRPr="000959F1" w:rsidRDefault="001B1206" w:rsidP="00EB024C">
            <w:pPr>
              <w:pStyle w:val="ConsPlusCell"/>
              <w:jc w:val="both"/>
              <w:rPr>
                <w:rFonts w:ascii="Times New Roman" w:hAnsi="Times New Roman" w:cs="Times New Roman"/>
                <w:sz w:val="28"/>
                <w:szCs w:val="28"/>
              </w:rPr>
            </w:pPr>
            <w:r w:rsidRPr="000959F1">
              <w:rPr>
                <w:rFonts w:ascii="Times New Roman" w:hAnsi="Times New Roman" w:cs="Times New Roman"/>
                <w:sz w:val="28"/>
                <w:szCs w:val="28"/>
              </w:rPr>
              <w:t xml:space="preserve">- доля объектов недвижимости, в отношении которых     осуществлена государственная регистрация права                    собственности </w:t>
            </w:r>
            <w:r w:rsidR="0045011B">
              <w:rPr>
                <w:rFonts w:ascii="Times New Roman" w:hAnsi="Times New Roman" w:cs="Times New Roman"/>
                <w:sz w:val="28"/>
                <w:szCs w:val="28"/>
              </w:rPr>
              <w:t>Ачаирского</w:t>
            </w:r>
            <w:r w:rsidRPr="000959F1">
              <w:rPr>
                <w:rFonts w:ascii="Times New Roman" w:hAnsi="Times New Roman" w:cs="Times New Roman"/>
                <w:sz w:val="28"/>
                <w:szCs w:val="28"/>
              </w:rPr>
              <w:t xml:space="preserve"> сельского поселения (далее - поселение) от общего числа объектов, содержащихся в реестре собственности поселения (</w:t>
            </w:r>
            <w:r>
              <w:rPr>
                <w:rFonts w:ascii="Times New Roman" w:hAnsi="Times New Roman" w:cs="Times New Roman"/>
                <w:sz w:val="28"/>
                <w:szCs w:val="28"/>
              </w:rPr>
              <w:t>%</w:t>
            </w:r>
            <w:r w:rsidRPr="000959F1">
              <w:rPr>
                <w:rFonts w:ascii="Times New Roman" w:hAnsi="Times New Roman" w:cs="Times New Roman"/>
                <w:sz w:val="28"/>
                <w:szCs w:val="28"/>
              </w:rPr>
              <w:t>);</w:t>
            </w:r>
          </w:p>
          <w:p w:rsidR="001B1206" w:rsidRDefault="001B1206" w:rsidP="00EB024C">
            <w:pPr>
              <w:pStyle w:val="ConsPlusCell"/>
              <w:jc w:val="both"/>
              <w:rPr>
                <w:rFonts w:ascii="Times New Roman" w:hAnsi="Times New Roman" w:cs="Times New Roman"/>
                <w:sz w:val="28"/>
                <w:szCs w:val="28"/>
              </w:rPr>
            </w:pPr>
            <w:r w:rsidRPr="000959F1">
              <w:rPr>
                <w:rFonts w:ascii="Times New Roman" w:hAnsi="Times New Roman" w:cs="Times New Roman"/>
                <w:sz w:val="28"/>
                <w:szCs w:val="28"/>
              </w:rPr>
              <w:t>- количество межевых планов</w:t>
            </w:r>
            <w:r>
              <w:rPr>
                <w:rFonts w:ascii="Times New Roman" w:hAnsi="Times New Roman" w:cs="Times New Roman"/>
                <w:sz w:val="28"/>
                <w:szCs w:val="28"/>
              </w:rPr>
              <w:t>, схем</w:t>
            </w:r>
            <w:r w:rsidRPr="000959F1">
              <w:rPr>
                <w:rFonts w:ascii="Times New Roman" w:hAnsi="Times New Roman" w:cs="Times New Roman"/>
                <w:sz w:val="28"/>
                <w:szCs w:val="28"/>
              </w:rPr>
              <w:t xml:space="preserve"> земельных участков (единиц);</w:t>
            </w:r>
          </w:p>
          <w:p w:rsidR="001B1206" w:rsidRPr="000959F1" w:rsidRDefault="001B1206" w:rsidP="00F244E0">
            <w:pPr>
              <w:pStyle w:val="ConsPlusCell"/>
              <w:jc w:val="both"/>
              <w:rPr>
                <w:rFonts w:ascii="Times New Roman" w:hAnsi="Times New Roman" w:cs="Times New Roman"/>
                <w:sz w:val="28"/>
                <w:szCs w:val="28"/>
              </w:rPr>
            </w:pPr>
            <w:r>
              <w:rPr>
                <w:rFonts w:ascii="Times New Roman" w:hAnsi="Times New Roman" w:cs="Times New Roman"/>
                <w:sz w:val="28"/>
                <w:szCs w:val="28"/>
              </w:rPr>
              <w:t>- степень исполнения расходных обязательств (%);</w:t>
            </w:r>
          </w:p>
        </w:tc>
      </w:tr>
    </w:tbl>
    <w:p w:rsidR="001B1206" w:rsidRPr="00BC6DC7" w:rsidRDefault="001B1206" w:rsidP="001B1206">
      <w:pPr>
        <w:ind w:left="360"/>
        <w:rPr>
          <w:rFonts w:eastAsia="Calibri"/>
          <w:sz w:val="28"/>
          <w:szCs w:val="28"/>
        </w:rPr>
      </w:pPr>
    </w:p>
    <w:p w:rsidR="001B1206" w:rsidRPr="004E6863" w:rsidRDefault="001B1206" w:rsidP="001B1206">
      <w:pPr>
        <w:numPr>
          <w:ilvl w:val="0"/>
          <w:numId w:val="3"/>
        </w:numPr>
        <w:jc w:val="center"/>
        <w:rPr>
          <w:rFonts w:eastAsia="Calibri"/>
          <w:sz w:val="28"/>
          <w:szCs w:val="28"/>
        </w:rPr>
      </w:pPr>
      <w:r w:rsidRPr="004E6863">
        <w:rPr>
          <w:rFonts w:eastAsia="Calibri"/>
          <w:sz w:val="28"/>
          <w:szCs w:val="28"/>
        </w:rPr>
        <w:t xml:space="preserve">Характеристика текущего состояния </w:t>
      </w:r>
      <w:r w:rsidR="0045011B">
        <w:rPr>
          <w:rFonts w:eastAsia="Calibri"/>
          <w:sz w:val="28"/>
          <w:szCs w:val="28"/>
        </w:rPr>
        <w:t>Ачаирского</w:t>
      </w:r>
      <w:r w:rsidRPr="004E6863">
        <w:rPr>
          <w:rFonts w:eastAsia="Calibri"/>
          <w:sz w:val="28"/>
          <w:szCs w:val="28"/>
        </w:rPr>
        <w:t xml:space="preserve"> сельского поселения Омского муниципального района Омской области в сфере реализации подпрограммы.</w:t>
      </w:r>
    </w:p>
    <w:p w:rsidR="001B1206" w:rsidRPr="00BC6DC7" w:rsidRDefault="001B1206" w:rsidP="001B1206">
      <w:pPr>
        <w:autoSpaceDE w:val="0"/>
        <w:autoSpaceDN w:val="0"/>
        <w:adjustRightInd w:val="0"/>
        <w:ind w:firstLine="540"/>
        <w:jc w:val="both"/>
        <w:rPr>
          <w:rFonts w:eastAsia="Calibri"/>
          <w:sz w:val="28"/>
          <w:szCs w:val="28"/>
        </w:rPr>
      </w:pP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Одним из важнейших условий эффективного управления муниципальной собственностью является наличие правоустанавливающих и право</w:t>
      </w:r>
      <w:r>
        <w:rPr>
          <w:sz w:val="28"/>
          <w:szCs w:val="28"/>
        </w:rPr>
        <w:t xml:space="preserve"> </w:t>
      </w:r>
      <w:r w:rsidRPr="001E558D">
        <w:rPr>
          <w:sz w:val="28"/>
          <w:szCs w:val="28"/>
        </w:rPr>
        <w:t xml:space="preserve">подтверждающих документов, ведение единого, полного учета объектов собственности </w:t>
      </w:r>
      <w:r>
        <w:rPr>
          <w:sz w:val="28"/>
          <w:szCs w:val="28"/>
        </w:rPr>
        <w:t>поселения</w:t>
      </w:r>
      <w:r w:rsidRPr="001E558D">
        <w:rPr>
          <w:sz w:val="28"/>
          <w:szCs w:val="28"/>
        </w:rPr>
        <w:t>.</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Это условие приобретает особую значимость в процессе оптимизации структуры собственности </w:t>
      </w:r>
      <w:r>
        <w:rPr>
          <w:sz w:val="28"/>
          <w:szCs w:val="28"/>
        </w:rPr>
        <w:t>поселения</w:t>
      </w:r>
      <w:r w:rsidRPr="001E558D">
        <w:rPr>
          <w:sz w:val="28"/>
          <w:szCs w:val="28"/>
        </w:rPr>
        <w:t xml:space="preserve">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w:t>
      </w:r>
      <w:r w:rsidR="0045011B">
        <w:rPr>
          <w:sz w:val="28"/>
          <w:szCs w:val="28"/>
        </w:rPr>
        <w:t>Ачаирского</w:t>
      </w:r>
      <w:r w:rsidRPr="001E558D">
        <w:rPr>
          <w:sz w:val="28"/>
          <w:szCs w:val="28"/>
        </w:rPr>
        <w:t xml:space="preserve"> сельского поселения.</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w:t>
      </w:r>
      <w:r w:rsidR="0045011B">
        <w:rPr>
          <w:sz w:val="28"/>
          <w:szCs w:val="28"/>
        </w:rPr>
        <w:t>Ачаирского</w:t>
      </w:r>
      <w:r w:rsidRPr="001E558D">
        <w:rPr>
          <w:sz w:val="28"/>
          <w:szCs w:val="28"/>
        </w:rPr>
        <w:t xml:space="preserve"> сельского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Надлежащее оформление права собственности, своевременная техническая инвентаризация объектов недвижимости, находящихся в собственности </w:t>
      </w:r>
      <w:r w:rsidR="0045011B">
        <w:rPr>
          <w:sz w:val="28"/>
          <w:szCs w:val="28"/>
        </w:rPr>
        <w:t>Ачаирского</w:t>
      </w:r>
      <w:r w:rsidRPr="001E558D">
        <w:rPr>
          <w:sz w:val="28"/>
          <w:szCs w:val="28"/>
        </w:rPr>
        <w:t xml:space="preserve"> сельского поселения, являются залогом целостности имущества.</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lastRenderedPageBreak/>
        <w:t xml:space="preserve">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w:t>
      </w:r>
      <w:r>
        <w:rPr>
          <w:sz w:val="28"/>
          <w:szCs w:val="28"/>
        </w:rPr>
        <w:t>поселения</w:t>
      </w:r>
      <w:r w:rsidRPr="001E558D">
        <w:rPr>
          <w:sz w:val="28"/>
          <w:szCs w:val="28"/>
        </w:rPr>
        <w:t>.</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Прямой экономический эффект от реализации программных мероприятий состоит в увеличении доходов бюджета </w:t>
      </w:r>
      <w:r w:rsidR="0045011B">
        <w:rPr>
          <w:sz w:val="28"/>
          <w:szCs w:val="28"/>
        </w:rPr>
        <w:t>Ачаирского</w:t>
      </w:r>
      <w:r w:rsidRPr="001E558D">
        <w:rPr>
          <w:sz w:val="28"/>
          <w:szCs w:val="28"/>
        </w:rPr>
        <w:t xml:space="preserve"> сельского поселения за счет роста поступлений доходов от распоряжения и использования собственности поселения.</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Основными рисками, которые могут осложнить решение обозначенных проблем программно-целевым методом, являются:</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недостаточное ресурсное обеспечение запланированных мероприятий;</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ухудшение социально-экономической ситуации;</w:t>
      </w:r>
    </w:p>
    <w:p w:rsidR="001B1206" w:rsidRPr="001E558D" w:rsidRDefault="001B1206" w:rsidP="001B1206">
      <w:pPr>
        <w:widowControl w:val="0"/>
        <w:autoSpaceDE w:val="0"/>
        <w:autoSpaceDN w:val="0"/>
        <w:adjustRightInd w:val="0"/>
        <w:ind w:firstLine="540"/>
        <w:jc w:val="both"/>
        <w:rPr>
          <w:sz w:val="28"/>
          <w:szCs w:val="28"/>
        </w:rPr>
      </w:pPr>
      <w:r w:rsidRPr="001E558D">
        <w:rPr>
          <w:sz w:val="28"/>
          <w:szCs w:val="28"/>
        </w:rPr>
        <w:t xml:space="preserve">- неэффективное использование средств бюджета </w:t>
      </w:r>
      <w:r w:rsidR="0045011B">
        <w:rPr>
          <w:sz w:val="28"/>
          <w:szCs w:val="28"/>
        </w:rPr>
        <w:t>Ачаирского</w:t>
      </w:r>
      <w:r w:rsidRPr="001E558D">
        <w:rPr>
          <w:sz w:val="28"/>
          <w:szCs w:val="28"/>
        </w:rPr>
        <w:t xml:space="preserve"> сельского поселения, выделенных на реализацию мероприятий целевой программы.</w:t>
      </w:r>
    </w:p>
    <w:p w:rsidR="001B1206" w:rsidRPr="004E6863" w:rsidRDefault="001B1206" w:rsidP="001B1206">
      <w:pPr>
        <w:tabs>
          <w:tab w:val="left" w:pos="2205"/>
          <w:tab w:val="center" w:pos="5320"/>
        </w:tabs>
        <w:spacing w:line="240" w:lineRule="atLeast"/>
        <w:outlineLvl w:val="0"/>
        <w:rPr>
          <w:sz w:val="28"/>
          <w:szCs w:val="28"/>
        </w:rPr>
      </w:pPr>
    </w:p>
    <w:p w:rsidR="001B1206" w:rsidRPr="004E6863" w:rsidRDefault="001B1206" w:rsidP="001B1206">
      <w:pPr>
        <w:tabs>
          <w:tab w:val="left" w:pos="2205"/>
          <w:tab w:val="center" w:pos="5320"/>
        </w:tabs>
        <w:spacing w:line="240" w:lineRule="atLeast"/>
        <w:jc w:val="center"/>
        <w:outlineLvl w:val="0"/>
        <w:rPr>
          <w:rFonts w:eastAsia="Calibri"/>
          <w:sz w:val="28"/>
          <w:szCs w:val="28"/>
        </w:rPr>
      </w:pPr>
      <w:r w:rsidRPr="004E6863">
        <w:rPr>
          <w:rFonts w:eastAsia="Calibri"/>
          <w:sz w:val="28"/>
          <w:szCs w:val="28"/>
        </w:rPr>
        <w:t>2. Цель и задачи подпрограммы</w:t>
      </w:r>
    </w:p>
    <w:p w:rsidR="001B1206" w:rsidRPr="00BC6DC7" w:rsidRDefault="001B1206" w:rsidP="001B1206">
      <w:pPr>
        <w:tabs>
          <w:tab w:val="left" w:pos="855"/>
        </w:tabs>
        <w:ind w:firstLine="720"/>
        <w:jc w:val="center"/>
        <w:rPr>
          <w:rFonts w:eastAsia="Calibri"/>
          <w:sz w:val="28"/>
          <w:szCs w:val="28"/>
        </w:rPr>
      </w:pPr>
    </w:p>
    <w:p w:rsidR="001B1206" w:rsidRPr="00BC6DC7" w:rsidRDefault="001B1206" w:rsidP="001B1206">
      <w:pPr>
        <w:autoSpaceDE w:val="0"/>
        <w:autoSpaceDN w:val="0"/>
        <w:adjustRightInd w:val="0"/>
        <w:ind w:firstLine="540"/>
        <w:jc w:val="both"/>
        <w:rPr>
          <w:rFonts w:eastAsia="Calibri"/>
          <w:sz w:val="28"/>
          <w:szCs w:val="28"/>
        </w:rPr>
      </w:pPr>
      <w:r w:rsidRPr="00BC6DC7">
        <w:rPr>
          <w:rFonts w:eastAsia="Calibri"/>
          <w:sz w:val="28"/>
          <w:szCs w:val="28"/>
        </w:rPr>
        <w:t>Целью подпрограммы является формирование и эффективное управление муниципальной собственностью.</w:t>
      </w:r>
    </w:p>
    <w:p w:rsidR="001B1206" w:rsidRPr="00BC6DC7" w:rsidRDefault="001B1206" w:rsidP="001B1206">
      <w:pPr>
        <w:autoSpaceDE w:val="0"/>
        <w:autoSpaceDN w:val="0"/>
        <w:adjustRightInd w:val="0"/>
        <w:ind w:firstLine="540"/>
        <w:jc w:val="both"/>
        <w:rPr>
          <w:rFonts w:eastAsia="Calibri"/>
          <w:sz w:val="28"/>
          <w:szCs w:val="28"/>
        </w:rPr>
      </w:pPr>
      <w:r w:rsidRPr="00BC6DC7">
        <w:rPr>
          <w:rFonts w:eastAsia="Calibri"/>
          <w:sz w:val="28"/>
          <w:szCs w:val="28"/>
        </w:rPr>
        <w:t xml:space="preserve">Достижение данной цели предполагается посредством решения следующей задачи: </w:t>
      </w:r>
      <w:r>
        <w:rPr>
          <w:rFonts w:eastAsia="Calibri"/>
          <w:sz w:val="28"/>
          <w:szCs w:val="28"/>
        </w:rPr>
        <w:t>р</w:t>
      </w:r>
      <w:r w:rsidRPr="00BC6DC7">
        <w:rPr>
          <w:rFonts w:eastAsia="Calibri"/>
          <w:sz w:val="28"/>
          <w:szCs w:val="28"/>
        </w:rPr>
        <w:t xml:space="preserve">азграничение государственной собственности на землю, государственная регистрация права муниципальной собственности на объекты </w:t>
      </w:r>
      <w:r>
        <w:rPr>
          <w:rFonts w:eastAsia="Calibri"/>
          <w:sz w:val="28"/>
          <w:szCs w:val="28"/>
        </w:rPr>
        <w:t>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поселения.</w:t>
      </w:r>
    </w:p>
    <w:p w:rsidR="001B1206" w:rsidRPr="004E6863" w:rsidRDefault="001B1206" w:rsidP="001B1206">
      <w:pPr>
        <w:autoSpaceDE w:val="0"/>
        <w:autoSpaceDN w:val="0"/>
        <w:adjustRightInd w:val="0"/>
        <w:ind w:firstLine="540"/>
        <w:jc w:val="center"/>
        <w:rPr>
          <w:rFonts w:eastAsia="Calibri"/>
          <w:sz w:val="28"/>
          <w:szCs w:val="28"/>
        </w:rPr>
      </w:pPr>
    </w:p>
    <w:p w:rsidR="001B1206" w:rsidRPr="004E6863" w:rsidRDefault="001B1206" w:rsidP="001B1206">
      <w:pPr>
        <w:tabs>
          <w:tab w:val="left" w:pos="1470"/>
          <w:tab w:val="center" w:pos="5320"/>
        </w:tabs>
        <w:autoSpaceDE w:val="0"/>
        <w:autoSpaceDN w:val="0"/>
        <w:adjustRightInd w:val="0"/>
        <w:ind w:firstLine="720"/>
        <w:jc w:val="center"/>
        <w:rPr>
          <w:rFonts w:eastAsia="Calibri"/>
          <w:sz w:val="28"/>
          <w:szCs w:val="28"/>
        </w:rPr>
      </w:pPr>
      <w:r w:rsidRPr="004E6863">
        <w:rPr>
          <w:rFonts w:eastAsia="Calibri"/>
          <w:sz w:val="28"/>
          <w:szCs w:val="28"/>
        </w:rPr>
        <w:t>3. Срок реализации подпрограммы</w:t>
      </w:r>
    </w:p>
    <w:p w:rsidR="001B1206" w:rsidRPr="00BC6DC7" w:rsidRDefault="001B1206" w:rsidP="001B1206">
      <w:pPr>
        <w:widowControl w:val="0"/>
        <w:autoSpaceDE w:val="0"/>
        <w:autoSpaceDN w:val="0"/>
        <w:ind w:firstLine="720"/>
        <w:jc w:val="center"/>
        <w:rPr>
          <w:rFonts w:eastAsia="Calibri"/>
          <w:sz w:val="28"/>
          <w:szCs w:val="28"/>
        </w:rPr>
      </w:pPr>
    </w:p>
    <w:p w:rsidR="001B1206" w:rsidRPr="004E6863" w:rsidRDefault="001B1206" w:rsidP="001B1206">
      <w:pPr>
        <w:widowControl w:val="0"/>
        <w:autoSpaceDE w:val="0"/>
        <w:autoSpaceDN w:val="0"/>
        <w:ind w:firstLine="720"/>
        <w:jc w:val="both"/>
        <w:rPr>
          <w:rFonts w:eastAsia="Calibri"/>
          <w:sz w:val="28"/>
          <w:szCs w:val="28"/>
        </w:rPr>
      </w:pPr>
      <w:r w:rsidRPr="00BC6DC7">
        <w:rPr>
          <w:rFonts w:eastAsia="Calibri"/>
          <w:sz w:val="28"/>
          <w:szCs w:val="28"/>
        </w:rPr>
        <w:t>Реализация подпрограммы будет осуществляться в течение 20</w:t>
      </w:r>
      <w:r w:rsidR="00F244E0">
        <w:rPr>
          <w:rFonts w:eastAsia="Calibri"/>
          <w:sz w:val="28"/>
          <w:szCs w:val="28"/>
        </w:rPr>
        <w:t>22</w:t>
      </w:r>
      <w:r w:rsidRPr="00BC6DC7">
        <w:rPr>
          <w:rFonts w:eastAsia="Calibri"/>
          <w:sz w:val="28"/>
          <w:szCs w:val="28"/>
        </w:rPr>
        <w:t>-20</w:t>
      </w:r>
      <w:r>
        <w:rPr>
          <w:rFonts w:eastAsia="Calibri"/>
          <w:sz w:val="28"/>
          <w:szCs w:val="28"/>
        </w:rPr>
        <w:t>2</w:t>
      </w:r>
      <w:r w:rsidR="00F244E0">
        <w:rPr>
          <w:rFonts w:eastAsia="Calibri"/>
          <w:sz w:val="28"/>
          <w:szCs w:val="28"/>
        </w:rPr>
        <w:t>6</w:t>
      </w:r>
      <w:r w:rsidRPr="00BC6DC7">
        <w:rPr>
          <w:rFonts w:eastAsia="Calibri"/>
          <w:sz w:val="28"/>
          <w:szCs w:val="28"/>
        </w:rPr>
        <w:t xml:space="preserve"> годов. </w:t>
      </w:r>
    </w:p>
    <w:p w:rsidR="001B1206" w:rsidRPr="004E6863" w:rsidRDefault="001B1206" w:rsidP="001B1206">
      <w:pPr>
        <w:autoSpaceDE w:val="0"/>
        <w:autoSpaceDN w:val="0"/>
        <w:adjustRightInd w:val="0"/>
        <w:rPr>
          <w:rFonts w:eastAsia="Calibri"/>
          <w:sz w:val="28"/>
          <w:szCs w:val="28"/>
        </w:rPr>
      </w:pPr>
    </w:p>
    <w:p w:rsidR="001B1206" w:rsidRPr="004E6863" w:rsidRDefault="001B1206" w:rsidP="001B1206">
      <w:pPr>
        <w:tabs>
          <w:tab w:val="left" w:pos="1320"/>
          <w:tab w:val="center" w:pos="4960"/>
        </w:tabs>
        <w:autoSpaceDE w:val="0"/>
        <w:autoSpaceDN w:val="0"/>
        <w:adjustRightInd w:val="0"/>
        <w:ind w:left="720"/>
        <w:rPr>
          <w:rFonts w:eastAsia="Calibri"/>
          <w:sz w:val="28"/>
          <w:szCs w:val="28"/>
        </w:rPr>
      </w:pPr>
      <w:r w:rsidRPr="004E6863">
        <w:rPr>
          <w:rFonts w:eastAsia="Calibri"/>
          <w:sz w:val="28"/>
          <w:szCs w:val="28"/>
        </w:rPr>
        <w:t>4.Описание входящих в состав подпрограммы основных мероприятий</w:t>
      </w:r>
    </w:p>
    <w:p w:rsidR="001B1206" w:rsidRPr="00BC6DC7" w:rsidRDefault="001B1206" w:rsidP="001B1206">
      <w:pPr>
        <w:tabs>
          <w:tab w:val="left" w:pos="1320"/>
          <w:tab w:val="center" w:pos="4960"/>
        </w:tabs>
        <w:autoSpaceDE w:val="0"/>
        <w:autoSpaceDN w:val="0"/>
        <w:adjustRightInd w:val="0"/>
        <w:ind w:left="720"/>
        <w:rPr>
          <w:rFonts w:eastAsia="Calibri"/>
          <w:b/>
          <w:sz w:val="28"/>
          <w:szCs w:val="28"/>
        </w:rPr>
      </w:pPr>
    </w:p>
    <w:p w:rsidR="001B1206" w:rsidRPr="00BC6DC7" w:rsidRDefault="001B1206" w:rsidP="001B1206">
      <w:pPr>
        <w:tabs>
          <w:tab w:val="left" w:pos="1320"/>
          <w:tab w:val="center" w:pos="4960"/>
        </w:tabs>
        <w:autoSpaceDE w:val="0"/>
        <w:autoSpaceDN w:val="0"/>
        <w:adjustRightInd w:val="0"/>
        <w:jc w:val="both"/>
        <w:rPr>
          <w:rFonts w:eastAsia="Calibri"/>
          <w:sz w:val="28"/>
          <w:szCs w:val="28"/>
        </w:rPr>
      </w:pPr>
      <w:r w:rsidRPr="00BC6DC7">
        <w:rPr>
          <w:rFonts w:eastAsia="Calibri"/>
          <w:sz w:val="28"/>
          <w:szCs w:val="28"/>
        </w:rPr>
        <w:t xml:space="preserve">          Подпрограмма «</w:t>
      </w:r>
      <w:r w:rsidRPr="003D3FBB">
        <w:rPr>
          <w:sz w:val="28"/>
          <w:szCs w:val="28"/>
        </w:rPr>
        <w:t xml:space="preserve">Управление муниципальной собственностью </w:t>
      </w:r>
      <w:r w:rsidR="0045011B">
        <w:rPr>
          <w:sz w:val="28"/>
          <w:szCs w:val="28"/>
        </w:rPr>
        <w:t>Ачаирского</w:t>
      </w:r>
      <w:r w:rsidRPr="003D3FBB">
        <w:rPr>
          <w:sz w:val="28"/>
          <w:szCs w:val="28"/>
        </w:rPr>
        <w:t xml:space="preserve"> сельского поселения на 20</w:t>
      </w:r>
      <w:r w:rsidR="00F244E0">
        <w:rPr>
          <w:sz w:val="28"/>
          <w:szCs w:val="28"/>
        </w:rPr>
        <w:t>22</w:t>
      </w:r>
      <w:r w:rsidRPr="003D3FBB">
        <w:rPr>
          <w:sz w:val="28"/>
          <w:szCs w:val="28"/>
        </w:rPr>
        <w:t xml:space="preserve"> – 20</w:t>
      </w:r>
      <w:r>
        <w:rPr>
          <w:sz w:val="28"/>
          <w:szCs w:val="28"/>
        </w:rPr>
        <w:t>2</w:t>
      </w:r>
      <w:r w:rsidR="00F244E0">
        <w:rPr>
          <w:sz w:val="28"/>
          <w:szCs w:val="28"/>
        </w:rPr>
        <w:t>6</w:t>
      </w:r>
      <w:r w:rsidRPr="003D3FBB">
        <w:rPr>
          <w:sz w:val="28"/>
          <w:szCs w:val="28"/>
        </w:rPr>
        <w:t xml:space="preserve"> годы</w:t>
      </w:r>
      <w:r w:rsidRPr="00BC6DC7">
        <w:rPr>
          <w:rFonts w:eastAsia="Calibri"/>
          <w:sz w:val="28"/>
          <w:szCs w:val="28"/>
        </w:rPr>
        <w:t>» включает следующее основное мероприятие:</w:t>
      </w:r>
    </w:p>
    <w:p w:rsidR="001B1206" w:rsidRPr="00BC6DC7" w:rsidRDefault="001B1206" w:rsidP="001B1206">
      <w:pPr>
        <w:tabs>
          <w:tab w:val="left" w:pos="1320"/>
          <w:tab w:val="center" w:pos="4960"/>
        </w:tabs>
        <w:autoSpaceDE w:val="0"/>
        <w:autoSpaceDN w:val="0"/>
        <w:adjustRightInd w:val="0"/>
        <w:jc w:val="both"/>
        <w:rPr>
          <w:rFonts w:eastAsia="Calibri"/>
          <w:sz w:val="28"/>
          <w:szCs w:val="28"/>
        </w:rPr>
      </w:pPr>
      <w:r w:rsidRPr="00BC6DC7">
        <w:rPr>
          <w:rFonts w:eastAsia="Calibri"/>
          <w:sz w:val="28"/>
          <w:szCs w:val="28"/>
        </w:rPr>
        <w:t>- формирование и развитие муниципальной собственности.</w:t>
      </w:r>
    </w:p>
    <w:p w:rsidR="001B1206" w:rsidRPr="00BC6DC7" w:rsidRDefault="001B1206" w:rsidP="001B1206">
      <w:pPr>
        <w:tabs>
          <w:tab w:val="left" w:pos="1320"/>
          <w:tab w:val="center" w:pos="4960"/>
        </w:tabs>
        <w:autoSpaceDE w:val="0"/>
        <w:autoSpaceDN w:val="0"/>
        <w:adjustRightInd w:val="0"/>
        <w:ind w:firstLine="720"/>
        <w:jc w:val="center"/>
        <w:rPr>
          <w:rFonts w:eastAsia="Calibri"/>
          <w:b/>
          <w:sz w:val="28"/>
          <w:szCs w:val="28"/>
        </w:rPr>
      </w:pPr>
    </w:p>
    <w:p w:rsidR="001B1206" w:rsidRPr="004E6863" w:rsidRDefault="001B1206" w:rsidP="001B1206">
      <w:pPr>
        <w:tabs>
          <w:tab w:val="left" w:pos="1320"/>
          <w:tab w:val="center" w:pos="4960"/>
        </w:tabs>
        <w:autoSpaceDE w:val="0"/>
        <w:autoSpaceDN w:val="0"/>
        <w:adjustRightInd w:val="0"/>
        <w:jc w:val="center"/>
        <w:rPr>
          <w:rFonts w:eastAsia="Calibri"/>
          <w:sz w:val="28"/>
          <w:szCs w:val="28"/>
        </w:rPr>
      </w:pPr>
      <w:r w:rsidRPr="004E6863">
        <w:rPr>
          <w:rFonts w:eastAsia="Calibri"/>
          <w:sz w:val="28"/>
          <w:szCs w:val="28"/>
        </w:rPr>
        <w:t>5. Объемы финансирования подпрограммы</w:t>
      </w:r>
    </w:p>
    <w:p w:rsidR="001B1206" w:rsidRPr="00BC6DC7" w:rsidRDefault="001B1206" w:rsidP="001B1206">
      <w:pPr>
        <w:tabs>
          <w:tab w:val="left" w:pos="7365"/>
        </w:tabs>
        <w:autoSpaceDE w:val="0"/>
        <w:autoSpaceDN w:val="0"/>
        <w:adjustRightInd w:val="0"/>
        <w:ind w:firstLine="720"/>
        <w:rPr>
          <w:rFonts w:eastAsia="Calibri"/>
          <w:sz w:val="28"/>
          <w:szCs w:val="28"/>
        </w:rPr>
      </w:pPr>
    </w:p>
    <w:p w:rsidR="00813F86" w:rsidRPr="00CC4DC6" w:rsidRDefault="001B1206" w:rsidP="00813F86">
      <w:pPr>
        <w:jc w:val="both"/>
        <w:rPr>
          <w:sz w:val="28"/>
          <w:szCs w:val="28"/>
        </w:rPr>
      </w:pPr>
      <w:r w:rsidRPr="00BC6DC7">
        <w:rPr>
          <w:rFonts w:eastAsia="Calibri"/>
          <w:sz w:val="28"/>
          <w:szCs w:val="28"/>
        </w:rPr>
        <w:t xml:space="preserve">          </w:t>
      </w:r>
      <w:r w:rsidR="00813F86" w:rsidRPr="00CC4DC6">
        <w:rPr>
          <w:sz w:val="28"/>
          <w:szCs w:val="28"/>
        </w:rPr>
        <w:t xml:space="preserve">Общие расходы бюджета </w:t>
      </w:r>
      <w:r w:rsidR="00813F86">
        <w:rPr>
          <w:sz w:val="28"/>
          <w:szCs w:val="28"/>
        </w:rPr>
        <w:t>Ачаирского</w:t>
      </w:r>
      <w:r w:rsidR="00813F86" w:rsidRPr="00CC4DC6">
        <w:rPr>
          <w:sz w:val="28"/>
          <w:szCs w:val="28"/>
        </w:rPr>
        <w:t xml:space="preserve"> сельского поселения на р</w:t>
      </w:r>
      <w:r w:rsidR="00813F86">
        <w:rPr>
          <w:sz w:val="28"/>
          <w:szCs w:val="28"/>
        </w:rPr>
        <w:t xml:space="preserve">еализацию подпрограммы составят 233 273,12 </w:t>
      </w:r>
      <w:r w:rsidR="00813F86" w:rsidRPr="00CC4DC6">
        <w:rPr>
          <w:sz w:val="28"/>
          <w:szCs w:val="28"/>
        </w:rPr>
        <w:t>рублей, в том числе по годам:</w:t>
      </w:r>
    </w:p>
    <w:p w:rsidR="00813F86" w:rsidRDefault="00813F86" w:rsidP="00813F86">
      <w:pPr>
        <w:jc w:val="both"/>
        <w:rPr>
          <w:sz w:val="28"/>
          <w:szCs w:val="28"/>
        </w:rPr>
      </w:pPr>
      <w:r w:rsidRPr="007C39D9">
        <w:rPr>
          <w:sz w:val="28"/>
          <w:szCs w:val="28"/>
        </w:rPr>
        <w:t xml:space="preserve">в 2022 году </w:t>
      </w:r>
      <w:r>
        <w:rPr>
          <w:sz w:val="28"/>
          <w:szCs w:val="28"/>
        </w:rPr>
        <w:t>–</w:t>
      </w:r>
      <w:r w:rsidRPr="007C39D9">
        <w:rPr>
          <w:sz w:val="28"/>
          <w:szCs w:val="28"/>
        </w:rPr>
        <w:t xml:space="preserve"> </w:t>
      </w:r>
      <w:r w:rsidRPr="006262EB">
        <w:rPr>
          <w:sz w:val="28"/>
          <w:szCs w:val="28"/>
        </w:rPr>
        <w:t>21</w:t>
      </w:r>
      <w:r>
        <w:rPr>
          <w:sz w:val="28"/>
          <w:szCs w:val="28"/>
          <w:lang w:val="en-US"/>
        </w:rPr>
        <w:t> </w:t>
      </w:r>
      <w:r w:rsidRPr="006262EB">
        <w:rPr>
          <w:sz w:val="28"/>
          <w:szCs w:val="28"/>
        </w:rPr>
        <w:t>273,12</w:t>
      </w:r>
      <w:r w:rsidRPr="007C39D9">
        <w:rPr>
          <w:sz w:val="28"/>
          <w:szCs w:val="28"/>
        </w:rPr>
        <w:t xml:space="preserve"> рублей</w:t>
      </w:r>
      <w:r>
        <w:rPr>
          <w:sz w:val="28"/>
          <w:szCs w:val="28"/>
        </w:rPr>
        <w:t>.</w:t>
      </w:r>
    </w:p>
    <w:p w:rsidR="00813F86" w:rsidRPr="00D15D77" w:rsidRDefault="00813F86" w:rsidP="00813F86">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62 000,00 </w:t>
      </w:r>
      <w:r w:rsidRPr="00D15D77">
        <w:rPr>
          <w:rFonts w:eastAsia="Calibri"/>
          <w:sz w:val="28"/>
          <w:szCs w:val="28"/>
        </w:rPr>
        <w:t>рублей;</w:t>
      </w:r>
    </w:p>
    <w:p w:rsidR="00813F86" w:rsidRPr="00D15D77" w:rsidRDefault="00813F86" w:rsidP="00813F86">
      <w:pPr>
        <w:jc w:val="both"/>
        <w:rPr>
          <w:rFonts w:eastAsia="Calibri"/>
          <w:sz w:val="28"/>
          <w:szCs w:val="28"/>
        </w:rPr>
      </w:pPr>
      <w:r w:rsidRPr="00D15D77">
        <w:rPr>
          <w:rFonts w:eastAsia="Calibri"/>
          <w:sz w:val="28"/>
          <w:szCs w:val="28"/>
        </w:rPr>
        <w:t xml:space="preserve">в 2024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2025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2026 году – </w:t>
      </w:r>
      <w:r>
        <w:rPr>
          <w:rFonts w:eastAsia="Calibri"/>
          <w:sz w:val="28"/>
          <w:szCs w:val="28"/>
        </w:rPr>
        <w:t>50 000,00 рублей</w:t>
      </w:r>
      <w:r w:rsidRPr="00D15D77">
        <w:rPr>
          <w:rFonts w:eastAsia="Calibri"/>
          <w:sz w:val="28"/>
          <w:szCs w:val="28"/>
        </w:rPr>
        <w:t>.</w:t>
      </w:r>
    </w:p>
    <w:p w:rsidR="00813F86" w:rsidRPr="00CC4DC6" w:rsidRDefault="00813F86" w:rsidP="00813F86">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8"/>
          <w:szCs w:val="28"/>
        </w:rPr>
        <w:t xml:space="preserve">233 273,12 </w:t>
      </w:r>
      <w:r w:rsidRPr="00CC4DC6">
        <w:rPr>
          <w:sz w:val="28"/>
          <w:szCs w:val="28"/>
        </w:rPr>
        <w:t>рублей, в том числе по годам:</w:t>
      </w:r>
    </w:p>
    <w:p w:rsidR="00813F86" w:rsidRDefault="00813F86" w:rsidP="00813F86">
      <w:pPr>
        <w:jc w:val="both"/>
        <w:rPr>
          <w:sz w:val="28"/>
          <w:szCs w:val="28"/>
        </w:rPr>
      </w:pPr>
      <w:r w:rsidRPr="007C39D9">
        <w:rPr>
          <w:sz w:val="28"/>
          <w:szCs w:val="28"/>
        </w:rPr>
        <w:t xml:space="preserve">в 2022 году </w:t>
      </w:r>
      <w:r>
        <w:rPr>
          <w:sz w:val="28"/>
          <w:szCs w:val="28"/>
        </w:rPr>
        <w:t>–</w:t>
      </w:r>
      <w:r w:rsidRPr="007C39D9">
        <w:rPr>
          <w:sz w:val="28"/>
          <w:szCs w:val="28"/>
        </w:rPr>
        <w:t xml:space="preserve"> </w:t>
      </w:r>
      <w:r w:rsidRPr="006262EB">
        <w:rPr>
          <w:sz w:val="28"/>
          <w:szCs w:val="28"/>
        </w:rPr>
        <w:t>21</w:t>
      </w:r>
      <w:r>
        <w:rPr>
          <w:sz w:val="28"/>
          <w:szCs w:val="28"/>
          <w:lang w:val="en-US"/>
        </w:rPr>
        <w:t> </w:t>
      </w:r>
      <w:r w:rsidRPr="006262EB">
        <w:rPr>
          <w:sz w:val="28"/>
          <w:szCs w:val="28"/>
        </w:rPr>
        <w:t>273,12</w:t>
      </w:r>
      <w:r w:rsidRPr="007C39D9">
        <w:rPr>
          <w:sz w:val="28"/>
          <w:szCs w:val="28"/>
        </w:rPr>
        <w:t xml:space="preserve"> рублей</w:t>
      </w:r>
      <w:r>
        <w:rPr>
          <w:sz w:val="28"/>
          <w:szCs w:val="28"/>
        </w:rPr>
        <w:t>;</w:t>
      </w:r>
    </w:p>
    <w:p w:rsidR="00813F86" w:rsidRPr="00D15D77" w:rsidRDefault="00813F86" w:rsidP="00813F86">
      <w:pPr>
        <w:jc w:val="both"/>
        <w:rPr>
          <w:rFonts w:eastAsia="Calibri"/>
          <w:sz w:val="28"/>
          <w:szCs w:val="28"/>
        </w:rPr>
      </w:pPr>
      <w:r w:rsidRPr="00D15D77">
        <w:rPr>
          <w:rFonts w:eastAsia="Calibri"/>
          <w:sz w:val="28"/>
          <w:szCs w:val="28"/>
        </w:rPr>
        <w:t xml:space="preserve">в 2023 году – </w:t>
      </w:r>
      <w:r>
        <w:rPr>
          <w:rFonts w:eastAsia="Calibri"/>
          <w:sz w:val="28"/>
          <w:szCs w:val="28"/>
        </w:rPr>
        <w:t xml:space="preserve">62 000,00 </w:t>
      </w:r>
      <w:r w:rsidRPr="00D15D77">
        <w:rPr>
          <w:rFonts w:eastAsia="Calibri"/>
          <w:sz w:val="28"/>
          <w:szCs w:val="28"/>
        </w:rPr>
        <w:t>рублей;</w:t>
      </w:r>
    </w:p>
    <w:p w:rsidR="00813F86" w:rsidRPr="00D15D77" w:rsidRDefault="00813F86" w:rsidP="00813F86">
      <w:pPr>
        <w:jc w:val="both"/>
        <w:rPr>
          <w:rFonts w:eastAsia="Calibri"/>
          <w:sz w:val="28"/>
          <w:szCs w:val="28"/>
        </w:rPr>
      </w:pPr>
      <w:r w:rsidRPr="00D15D77">
        <w:rPr>
          <w:rFonts w:eastAsia="Calibri"/>
          <w:sz w:val="28"/>
          <w:szCs w:val="28"/>
        </w:rPr>
        <w:t xml:space="preserve">в 2024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2025 году – </w:t>
      </w:r>
      <w:r>
        <w:rPr>
          <w:rFonts w:eastAsia="Calibri"/>
          <w:sz w:val="28"/>
          <w:szCs w:val="28"/>
        </w:rPr>
        <w:t>50 000,00</w:t>
      </w:r>
      <w:r w:rsidRPr="00D15D77">
        <w:rPr>
          <w:rFonts w:eastAsia="Calibri"/>
          <w:sz w:val="28"/>
          <w:szCs w:val="28"/>
        </w:rPr>
        <w:t xml:space="preserve"> рублей;</w:t>
      </w:r>
    </w:p>
    <w:p w:rsidR="00813F86" w:rsidRPr="00D15D77" w:rsidRDefault="00813F86" w:rsidP="00813F86">
      <w:pPr>
        <w:jc w:val="both"/>
        <w:rPr>
          <w:rFonts w:eastAsia="Calibri"/>
          <w:sz w:val="28"/>
          <w:szCs w:val="28"/>
        </w:rPr>
      </w:pPr>
      <w:r w:rsidRPr="00D15D77">
        <w:rPr>
          <w:rFonts w:eastAsia="Calibri"/>
          <w:sz w:val="28"/>
          <w:szCs w:val="28"/>
        </w:rPr>
        <w:t xml:space="preserve">в 2026 году – </w:t>
      </w:r>
      <w:r>
        <w:rPr>
          <w:rFonts w:eastAsia="Calibri"/>
          <w:sz w:val="28"/>
          <w:szCs w:val="28"/>
        </w:rPr>
        <w:t>50 000,00 рублей</w:t>
      </w:r>
      <w:r w:rsidRPr="00D15D77">
        <w:rPr>
          <w:rFonts w:eastAsia="Calibri"/>
          <w:sz w:val="28"/>
          <w:szCs w:val="28"/>
        </w:rPr>
        <w:t>.</w:t>
      </w:r>
    </w:p>
    <w:p w:rsidR="00813F86" w:rsidRPr="00CC4DC6" w:rsidRDefault="00813F86" w:rsidP="00813F86">
      <w:pPr>
        <w:jc w:val="both"/>
        <w:rPr>
          <w:sz w:val="28"/>
          <w:szCs w:val="28"/>
        </w:rPr>
      </w:pPr>
      <w:r w:rsidRPr="00CC4DC6">
        <w:rPr>
          <w:sz w:val="28"/>
          <w:szCs w:val="28"/>
        </w:rPr>
        <w:t xml:space="preserve">Из общего объема расходы бюджета </w:t>
      </w:r>
      <w:r>
        <w:rPr>
          <w:sz w:val="28"/>
          <w:szCs w:val="28"/>
        </w:rPr>
        <w:t>Ачаирского</w:t>
      </w:r>
      <w:r w:rsidRPr="00CC4DC6">
        <w:rPr>
          <w:sz w:val="28"/>
          <w:szCs w:val="28"/>
        </w:rPr>
        <w:t xml:space="preserve"> сельского поселения Омского муниципального района Омской области  за счет целевых средств Областного бюджета составят  </w:t>
      </w:r>
      <w:r>
        <w:rPr>
          <w:sz w:val="28"/>
          <w:szCs w:val="28"/>
        </w:rPr>
        <w:t>0,00</w:t>
      </w:r>
      <w:r w:rsidRPr="00CC4DC6">
        <w:rPr>
          <w:sz w:val="28"/>
          <w:szCs w:val="28"/>
        </w:rPr>
        <w:t xml:space="preserve"> рублей, в том числе по годам:</w:t>
      </w:r>
    </w:p>
    <w:p w:rsidR="00813F86" w:rsidRDefault="00813F86" w:rsidP="00813F86">
      <w:pPr>
        <w:jc w:val="both"/>
        <w:rPr>
          <w:sz w:val="28"/>
          <w:szCs w:val="28"/>
        </w:rPr>
      </w:pPr>
      <w:r w:rsidRPr="00284774">
        <w:rPr>
          <w:sz w:val="28"/>
          <w:szCs w:val="28"/>
        </w:rPr>
        <w:t xml:space="preserve">в 2022 году </w:t>
      </w:r>
      <w:r>
        <w:rPr>
          <w:sz w:val="28"/>
          <w:szCs w:val="28"/>
        </w:rPr>
        <w:t>–</w:t>
      </w:r>
      <w:r w:rsidRPr="00284774">
        <w:rPr>
          <w:sz w:val="28"/>
          <w:szCs w:val="28"/>
        </w:rPr>
        <w:t xml:space="preserve"> </w:t>
      </w:r>
      <w:r>
        <w:rPr>
          <w:sz w:val="28"/>
          <w:szCs w:val="28"/>
        </w:rPr>
        <w:t>0,00</w:t>
      </w:r>
      <w:r w:rsidRPr="00284774">
        <w:rPr>
          <w:sz w:val="28"/>
          <w:szCs w:val="28"/>
        </w:rPr>
        <w:t xml:space="preserve"> рублей.</w:t>
      </w:r>
    </w:p>
    <w:p w:rsidR="00813F86" w:rsidRDefault="00813F86" w:rsidP="00813F86">
      <w:pPr>
        <w:jc w:val="both"/>
        <w:rPr>
          <w:rFonts w:eastAsia="Calibri"/>
          <w:sz w:val="28"/>
          <w:szCs w:val="28"/>
        </w:rPr>
      </w:pPr>
      <w:r>
        <w:rPr>
          <w:rFonts w:eastAsia="Calibri"/>
          <w:sz w:val="28"/>
          <w:szCs w:val="28"/>
        </w:rPr>
        <w:t>в 2023 году – 0,00 рублей;</w:t>
      </w:r>
    </w:p>
    <w:p w:rsidR="00813F86" w:rsidRDefault="00813F86" w:rsidP="00813F86">
      <w:pPr>
        <w:jc w:val="both"/>
        <w:rPr>
          <w:rFonts w:eastAsia="Calibri"/>
          <w:sz w:val="28"/>
          <w:szCs w:val="28"/>
        </w:rPr>
      </w:pPr>
      <w:r>
        <w:rPr>
          <w:rFonts w:eastAsia="Calibri"/>
          <w:sz w:val="28"/>
          <w:szCs w:val="28"/>
        </w:rPr>
        <w:t>в 2024 году – 0,00 рублей.</w:t>
      </w:r>
    </w:p>
    <w:p w:rsidR="00813F86" w:rsidRDefault="00813F86" w:rsidP="00813F86">
      <w:pPr>
        <w:jc w:val="both"/>
        <w:rPr>
          <w:rFonts w:eastAsia="Calibri"/>
          <w:sz w:val="28"/>
          <w:szCs w:val="28"/>
        </w:rPr>
      </w:pPr>
      <w:r w:rsidRPr="00D15D77">
        <w:rPr>
          <w:rFonts w:eastAsia="Calibri"/>
          <w:sz w:val="28"/>
          <w:szCs w:val="28"/>
        </w:rPr>
        <w:t>в 2025 году –</w:t>
      </w:r>
      <w:r>
        <w:rPr>
          <w:rFonts w:eastAsia="Calibri"/>
          <w:sz w:val="28"/>
          <w:szCs w:val="28"/>
        </w:rPr>
        <w:t xml:space="preserve"> 0,00 </w:t>
      </w:r>
      <w:r w:rsidRPr="00D15D77">
        <w:rPr>
          <w:rFonts w:eastAsia="Calibri"/>
          <w:sz w:val="28"/>
          <w:szCs w:val="28"/>
        </w:rPr>
        <w:t xml:space="preserve"> рублей;</w:t>
      </w:r>
    </w:p>
    <w:p w:rsidR="001B1206" w:rsidRPr="00CC4DC6" w:rsidRDefault="00813F86" w:rsidP="00813F86">
      <w:pPr>
        <w:jc w:val="both"/>
        <w:rPr>
          <w:rFonts w:eastAsia="Calibri"/>
          <w:sz w:val="28"/>
          <w:szCs w:val="28"/>
        </w:rPr>
      </w:pPr>
      <w:r w:rsidRPr="00D15D77">
        <w:rPr>
          <w:rFonts w:eastAsia="Calibri"/>
          <w:sz w:val="28"/>
          <w:szCs w:val="28"/>
        </w:rPr>
        <w:t>в 202</w:t>
      </w:r>
      <w:r>
        <w:rPr>
          <w:rFonts w:eastAsia="Calibri"/>
          <w:sz w:val="28"/>
          <w:szCs w:val="28"/>
        </w:rPr>
        <w:t>6</w:t>
      </w:r>
      <w:r w:rsidRPr="00D15D77">
        <w:rPr>
          <w:rFonts w:eastAsia="Calibri"/>
          <w:sz w:val="28"/>
          <w:szCs w:val="28"/>
        </w:rPr>
        <w:t xml:space="preserve"> году –</w:t>
      </w:r>
      <w:r>
        <w:rPr>
          <w:rFonts w:eastAsia="Calibri"/>
          <w:sz w:val="28"/>
          <w:szCs w:val="28"/>
        </w:rPr>
        <w:t xml:space="preserve"> 0,00  рублей.</w:t>
      </w:r>
    </w:p>
    <w:p w:rsidR="0045011B" w:rsidRDefault="0045011B" w:rsidP="001B1206">
      <w:pPr>
        <w:widowControl w:val="0"/>
        <w:autoSpaceDE w:val="0"/>
        <w:autoSpaceDN w:val="0"/>
        <w:ind w:firstLine="720"/>
        <w:jc w:val="center"/>
        <w:rPr>
          <w:rFonts w:eastAsia="Calibri"/>
          <w:sz w:val="28"/>
          <w:szCs w:val="28"/>
        </w:rPr>
      </w:pPr>
    </w:p>
    <w:p w:rsidR="001B1206" w:rsidRPr="00CC4DC6" w:rsidRDefault="001B1206" w:rsidP="001B1206">
      <w:pPr>
        <w:widowControl w:val="0"/>
        <w:autoSpaceDE w:val="0"/>
        <w:autoSpaceDN w:val="0"/>
        <w:ind w:firstLine="720"/>
        <w:jc w:val="center"/>
        <w:rPr>
          <w:rFonts w:eastAsia="Calibri"/>
          <w:sz w:val="28"/>
          <w:szCs w:val="28"/>
        </w:rPr>
      </w:pPr>
      <w:r w:rsidRPr="00CC4DC6">
        <w:rPr>
          <w:rFonts w:eastAsia="Calibri"/>
          <w:sz w:val="28"/>
          <w:szCs w:val="28"/>
        </w:rPr>
        <w:t>6. Описание мероприятий подпрограммы и целевые индикаторы выполнения мероприятий подпрограммы</w:t>
      </w:r>
    </w:p>
    <w:p w:rsidR="001B1206" w:rsidRPr="00CC4DC6" w:rsidRDefault="001B1206" w:rsidP="001B1206">
      <w:pPr>
        <w:widowControl w:val="0"/>
        <w:autoSpaceDE w:val="0"/>
        <w:autoSpaceDN w:val="0"/>
        <w:ind w:firstLine="720"/>
        <w:rPr>
          <w:rFonts w:eastAsia="Calibri"/>
          <w:b/>
          <w:sz w:val="28"/>
          <w:szCs w:val="28"/>
        </w:rPr>
      </w:pPr>
      <w:r w:rsidRPr="00CC4DC6">
        <w:rPr>
          <w:rFonts w:eastAsia="Calibri"/>
          <w:b/>
          <w:sz w:val="28"/>
          <w:szCs w:val="28"/>
        </w:rPr>
        <w:t xml:space="preserve"> </w:t>
      </w:r>
    </w:p>
    <w:p w:rsidR="001B1206" w:rsidRPr="00CC4DC6" w:rsidRDefault="001B1206" w:rsidP="001B1206">
      <w:pPr>
        <w:widowControl w:val="0"/>
        <w:autoSpaceDE w:val="0"/>
        <w:autoSpaceDN w:val="0"/>
        <w:ind w:firstLine="567"/>
        <w:jc w:val="both"/>
        <w:rPr>
          <w:rFonts w:eastAsia="Calibri"/>
          <w:sz w:val="28"/>
          <w:szCs w:val="28"/>
        </w:rPr>
      </w:pPr>
      <w:r w:rsidRPr="00CC4DC6">
        <w:rPr>
          <w:sz w:val="28"/>
          <w:szCs w:val="28"/>
        </w:rPr>
        <w:t>Основное мероприятие –</w:t>
      </w:r>
      <w:r w:rsidRPr="00CC4DC6">
        <w:rPr>
          <w:rFonts w:eastAsia="Calibri"/>
          <w:sz w:val="28"/>
          <w:szCs w:val="28"/>
        </w:rPr>
        <w:t xml:space="preserve"> формирование и развитие муниципальной собственности </w:t>
      </w:r>
    </w:p>
    <w:p w:rsidR="001B1206" w:rsidRPr="00F725B6" w:rsidRDefault="001B1206" w:rsidP="001B1206">
      <w:pPr>
        <w:jc w:val="both"/>
        <w:rPr>
          <w:sz w:val="28"/>
          <w:szCs w:val="28"/>
        </w:rPr>
      </w:pPr>
      <w:r w:rsidRPr="00CC4DC6">
        <w:rPr>
          <w:sz w:val="28"/>
          <w:szCs w:val="28"/>
        </w:rPr>
        <w:t>Наименование мероприя</w:t>
      </w:r>
      <w:r w:rsidRPr="004E6863">
        <w:rPr>
          <w:sz w:val="28"/>
          <w:szCs w:val="28"/>
        </w:rPr>
        <w:t>тия в</w:t>
      </w:r>
      <w:r w:rsidRPr="00F725B6">
        <w:rPr>
          <w:sz w:val="28"/>
          <w:szCs w:val="28"/>
        </w:rPr>
        <w:t xml:space="preserve"> рамках основного мероприятия:</w:t>
      </w:r>
    </w:p>
    <w:p w:rsidR="001B1206" w:rsidRDefault="001B1206" w:rsidP="001B1206">
      <w:pPr>
        <w:widowControl w:val="0"/>
        <w:autoSpaceDE w:val="0"/>
        <w:autoSpaceDN w:val="0"/>
        <w:jc w:val="both"/>
        <w:rPr>
          <w:rFonts w:eastAsia="Calibri"/>
          <w:sz w:val="28"/>
          <w:szCs w:val="28"/>
        </w:rPr>
      </w:pPr>
      <w:r>
        <w:rPr>
          <w:rFonts w:eastAsia="Calibri"/>
          <w:sz w:val="28"/>
          <w:szCs w:val="28"/>
        </w:rPr>
        <w:t>- содержание, ремонт и управлен</w:t>
      </w:r>
      <w:r w:rsidR="00125CB1">
        <w:rPr>
          <w:rFonts w:eastAsia="Calibri"/>
          <w:sz w:val="28"/>
          <w:szCs w:val="28"/>
        </w:rPr>
        <w:t>ие муниципальной собственностью.</w:t>
      </w:r>
    </w:p>
    <w:p w:rsidR="001B1206" w:rsidRPr="008E067B" w:rsidRDefault="001B1206" w:rsidP="001B1206">
      <w:pPr>
        <w:widowControl w:val="0"/>
        <w:autoSpaceDE w:val="0"/>
        <w:autoSpaceDN w:val="0"/>
        <w:adjustRightInd w:val="0"/>
        <w:ind w:firstLine="540"/>
        <w:jc w:val="both"/>
        <w:rPr>
          <w:sz w:val="28"/>
          <w:szCs w:val="28"/>
        </w:rPr>
      </w:pPr>
      <w:r>
        <w:rPr>
          <w:sz w:val="28"/>
          <w:szCs w:val="28"/>
        </w:rPr>
        <w:t>Данные мероприятия направленны</w:t>
      </w:r>
      <w:r w:rsidRPr="008E067B">
        <w:rPr>
          <w:sz w:val="28"/>
          <w:szCs w:val="28"/>
        </w:rPr>
        <w:t xml:space="preserve"> на формирование и эффективное управление собственностью </w:t>
      </w:r>
      <w:r w:rsidR="001A167C">
        <w:rPr>
          <w:sz w:val="28"/>
          <w:szCs w:val="28"/>
        </w:rPr>
        <w:t>Ачаирского</w:t>
      </w:r>
      <w:r w:rsidRPr="008E067B">
        <w:rPr>
          <w:sz w:val="28"/>
          <w:szCs w:val="28"/>
        </w:rPr>
        <w:t xml:space="preserve"> сельского поселения.</w:t>
      </w:r>
    </w:p>
    <w:p w:rsidR="001B1206" w:rsidRPr="008E067B" w:rsidRDefault="001B1206" w:rsidP="001B1206">
      <w:pPr>
        <w:widowControl w:val="0"/>
        <w:autoSpaceDE w:val="0"/>
        <w:autoSpaceDN w:val="0"/>
        <w:adjustRightInd w:val="0"/>
        <w:ind w:firstLine="540"/>
        <w:jc w:val="both"/>
        <w:rPr>
          <w:sz w:val="28"/>
          <w:szCs w:val="28"/>
        </w:rPr>
      </w:pPr>
      <w:r w:rsidRPr="008E067B">
        <w:rPr>
          <w:sz w:val="28"/>
          <w:szCs w:val="28"/>
        </w:rPr>
        <w:t xml:space="preserve">В ходе реализации мероприятий, направленных на государственную регистрацию права муниципальной собственности на объекты недвижимости </w:t>
      </w:r>
      <w:r w:rsidR="001A167C">
        <w:rPr>
          <w:sz w:val="28"/>
          <w:szCs w:val="28"/>
        </w:rPr>
        <w:t>Ачаирского</w:t>
      </w:r>
      <w:r w:rsidRPr="008E067B">
        <w:rPr>
          <w:sz w:val="28"/>
          <w:szCs w:val="28"/>
        </w:rPr>
        <w:t xml:space="preserve"> сельского поселения, будет осуществлена техническая инвентаризация, </w:t>
      </w:r>
      <w:r w:rsidRPr="008E067B">
        <w:rPr>
          <w:sz w:val="28"/>
          <w:szCs w:val="28"/>
        </w:rPr>
        <w:lastRenderedPageBreak/>
        <w:t>получены технические, кадастровые паспорта, справки об обременении, принадлежности на каждый объект недвижимости муниципального района, в том числе: объекты жилищного фонда, культурного наследия (памятники, мемориальные комплексы), объекты незавершенного строительства (газопроводы)</w:t>
      </w:r>
      <w:r>
        <w:rPr>
          <w:sz w:val="28"/>
          <w:szCs w:val="28"/>
        </w:rPr>
        <w:t>, рыночная оценка стоимости объектов недвижимости, аренды</w:t>
      </w:r>
      <w:r w:rsidRPr="008E067B">
        <w:rPr>
          <w:sz w:val="28"/>
          <w:szCs w:val="28"/>
        </w:rPr>
        <w:t>.</w:t>
      </w:r>
    </w:p>
    <w:p w:rsidR="001B1206" w:rsidRDefault="001B1206" w:rsidP="001B1206">
      <w:pPr>
        <w:widowControl w:val="0"/>
        <w:autoSpaceDE w:val="0"/>
        <w:autoSpaceDN w:val="0"/>
        <w:ind w:firstLine="567"/>
        <w:jc w:val="both"/>
        <w:rPr>
          <w:rFonts w:eastAsia="Calibri"/>
          <w:sz w:val="28"/>
          <w:szCs w:val="28"/>
        </w:rPr>
      </w:pPr>
      <w:r>
        <w:rPr>
          <w:rFonts w:eastAsia="Calibri"/>
          <w:sz w:val="28"/>
          <w:szCs w:val="28"/>
        </w:rPr>
        <w:t>Целевые индикаторы:</w:t>
      </w:r>
    </w:p>
    <w:p w:rsidR="001B1206" w:rsidRPr="0076032E" w:rsidRDefault="001B1206" w:rsidP="001B1206">
      <w:pPr>
        <w:widowControl w:val="0"/>
        <w:autoSpaceDE w:val="0"/>
        <w:autoSpaceDN w:val="0"/>
        <w:ind w:firstLine="567"/>
        <w:jc w:val="both"/>
        <w:rPr>
          <w:rFonts w:eastAsiaTheme="minorEastAsia"/>
          <w:sz w:val="28"/>
          <w:szCs w:val="28"/>
        </w:rPr>
      </w:pPr>
      <w:r w:rsidRPr="0076032E">
        <w:rPr>
          <w:rFonts w:eastAsiaTheme="minorEastAsia"/>
          <w:sz w:val="28"/>
          <w:szCs w:val="28"/>
        </w:rPr>
        <w:t>- доля объектов недвижимости, в отношении которых     осуществлена государственная рег</w:t>
      </w:r>
      <w:r>
        <w:rPr>
          <w:rFonts w:eastAsiaTheme="minorEastAsia"/>
          <w:sz w:val="28"/>
          <w:szCs w:val="28"/>
        </w:rPr>
        <w:t xml:space="preserve">истрация права </w:t>
      </w:r>
      <w:r w:rsidRPr="0076032E">
        <w:rPr>
          <w:rFonts w:eastAsiaTheme="minorEastAsia"/>
          <w:sz w:val="28"/>
          <w:szCs w:val="28"/>
        </w:rPr>
        <w:t xml:space="preserve">собственности </w:t>
      </w:r>
      <w:r w:rsidR="001A167C">
        <w:rPr>
          <w:rFonts w:eastAsiaTheme="minorEastAsia"/>
          <w:sz w:val="28"/>
          <w:szCs w:val="28"/>
        </w:rPr>
        <w:t>Ачаирского</w:t>
      </w:r>
      <w:r w:rsidRPr="0076032E">
        <w:rPr>
          <w:rFonts w:eastAsiaTheme="minorEastAsia"/>
          <w:sz w:val="28"/>
          <w:szCs w:val="28"/>
        </w:rPr>
        <w:t xml:space="preserve"> сельского поселения (далее - поселение) от общего числа объектов, содержащихся в реестре собственности поселения (%);</w:t>
      </w:r>
    </w:p>
    <w:p w:rsidR="001B1206" w:rsidRPr="0076032E" w:rsidRDefault="001B1206" w:rsidP="001B1206">
      <w:pPr>
        <w:widowControl w:val="0"/>
        <w:autoSpaceDE w:val="0"/>
        <w:autoSpaceDN w:val="0"/>
        <w:ind w:firstLine="567"/>
        <w:jc w:val="both"/>
        <w:rPr>
          <w:rFonts w:eastAsiaTheme="minorEastAsia"/>
          <w:sz w:val="28"/>
          <w:szCs w:val="28"/>
        </w:rPr>
      </w:pPr>
      <w:r w:rsidRPr="0076032E">
        <w:rPr>
          <w:rFonts w:eastAsiaTheme="minorEastAsia"/>
          <w:sz w:val="28"/>
          <w:szCs w:val="28"/>
        </w:rPr>
        <w:t>- степень исполн</w:t>
      </w:r>
      <w:r w:rsidR="00125CB1">
        <w:rPr>
          <w:rFonts w:eastAsiaTheme="minorEastAsia"/>
          <w:sz w:val="28"/>
          <w:szCs w:val="28"/>
        </w:rPr>
        <w:t>ения расходных обязательств (%).</w:t>
      </w:r>
    </w:p>
    <w:p w:rsidR="001B1206" w:rsidRPr="004E6863" w:rsidRDefault="001B1206" w:rsidP="001B1206">
      <w:pPr>
        <w:widowControl w:val="0"/>
        <w:autoSpaceDE w:val="0"/>
        <w:autoSpaceDN w:val="0"/>
        <w:ind w:firstLine="567"/>
        <w:jc w:val="both"/>
        <w:rPr>
          <w:rFonts w:eastAsia="Calibri"/>
          <w:sz w:val="28"/>
          <w:szCs w:val="28"/>
        </w:rPr>
      </w:pPr>
    </w:p>
    <w:p w:rsidR="001B1206" w:rsidRPr="004E6863" w:rsidRDefault="001B1206" w:rsidP="001B1206">
      <w:pPr>
        <w:widowControl w:val="0"/>
        <w:autoSpaceDE w:val="0"/>
        <w:autoSpaceDN w:val="0"/>
        <w:ind w:left="720"/>
        <w:jc w:val="center"/>
        <w:rPr>
          <w:rFonts w:eastAsia="Calibri"/>
          <w:sz w:val="28"/>
          <w:szCs w:val="28"/>
        </w:rPr>
      </w:pPr>
      <w:r w:rsidRPr="004E6863">
        <w:rPr>
          <w:rFonts w:eastAsia="Calibri"/>
          <w:sz w:val="28"/>
          <w:szCs w:val="28"/>
        </w:rPr>
        <w:t>7.Ожидаемые результаты реализации подпрограммы</w:t>
      </w:r>
    </w:p>
    <w:p w:rsidR="001B1206" w:rsidRPr="00BC6DC7" w:rsidRDefault="001B1206" w:rsidP="001B1206">
      <w:pPr>
        <w:widowControl w:val="0"/>
        <w:autoSpaceDE w:val="0"/>
        <w:autoSpaceDN w:val="0"/>
        <w:ind w:firstLine="720"/>
        <w:jc w:val="center"/>
        <w:rPr>
          <w:rFonts w:eastAsia="Calibri"/>
          <w:sz w:val="28"/>
          <w:szCs w:val="28"/>
        </w:rPr>
      </w:pPr>
    </w:p>
    <w:p w:rsidR="001B1206" w:rsidRPr="008E067B" w:rsidRDefault="001B1206" w:rsidP="001B1206">
      <w:pPr>
        <w:widowControl w:val="0"/>
        <w:autoSpaceDE w:val="0"/>
        <w:autoSpaceDN w:val="0"/>
        <w:adjustRightInd w:val="0"/>
        <w:ind w:firstLine="540"/>
        <w:jc w:val="both"/>
        <w:rPr>
          <w:sz w:val="28"/>
          <w:szCs w:val="28"/>
        </w:rPr>
      </w:pPr>
      <w:r w:rsidRPr="008E067B">
        <w:rPr>
          <w:sz w:val="28"/>
          <w:szCs w:val="28"/>
        </w:rPr>
        <w:t xml:space="preserve">Достижение </w:t>
      </w:r>
      <w:r>
        <w:rPr>
          <w:sz w:val="28"/>
          <w:szCs w:val="28"/>
        </w:rPr>
        <w:t xml:space="preserve">определенных </w:t>
      </w:r>
      <w:r w:rsidRPr="008E067B">
        <w:rPr>
          <w:sz w:val="28"/>
          <w:szCs w:val="28"/>
        </w:rPr>
        <w:t xml:space="preserve">результатов повлияет на эффективность реализации муниципальной политики в сфере формирования и управления собственностью </w:t>
      </w:r>
      <w:r>
        <w:rPr>
          <w:sz w:val="28"/>
          <w:szCs w:val="28"/>
        </w:rPr>
        <w:t>поселения</w:t>
      </w:r>
      <w:r w:rsidRPr="008E067B">
        <w:rPr>
          <w:sz w:val="28"/>
          <w:szCs w:val="28"/>
        </w:rPr>
        <w:t xml:space="preserve"> и обеспечит к 20</w:t>
      </w:r>
      <w:r>
        <w:rPr>
          <w:sz w:val="28"/>
          <w:szCs w:val="28"/>
        </w:rPr>
        <w:t>2</w:t>
      </w:r>
      <w:r w:rsidR="00F244E0">
        <w:rPr>
          <w:sz w:val="28"/>
          <w:szCs w:val="28"/>
        </w:rPr>
        <w:t>7</w:t>
      </w:r>
      <w:r w:rsidRPr="008E067B">
        <w:rPr>
          <w:sz w:val="28"/>
          <w:szCs w:val="28"/>
        </w:rPr>
        <w:t xml:space="preserve"> году:</w:t>
      </w:r>
    </w:p>
    <w:p w:rsidR="001B1206" w:rsidRPr="0076032E" w:rsidRDefault="001B1206" w:rsidP="001B1206">
      <w:pPr>
        <w:ind w:firstLine="567"/>
        <w:jc w:val="both"/>
        <w:rPr>
          <w:sz w:val="28"/>
          <w:szCs w:val="28"/>
        </w:rPr>
      </w:pPr>
      <w:r>
        <w:rPr>
          <w:sz w:val="28"/>
          <w:szCs w:val="28"/>
        </w:rPr>
        <w:t>- у</w:t>
      </w:r>
      <w:r w:rsidRPr="0076032E">
        <w:rPr>
          <w:sz w:val="28"/>
          <w:szCs w:val="28"/>
        </w:rPr>
        <w:t>величение доли объе</w:t>
      </w:r>
      <w:r>
        <w:rPr>
          <w:sz w:val="28"/>
          <w:szCs w:val="28"/>
        </w:rPr>
        <w:t xml:space="preserve">ктов недвижимости, в отношении </w:t>
      </w:r>
      <w:r w:rsidRPr="0076032E">
        <w:rPr>
          <w:sz w:val="28"/>
          <w:szCs w:val="28"/>
        </w:rPr>
        <w:t xml:space="preserve">которых осуществлена государственная регистрация права собственности поселения, от общего числа  объектов, содержащихся в реестре поселения до </w:t>
      </w:r>
      <w:r>
        <w:rPr>
          <w:sz w:val="28"/>
          <w:szCs w:val="28"/>
        </w:rPr>
        <w:t>98</w:t>
      </w:r>
      <w:r w:rsidRPr="0076032E">
        <w:rPr>
          <w:sz w:val="28"/>
          <w:szCs w:val="28"/>
        </w:rPr>
        <w:t xml:space="preserve"> процентов;</w:t>
      </w:r>
    </w:p>
    <w:p w:rsidR="001B1206" w:rsidRPr="0076032E" w:rsidRDefault="001B1206" w:rsidP="001B1206">
      <w:pPr>
        <w:ind w:firstLine="567"/>
        <w:jc w:val="both"/>
        <w:rPr>
          <w:sz w:val="28"/>
          <w:szCs w:val="28"/>
        </w:rPr>
      </w:pPr>
      <w:r w:rsidRPr="0076032E">
        <w:rPr>
          <w:sz w:val="28"/>
          <w:szCs w:val="28"/>
        </w:rPr>
        <w:t xml:space="preserve">- проведение кадастровых работ, получение межевых планов не менее чем на </w:t>
      </w:r>
      <w:r w:rsidR="001A167C">
        <w:rPr>
          <w:sz w:val="28"/>
          <w:szCs w:val="28"/>
        </w:rPr>
        <w:t>24</w:t>
      </w:r>
      <w:r>
        <w:rPr>
          <w:sz w:val="28"/>
          <w:szCs w:val="28"/>
        </w:rPr>
        <w:t xml:space="preserve"> </w:t>
      </w:r>
      <w:r w:rsidRPr="0076032E">
        <w:rPr>
          <w:sz w:val="28"/>
          <w:szCs w:val="28"/>
        </w:rPr>
        <w:t>земельных участк</w:t>
      </w:r>
      <w:r>
        <w:rPr>
          <w:sz w:val="28"/>
          <w:szCs w:val="28"/>
        </w:rPr>
        <w:t>ов</w:t>
      </w:r>
      <w:r w:rsidRPr="0076032E">
        <w:rPr>
          <w:sz w:val="28"/>
          <w:szCs w:val="28"/>
        </w:rPr>
        <w:t>, государственная собственность на которые не разграничена;</w:t>
      </w:r>
    </w:p>
    <w:p w:rsidR="00F244E0" w:rsidRDefault="001B1206" w:rsidP="00F244E0">
      <w:pPr>
        <w:ind w:firstLine="567"/>
        <w:jc w:val="both"/>
        <w:rPr>
          <w:sz w:val="28"/>
          <w:szCs w:val="28"/>
        </w:rPr>
      </w:pPr>
      <w:r w:rsidRPr="0076032E">
        <w:rPr>
          <w:sz w:val="28"/>
          <w:szCs w:val="28"/>
        </w:rPr>
        <w:t>- исполнить запланированные расходные обязате</w:t>
      </w:r>
      <w:r w:rsidR="00F244E0">
        <w:rPr>
          <w:sz w:val="28"/>
          <w:szCs w:val="28"/>
        </w:rPr>
        <w:t xml:space="preserve">льства в 100 процентном объеме. </w:t>
      </w:r>
    </w:p>
    <w:p w:rsidR="00F244E0" w:rsidRDefault="00F244E0" w:rsidP="00F244E0">
      <w:pPr>
        <w:ind w:firstLine="567"/>
        <w:jc w:val="both"/>
        <w:rPr>
          <w:sz w:val="28"/>
          <w:szCs w:val="28"/>
        </w:rPr>
      </w:pPr>
    </w:p>
    <w:p w:rsidR="001B1206" w:rsidRPr="00F244E0" w:rsidRDefault="001B1206" w:rsidP="00F244E0">
      <w:pPr>
        <w:ind w:firstLine="567"/>
        <w:jc w:val="center"/>
        <w:rPr>
          <w:sz w:val="28"/>
          <w:szCs w:val="28"/>
        </w:rPr>
      </w:pPr>
      <w:r w:rsidRPr="00EC3E97">
        <w:rPr>
          <w:rFonts w:eastAsia="Calibri"/>
          <w:sz w:val="28"/>
          <w:szCs w:val="28"/>
        </w:rPr>
        <w:t>8.Описание системы управления реализацией подпрограммы</w:t>
      </w:r>
    </w:p>
    <w:p w:rsidR="001B1206" w:rsidRPr="00EC3E97" w:rsidRDefault="001B1206" w:rsidP="001B1206">
      <w:pPr>
        <w:ind w:left="720"/>
        <w:jc w:val="center"/>
        <w:rPr>
          <w:rFonts w:eastAsia="Calibri"/>
          <w:sz w:val="28"/>
          <w:szCs w:val="28"/>
        </w:rPr>
      </w:pPr>
    </w:p>
    <w:p w:rsidR="001A167C" w:rsidRPr="00CA47D5" w:rsidRDefault="001B1206" w:rsidP="001A167C">
      <w:pPr>
        <w:widowControl w:val="0"/>
        <w:autoSpaceDE w:val="0"/>
        <w:autoSpaceDN w:val="0"/>
        <w:adjustRightInd w:val="0"/>
        <w:ind w:firstLine="567"/>
        <w:jc w:val="both"/>
        <w:rPr>
          <w:sz w:val="28"/>
          <w:szCs w:val="28"/>
        </w:rPr>
      </w:pPr>
      <w:r>
        <w:rPr>
          <w:sz w:val="28"/>
          <w:szCs w:val="28"/>
        </w:rPr>
        <w:t xml:space="preserve">        </w:t>
      </w:r>
      <w:r w:rsidR="001A167C" w:rsidRPr="00CA47D5">
        <w:rPr>
          <w:sz w:val="28"/>
          <w:szCs w:val="28"/>
        </w:rPr>
        <w:t>Администрация организует проверку выполнения п</w:t>
      </w:r>
      <w:r w:rsidR="001A167C">
        <w:rPr>
          <w:sz w:val="28"/>
          <w:szCs w:val="28"/>
        </w:rPr>
        <w:t>одп</w:t>
      </w:r>
      <w:r w:rsidR="001A167C" w:rsidRPr="00CA47D5">
        <w:rPr>
          <w:sz w:val="28"/>
          <w:szCs w:val="28"/>
        </w:rPr>
        <w:t>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1A167C">
        <w:rPr>
          <w:sz w:val="28"/>
          <w:szCs w:val="28"/>
        </w:rPr>
        <w:t xml:space="preserve"> согласно приложению</w:t>
      </w:r>
      <w:r w:rsidR="001A167C" w:rsidRPr="00654448">
        <w:rPr>
          <w:sz w:val="28"/>
          <w:szCs w:val="28"/>
        </w:rPr>
        <w:t xml:space="preserve"> № 5</w:t>
      </w:r>
      <w:r w:rsidR="001A167C">
        <w:rPr>
          <w:sz w:val="28"/>
          <w:szCs w:val="28"/>
        </w:rPr>
        <w:t xml:space="preserve"> </w:t>
      </w:r>
      <w:r w:rsidR="001A167C" w:rsidRPr="00654448">
        <w:rPr>
          <w:sz w:val="28"/>
          <w:szCs w:val="28"/>
        </w:rPr>
        <w:t xml:space="preserve">к Порядку принятия решений о разработке муниципальных программ </w:t>
      </w:r>
      <w:r w:rsidR="001A167C">
        <w:rPr>
          <w:sz w:val="28"/>
          <w:szCs w:val="28"/>
        </w:rPr>
        <w:t>Ачаирского</w:t>
      </w:r>
      <w:r w:rsidR="001A167C" w:rsidRPr="00654448">
        <w:rPr>
          <w:sz w:val="28"/>
          <w:szCs w:val="28"/>
        </w:rPr>
        <w:t xml:space="preserve"> сельского поселения Омского муниципального района</w:t>
      </w:r>
      <w:r w:rsidR="001A167C">
        <w:rPr>
          <w:sz w:val="28"/>
          <w:szCs w:val="28"/>
        </w:rPr>
        <w:t xml:space="preserve"> </w:t>
      </w:r>
      <w:r w:rsidR="001A167C" w:rsidRPr="00654448">
        <w:rPr>
          <w:sz w:val="28"/>
          <w:szCs w:val="28"/>
        </w:rPr>
        <w:t>Омской области, их формирования и реализации</w:t>
      </w:r>
      <w:r w:rsidR="001A167C" w:rsidRPr="00CA47D5">
        <w:rPr>
          <w:sz w:val="28"/>
          <w:szCs w:val="28"/>
        </w:rPr>
        <w:t xml:space="preserve"> и приводятся замечания, относящиеся к ходу работ по реализации </w:t>
      </w:r>
      <w:r w:rsidR="001A167C">
        <w:rPr>
          <w:sz w:val="28"/>
          <w:szCs w:val="28"/>
        </w:rPr>
        <w:t>подп</w:t>
      </w:r>
      <w:r w:rsidR="001A167C" w:rsidRPr="00CA47D5">
        <w:rPr>
          <w:sz w:val="28"/>
          <w:szCs w:val="28"/>
        </w:rPr>
        <w:t xml:space="preserve">рограммы, а также предложения, направленные на улучшение работы и устранение выявленных недостатков. </w:t>
      </w:r>
    </w:p>
    <w:p w:rsidR="001A167C" w:rsidRPr="00CA47D5" w:rsidRDefault="001A167C" w:rsidP="001A167C">
      <w:pPr>
        <w:widowControl w:val="0"/>
        <w:autoSpaceDE w:val="0"/>
        <w:autoSpaceDN w:val="0"/>
        <w:adjustRightInd w:val="0"/>
        <w:ind w:firstLine="567"/>
        <w:jc w:val="both"/>
        <w:rPr>
          <w:sz w:val="28"/>
          <w:szCs w:val="28"/>
        </w:rPr>
      </w:pPr>
      <w:r w:rsidRPr="00CA47D5">
        <w:rPr>
          <w:sz w:val="28"/>
          <w:szCs w:val="28"/>
        </w:rPr>
        <w:t xml:space="preserve">Исполнителями, ответственными за реализацию мероприятий </w:t>
      </w:r>
      <w:r>
        <w:rPr>
          <w:sz w:val="28"/>
          <w:szCs w:val="28"/>
        </w:rPr>
        <w:t>подп</w:t>
      </w:r>
      <w:r w:rsidRPr="00CA47D5">
        <w:rPr>
          <w:sz w:val="28"/>
          <w:szCs w:val="28"/>
        </w:rPr>
        <w:t>рограммы в Администрации, являются:</w:t>
      </w:r>
    </w:p>
    <w:p w:rsidR="001A167C" w:rsidRPr="00192D03" w:rsidRDefault="001A167C" w:rsidP="001A167C">
      <w:pPr>
        <w:jc w:val="both"/>
        <w:rPr>
          <w:sz w:val="28"/>
          <w:szCs w:val="28"/>
        </w:rPr>
      </w:pPr>
      <w:r>
        <w:rPr>
          <w:sz w:val="28"/>
          <w:szCs w:val="28"/>
        </w:rPr>
        <w:t xml:space="preserve">   </w:t>
      </w:r>
      <w:r w:rsidRPr="00192D03">
        <w:rPr>
          <w:sz w:val="28"/>
          <w:szCs w:val="28"/>
        </w:rPr>
        <w:t xml:space="preserve">- </w:t>
      </w:r>
      <w:r>
        <w:rPr>
          <w:sz w:val="28"/>
          <w:szCs w:val="28"/>
        </w:rPr>
        <w:t xml:space="preserve">В.Ж.Иванова, </w:t>
      </w:r>
      <w:r w:rsidRPr="00192D03">
        <w:rPr>
          <w:sz w:val="28"/>
          <w:szCs w:val="28"/>
        </w:rPr>
        <w:t xml:space="preserve">Глава </w:t>
      </w:r>
      <w:r>
        <w:rPr>
          <w:sz w:val="28"/>
          <w:szCs w:val="28"/>
        </w:rPr>
        <w:t>Ачаирского</w:t>
      </w:r>
      <w:r w:rsidRPr="00192D03">
        <w:rPr>
          <w:sz w:val="28"/>
          <w:szCs w:val="28"/>
        </w:rPr>
        <w:t xml:space="preserve"> сельского поселения - за реализацию 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1A167C" w:rsidRDefault="001A167C" w:rsidP="001A167C">
      <w:pPr>
        <w:jc w:val="both"/>
        <w:rPr>
          <w:sz w:val="28"/>
          <w:szCs w:val="28"/>
        </w:rPr>
      </w:pPr>
      <w:r w:rsidRPr="00192D03">
        <w:rPr>
          <w:sz w:val="28"/>
          <w:szCs w:val="28"/>
        </w:rPr>
        <w:t xml:space="preserve">- </w:t>
      </w:r>
      <w:r>
        <w:rPr>
          <w:sz w:val="28"/>
          <w:szCs w:val="28"/>
        </w:rPr>
        <w:t>Е.А.Гречанников</w:t>
      </w:r>
      <w:r w:rsidRPr="00192D03">
        <w:rPr>
          <w:sz w:val="28"/>
          <w:szCs w:val="28"/>
        </w:rPr>
        <w:t xml:space="preserve">, </w:t>
      </w:r>
      <w:r>
        <w:rPr>
          <w:sz w:val="28"/>
          <w:szCs w:val="28"/>
        </w:rPr>
        <w:t>Помощник Главы сельского поселения</w:t>
      </w:r>
      <w:r w:rsidRPr="00192D03">
        <w:rPr>
          <w:sz w:val="28"/>
          <w:szCs w:val="28"/>
        </w:rPr>
        <w:t xml:space="preserve"> – за полное и своевременное обеспечение выполнения мероприятий подпрограммы в рамках своей компетенции;</w:t>
      </w:r>
      <w:r w:rsidRPr="00AF2FE1">
        <w:rPr>
          <w:sz w:val="28"/>
          <w:szCs w:val="28"/>
        </w:rPr>
        <w:t xml:space="preserve"> </w:t>
      </w:r>
    </w:p>
    <w:p w:rsidR="001A167C" w:rsidRPr="00192D03" w:rsidRDefault="001A167C" w:rsidP="001A167C">
      <w:pPr>
        <w:jc w:val="both"/>
        <w:rPr>
          <w:sz w:val="28"/>
          <w:szCs w:val="28"/>
        </w:rPr>
      </w:pPr>
      <w:r w:rsidRPr="00192D03">
        <w:rPr>
          <w:sz w:val="28"/>
          <w:szCs w:val="28"/>
        </w:rPr>
        <w:lastRenderedPageBreak/>
        <w:t xml:space="preserve">- </w:t>
      </w:r>
      <w:r>
        <w:rPr>
          <w:sz w:val="28"/>
          <w:szCs w:val="28"/>
        </w:rPr>
        <w:t>В.К.Галиахметов</w:t>
      </w:r>
      <w:r w:rsidRPr="00192D03">
        <w:rPr>
          <w:sz w:val="28"/>
          <w:szCs w:val="28"/>
        </w:rPr>
        <w:t xml:space="preserve">, </w:t>
      </w:r>
      <w:r>
        <w:rPr>
          <w:sz w:val="28"/>
          <w:szCs w:val="28"/>
        </w:rPr>
        <w:t>директор МКУ «Ачаирец»</w:t>
      </w:r>
      <w:r w:rsidRPr="00192D03">
        <w:rPr>
          <w:sz w:val="28"/>
          <w:szCs w:val="28"/>
        </w:rPr>
        <w:t xml:space="preserve"> – за полное и своевременное обеспечение выполнения мероприятий подпрогр</w:t>
      </w:r>
      <w:r>
        <w:rPr>
          <w:sz w:val="28"/>
          <w:szCs w:val="28"/>
        </w:rPr>
        <w:t>аммы в рамках своей компетенции;</w:t>
      </w:r>
    </w:p>
    <w:p w:rsidR="001A167C" w:rsidRDefault="001A167C" w:rsidP="001A167C">
      <w:pPr>
        <w:jc w:val="both"/>
        <w:rPr>
          <w:sz w:val="28"/>
          <w:szCs w:val="28"/>
        </w:rPr>
      </w:pPr>
      <w:r w:rsidRPr="00192D03">
        <w:rPr>
          <w:sz w:val="28"/>
          <w:szCs w:val="28"/>
        </w:rPr>
        <w:t xml:space="preserve">- </w:t>
      </w:r>
      <w:r>
        <w:rPr>
          <w:sz w:val="28"/>
          <w:szCs w:val="28"/>
        </w:rPr>
        <w:t>Т.А.Лаврентьева, бухгалтер МКУ «Ачаирец»</w:t>
      </w:r>
      <w:r w:rsidRPr="00192D03">
        <w:rPr>
          <w:sz w:val="28"/>
          <w:szCs w:val="28"/>
        </w:rPr>
        <w:t xml:space="preserve"> – за формирование отчетности о ходе реализации подпрограммы, проведение оценки эффект</w:t>
      </w:r>
      <w:r>
        <w:rPr>
          <w:sz w:val="28"/>
          <w:szCs w:val="28"/>
        </w:rPr>
        <w:t>ивности реализации подпрограммы;</w:t>
      </w:r>
    </w:p>
    <w:p w:rsidR="001A167C" w:rsidRDefault="001A167C" w:rsidP="001A167C">
      <w:pPr>
        <w:jc w:val="both"/>
        <w:rPr>
          <w:sz w:val="28"/>
          <w:szCs w:val="28"/>
        </w:rPr>
      </w:pPr>
      <w:r>
        <w:rPr>
          <w:sz w:val="28"/>
          <w:szCs w:val="28"/>
        </w:rPr>
        <w:t xml:space="preserve">- Специалисты Администрации  - </w:t>
      </w:r>
      <w:r w:rsidRPr="00192D03">
        <w:rPr>
          <w:sz w:val="28"/>
          <w:szCs w:val="28"/>
        </w:rPr>
        <w:t>за полное и своевременное обеспечение выполнения мероприятий подпрогр</w:t>
      </w:r>
      <w:r>
        <w:rPr>
          <w:sz w:val="28"/>
          <w:szCs w:val="28"/>
        </w:rPr>
        <w:t>аммы в рамках своей компетенции.</w:t>
      </w:r>
    </w:p>
    <w:p w:rsidR="001A167C" w:rsidRDefault="001A167C" w:rsidP="001A167C">
      <w:pPr>
        <w:jc w:val="both"/>
        <w:rPr>
          <w:sz w:val="28"/>
          <w:szCs w:val="28"/>
        </w:rPr>
      </w:pPr>
    </w:p>
    <w:p w:rsidR="008A007A" w:rsidRDefault="008A007A" w:rsidP="00CE4E18">
      <w:pPr>
        <w:jc w:val="center"/>
        <w:rPr>
          <w:b/>
          <w:sz w:val="28"/>
          <w:szCs w:val="28"/>
        </w:rPr>
      </w:pPr>
    </w:p>
    <w:p w:rsidR="008A007A" w:rsidRDefault="008A007A" w:rsidP="00CE4E18">
      <w:pPr>
        <w:jc w:val="center"/>
        <w:rPr>
          <w:b/>
          <w:sz w:val="28"/>
          <w:szCs w:val="28"/>
        </w:rPr>
      </w:pPr>
    </w:p>
    <w:p w:rsidR="008A007A" w:rsidRDefault="003C2D56" w:rsidP="008A007A">
      <w:pPr>
        <w:autoSpaceDE w:val="0"/>
        <w:autoSpaceDN w:val="0"/>
        <w:adjustRightInd w:val="0"/>
        <w:ind w:left="5954"/>
        <w:rPr>
          <w:rFonts w:eastAsia="Calibri"/>
          <w:color w:val="000000"/>
          <w:lang w:eastAsia="en-US"/>
        </w:rPr>
      </w:pPr>
      <w:r w:rsidRPr="008A007A">
        <w:rPr>
          <w:rFonts w:eastAsia="Calibri"/>
          <w:color w:val="000000"/>
          <w:lang w:eastAsia="en-US"/>
        </w:rPr>
        <w:t xml:space="preserve">Приложение № </w:t>
      </w:r>
      <w:r w:rsidR="000D60BD" w:rsidRPr="008A007A">
        <w:rPr>
          <w:rFonts w:eastAsia="Calibri"/>
          <w:color w:val="000000"/>
          <w:lang w:eastAsia="en-US"/>
        </w:rPr>
        <w:t>9</w:t>
      </w:r>
      <w:r w:rsidRPr="008A007A">
        <w:rPr>
          <w:rFonts w:eastAsia="Calibri"/>
          <w:color w:val="000000"/>
          <w:lang w:eastAsia="en-US"/>
        </w:rPr>
        <w:t xml:space="preserve"> </w:t>
      </w:r>
    </w:p>
    <w:p w:rsidR="008A007A" w:rsidRPr="008A007A" w:rsidRDefault="003C2D56" w:rsidP="008A007A">
      <w:pPr>
        <w:autoSpaceDE w:val="0"/>
        <w:autoSpaceDN w:val="0"/>
        <w:adjustRightInd w:val="0"/>
        <w:ind w:left="5954"/>
        <w:rPr>
          <w:rFonts w:eastAsia="Calibri"/>
          <w:color w:val="000000"/>
          <w:lang w:eastAsia="en-US"/>
        </w:rPr>
      </w:pPr>
      <w:r w:rsidRPr="008A007A">
        <w:rPr>
          <w:rFonts w:eastAsia="Calibri"/>
          <w:color w:val="000000"/>
          <w:lang w:eastAsia="en-US"/>
        </w:rPr>
        <w:t xml:space="preserve">к муниципальной программе </w:t>
      </w:r>
      <w:r w:rsidR="000D60BD" w:rsidRPr="008A007A">
        <w:rPr>
          <w:rFonts w:eastAsia="Calibri"/>
          <w:color w:val="000000"/>
          <w:lang w:eastAsia="en-US"/>
        </w:rPr>
        <w:t>Ачаирского</w:t>
      </w:r>
      <w:r w:rsidRPr="008A007A">
        <w:rPr>
          <w:rFonts w:eastAsia="Calibri"/>
          <w:color w:val="000000"/>
          <w:lang w:eastAsia="en-US"/>
        </w:rPr>
        <w:t xml:space="preserve"> сельского поселения Омского муниципального района </w:t>
      </w:r>
      <w:r w:rsidR="008A007A" w:rsidRPr="008A007A">
        <w:rPr>
          <w:rFonts w:eastAsia="Calibri"/>
          <w:color w:val="000000"/>
          <w:lang w:eastAsia="en-US"/>
        </w:rPr>
        <w:t xml:space="preserve"> </w:t>
      </w:r>
      <w:r w:rsidRPr="008A007A">
        <w:rPr>
          <w:rFonts w:eastAsia="Calibri"/>
          <w:color w:val="000000"/>
          <w:lang w:eastAsia="en-US"/>
        </w:rPr>
        <w:t>Омской области</w:t>
      </w:r>
      <w:r w:rsidR="008A007A" w:rsidRPr="008A007A">
        <w:rPr>
          <w:rFonts w:eastAsia="Calibri"/>
          <w:color w:val="000000"/>
          <w:lang w:eastAsia="en-US"/>
        </w:rPr>
        <w:t xml:space="preserve"> </w:t>
      </w:r>
      <w:r w:rsidR="00353AAA" w:rsidRPr="008A007A">
        <w:rPr>
          <w:rFonts w:eastAsia="Calibri"/>
          <w:color w:val="000000"/>
          <w:lang w:eastAsia="en-US"/>
        </w:rPr>
        <w:t xml:space="preserve">«Развитие </w:t>
      </w:r>
      <w:r w:rsidR="008A007A" w:rsidRPr="008A007A">
        <w:rPr>
          <w:rFonts w:eastAsia="Calibri"/>
          <w:color w:val="000000"/>
          <w:lang w:eastAsia="en-US"/>
        </w:rPr>
        <w:t xml:space="preserve"> </w:t>
      </w:r>
      <w:r w:rsidR="00353AAA" w:rsidRPr="008A007A">
        <w:rPr>
          <w:rFonts w:eastAsia="Calibri"/>
          <w:color w:val="000000"/>
          <w:lang w:eastAsia="en-US"/>
        </w:rPr>
        <w:t xml:space="preserve">социально-экономического </w:t>
      </w:r>
    </w:p>
    <w:p w:rsidR="008A007A" w:rsidRPr="008A007A" w:rsidRDefault="00353AAA" w:rsidP="008A007A">
      <w:pPr>
        <w:autoSpaceDE w:val="0"/>
        <w:autoSpaceDN w:val="0"/>
        <w:adjustRightInd w:val="0"/>
        <w:ind w:left="5664" w:firstLine="290"/>
        <w:rPr>
          <w:rFonts w:eastAsia="Calibri"/>
          <w:color w:val="000000"/>
          <w:lang w:eastAsia="en-US"/>
        </w:rPr>
      </w:pPr>
      <w:r w:rsidRPr="008A007A">
        <w:rPr>
          <w:rFonts w:eastAsia="Calibri"/>
          <w:color w:val="000000"/>
          <w:lang w:eastAsia="en-US"/>
        </w:rPr>
        <w:t xml:space="preserve">потенциала </w:t>
      </w:r>
      <w:r w:rsidR="000D60BD" w:rsidRPr="008A007A">
        <w:rPr>
          <w:rFonts w:eastAsia="Calibri"/>
          <w:color w:val="000000"/>
          <w:lang w:eastAsia="en-US"/>
        </w:rPr>
        <w:t>Ачаирского</w:t>
      </w:r>
      <w:r w:rsidRPr="008A007A">
        <w:rPr>
          <w:rFonts w:eastAsia="Calibri"/>
          <w:color w:val="000000"/>
          <w:lang w:eastAsia="en-US"/>
        </w:rPr>
        <w:t xml:space="preserve"> сельского </w:t>
      </w:r>
      <w:r w:rsidR="008A007A" w:rsidRPr="008A007A">
        <w:rPr>
          <w:rFonts w:eastAsia="Calibri"/>
          <w:color w:val="000000"/>
          <w:lang w:eastAsia="en-US"/>
        </w:rPr>
        <w:t xml:space="preserve">   </w:t>
      </w:r>
    </w:p>
    <w:p w:rsidR="008A007A" w:rsidRDefault="00353AAA" w:rsidP="008A007A">
      <w:pPr>
        <w:autoSpaceDE w:val="0"/>
        <w:autoSpaceDN w:val="0"/>
        <w:adjustRightInd w:val="0"/>
        <w:ind w:left="5664" w:firstLine="290"/>
        <w:rPr>
          <w:rFonts w:eastAsia="Calibri"/>
          <w:color w:val="000000"/>
          <w:lang w:eastAsia="en-US"/>
        </w:rPr>
      </w:pPr>
      <w:r w:rsidRPr="008A007A">
        <w:rPr>
          <w:rFonts w:eastAsia="Calibri"/>
          <w:color w:val="000000"/>
          <w:lang w:eastAsia="en-US"/>
        </w:rPr>
        <w:t xml:space="preserve">поселения </w:t>
      </w:r>
      <w:r w:rsidR="008A007A">
        <w:rPr>
          <w:rFonts w:eastAsia="Calibri"/>
          <w:color w:val="000000"/>
          <w:lang w:eastAsia="en-US"/>
        </w:rPr>
        <w:t xml:space="preserve">Омского </w:t>
      </w:r>
      <w:r w:rsidR="008A007A" w:rsidRPr="008A007A">
        <w:rPr>
          <w:rFonts w:eastAsia="Calibri"/>
          <w:color w:val="000000"/>
          <w:lang w:eastAsia="en-US"/>
        </w:rPr>
        <w:t>м</w:t>
      </w:r>
      <w:r w:rsidRPr="008A007A">
        <w:rPr>
          <w:rFonts w:eastAsia="Calibri"/>
          <w:color w:val="000000"/>
          <w:lang w:eastAsia="en-US"/>
        </w:rPr>
        <w:t xml:space="preserve">униципального </w:t>
      </w:r>
    </w:p>
    <w:p w:rsidR="003C2D56" w:rsidRPr="008A007A" w:rsidRDefault="00353AAA" w:rsidP="008A007A">
      <w:pPr>
        <w:autoSpaceDE w:val="0"/>
        <w:autoSpaceDN w:val="0"/>
        <w:adjustRightInd w:val="0"/>
        <w:ind w:left="5664" w:firstLine="290"/>
        <w:rPr>
          <w:rFonts w:eastAsia="Calibri"/>
          <w:color w:val="000000"/>
          <w:lang w:eastAsia="en-US"/>
        </w:rPr>
      </w:pPr>
      <w:r w:rsidRPr="008A007A">
        <w:rPr>
          <w:rFonts w:eastAsia="Calibri"/>
          <w:color w:val="000000"/>
          <w:lang w:eastAsia="en-US"/>
        </w:rPr>
        <w:t>района Омской области на 20</w:t>
      </w:r>
      <w:r w:rsidR="008A007A">
        <w:rPr>
          <w:rFonts w:eastAsia="Calibri"/>
          <w:color w:val="000000"/>
          <w:lang w:eastAsia="en-US"/>
        </w:rPr>
        <w:t>22</w:t>
      </w:r>
      <w:r w:rsidRPr="008A007A">
        <w:rPr>
          <w:rFonts w:eastAsia="Calibri"/>
          <w:color w:val="000000"/>
          <w:lang w:eastAsia="en-US"/>
        </w:rPr>
        <w:t>-202</w:t>
      </w:r>
      <w:r w:rsidR="008A007A">
        <w:rPr>
          <w:rFonts w:eastAsia="Calibri"/>
          <w:color w:val="000000"/>
          <w:lang w:eastAsia="en-US"/>
        </w:rPr>
        <w:t>6</w:t>
      </w:r>
      <w:r w:rsidRPr="008A007A">
        <w:rPr>
          <w:rFonts w:eastAsia="Calibri"/>
          <w:color w:val="000000"/>
          <w:lang w:eastAsia="en-US"/>
        </w:rPr>
        <w:t xml:space="preserve"> годы</w:t>
      </w:r>
      <w:r w:rsidR="003C2D56" w:rsidRPr="008A007A">
        <w:rPr>
          <w:rFonts w:eastAsia="Calibri"/>
          <w:color w:val="000000"/>
          <w:lang w:eastAsia="en-US"/>
        </w:rPr>
        <w:t xml:space="preserve"> </w:t>
      </w:r>
    </w:p>
    <w:p w:rsidR="003C2D56" w:rsidRPr="008A007A" w:rsidRDefault="003C2D56" w:rsidP="003C2D56">
      <w:pPr>
        <w:tabs>
          <w:tab w:val="left" w:pos="993"/>
        </w:tabs>
        <w:suppressAutoHyphens/>
        <w:jc w:val="both"/>
        <w:rPr>
          <w:rFonts w:eastAsia="Calibri"/>
          <w:color w:val="000000"/>
          <w:lang w:eastAsia="en-US"/>
        </w:rPr>
      </w:pPr>
    </w:p>
    <w:p w:rsidR="000D60BD" w:rsidRDefault="000D60BD" w:rsidP="000D60BD">
      <w:pPr>
        <w:autoSpaceDE w:val="0"/>
        <w:autoSpaceDN w:val="0"/>
        <w:adjustRightInd w:val="0"/>
        <w:ind w:firstLine="709"/>
        <w:jc w:val="center"/>
        <w:rPr>
          <w:color w:val="000000"/>
          <w:sz w:val="28"/>
          <w:szCs w:val="28"/>
        </w:rPr>
      </w:pPr>
      <w:r>
        <w:rPr>
          <w:color w:val="000000"/>
          <w:sz w:val="28"/>
          <w:szCs w:val="28"/>
        </w:rPr>
        <w:t>СВЕДЕНИЯ</w:t>
      </w:r>
    </w:p>
    <w:p w:rsidR="000D60BD" w:rsidRDefault="000D60BD" w:rsidP="000D60BD">
      <w:pPr>
        <w:autoSpaceDE w:val="0"/>
        <w:autoSpaceDN w:val="0"/>
        <w:adjustRightInd w:val="0"/>
        <w:jc w:val="center"/>
        <w:rPr>
          <w:color w:val="000000"/>
          <w:sz w:val="28"/>
          <w:szCs w:val="28"/>
        </w:rPr>
      </w:pPr>
      <w:r>
        <w:rPr>
          <w:color w:val="000000"/>
          <w:sz w:val="28"/>
          <w:szCs w:val="28"/>
        </w:rPr>
        <w:t>о налоговых расходах Ачаирского сельского поселения Омского муниципального района Омской области</w:t>
      </w:r>
    </w:p>
    <w:p w:rsidR="000D60BD" w:rsidRPr="00E17CBA" w:rsidRDefault="000D60BD" w:rsidP="000D60BD">
      <w:pPr>
        <w:autoSpaceDE w:val="0"/>
        <w:autoSpaceDN w:val="0"/>
        <w:adjustRightInd w:val="0"/>
        <w:ind w:firstLine="709"/>
        <w:jc w:val="center"/>
        <w:rPr>
          <w:color w:val="000000"/>
          <w:sz w:val="20"/>
          <w:szCs w:val="28"/>
        </w:rPr>
      </w:pPr>
    </w:p>
    <w:tbl>
      <w:tblPr>
        <w:tblW w:w="5000" w:type="pct"/>
        <w:tblLayout w:type="fixed"/>
        <w:tblCellMar>
          <w:top w:w="102" w:type="dxa"/>
          <w:left w:w="62" w:type="dxa"/>
          <w:bottom w:w="102" w:type="dxa"/>
          <w:right w:w="62" w:type="dxa"/>
        </w:tblCellMar>
        <w:tblLook w:val="04A0"/>
      </w:tblPr>
      <w:tblGrid>
        <w:gridCol w:w="275"/>
        <w:gridCol w:w="1135"/>
        <w:gridCol w:w="1030"/>
        <w:gridCol w:w="1311"/>
        <w:gridCol w:w="1030"/>
        <w:gridCol w:w="1102"/>
        <w:gridCol w:w="1058"/>
        <w:gridCol w:w="563"/>
        <w:gridCol w:w="377"/>
        <w:gridCol w:w="377"/>
        <w:gridCol w:w="377"/>
        <w:gridCol w:w="375"/>
        <w:gridCol w:w="371"/>
        <w:gridCol w:w="367"/>
        <w:gridCol w:w="364"/>
        <w:gridCol w:w="360"/>
      </w:tblGrid>
      <w:tr w:rsidR="000D60BD" w:rsidRPr="00E21CA2" w:rsidTr="003C7FBB">
        <w:trPr>
          <w:trHeight w:val="121"/>
        </w:trPr>
        <w:tc>
          <w:tcPr>
            <w:tcW w:w="131"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color w:val="000000"/>
                <w:sz w:val="20"/>
                <w:szCs w:val="20"/>
              </w:rPr>
            </w:pPr>
            <w:r>
              <w:rPr>
                <w:color w:val="000000"/>
                <w:sz w:val="20"/>
                <w:szCs w:val="20"/>
              </w:rPr>
              <w:t xml:space="preserve">№ </w:t>
            </w:r>
            <w:r w:rsidRPr="00E21CA2">
              <w:rPr>
                <w:color w:val="000000"/>
                <w:sz w:val="20"/>
                <w:szCs w:val="20"/>
              </w:rPr>
              <w:t>п/п</w:t>
            </w:r>
          </w:p>
        </w:tc>
        <w:tc>
          <w:tcPr>
            <w:tcW w:w="542"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ind w:left="140"/>
              <w:jc w:val="center"/>
              <w:rPr>
                <w:color w:val="000000"/>
                <w:sz w:val="20"/>
                <w:szCs w:val="20"/>
              </w:rPr>
            </w:pPr>
            <w:r w:rsidRPr="00E21CA2">
              <w:rPr>
                <w:color w:val="000000"/>
                <w:sz w:val="20"/>
                <w:szCs w:val="20"/>
              </w:rPr>
              <w:t xml:space="preserve">Наименование налога, в отношении которого предоставляются налоговые льготы, освобождения и иные преференции (в том числе пониженные, дифференцированные налоговые ставки) по налогам (далее - налоговые преференции) </w:t>
            </w:r>
          </w:p>
        </w:tc>
        <w:tc>
          <w:tcPr>
            <w:tcW w:w="492"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color w:val="000000"/>
                <w:sz w:val="20"/>
                <w:szCs w:val="20"/>
              </w:rPr>
            </w:pPr>
            <w:r w:rsidRPr="00E21CA2">
              <w:rPr>
                <w:color w:val="000000"/>
                <w:sz w:val="20"/>
                <w:szCs w:val="20"/>
              </w:rPr>
              <w:t>Содержание налоговой преференции</w:t>
            </w:r>
          </w:p>
        </w:tc>
        <w:tc>
          <w:tcPr>
            <w:tcW w:w="626"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ind w:right="74"/>
              <w:jc w:val="center"/>
              <w:rPr>
                <w:color w:val="000000"/>
                <w:sz w:val="20"/>
                <w:szCs w:val="20"/>
              </w:rPr>
            </w:pPr>
            <w:r w:rsidRPr="00E21CA2">
              <w:rPr>
                <w:color w:val="000000"/>
                <w:sz w:val="20"/>
                <w:szCs w:val="20"/>
              </w:rPr>
              <w:t xml:space="preserve">Номера статей (частей, пунктов, подпунктов, абзацев) и реквизиты нормативного правового акта </w:t>
            </w:r>
            <w:r w:rsidRPr="00F47554">
              <w:rPr>
                <w:sz w:val="20"/>
              </w:rPr>
              <w:t xml:space="preserve">Ачаирского сельского </w:t>
            </w:r>
            <w:r w:rsidRPr="00E21CA2">
              <w:rPr>
                <w:color w:val="000000"/>
                <w:sz w:val="20"/>
                <w:szCs w:val="20"/>
              </w:rPr>
              <w:t>поселения Омского муниципального района Омской области, устанавливающего налоговую преференцию</w:t>
            </w:r>
          </w:p>
        </w:tc>
        <w:tc>
          <w:tcPr>
            <w:tcW w:w="492"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color w:val="000000"/>
                <w:sz w:val="20"/>
                <w:szCs w:val="20"/>
              </w:rPr>
            </w:pPr>
            <w:r w:rsidRPr="00E21CA2">
              <w:rPr>
                <w:color w:val="000000"/>
                <w:sz w:val="20"/>
                <w:szCs w:val="20"/>
              </w:rPr>
              <w:t xml:space="preserve">Наименование куратора налогового расхода </w:t>
            </w:r>
          </w:p>
        </w:tc>
        <w:tc>
          <w:tcPr>
            <w:tcW w:w="2718" w:type="pct"/>
            <w:gridSpan w:val="11"/>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ind w:left="188"/>
              <w:jc w:val="center"/>
              <w:rPr>
                <w:color w:val="000000"/>
                <w:sz w:val="20"/>
                <w:szCs w:val="20"/>
              </w:rPr>
            </w:pPr>
            <w:r w:rsidRPr="00E21CA2">
              <w:rPr>
                <w:color w:val="000000"/>
                <w:sz w:val="20"/>
                <w:szCs w:val="20"/>
              </w:rPr>
              <w:t>Показатель достижения целей предоставления налоговой преференции</w:t>
            </w:r>
          </w:p>
        </w:tc>
      </w:tr>
      <w:tr w:rsidR="000D60BD" w:rsidRPr="00E21CA2" w:rsidTr="003C7FBB">
        <w:tc>
          <w:tcPr>
            <w:tcW w:w="131"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626"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526"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Наименование</w:t>
            </w:r>
          </w:p>
        </w:tc>
        <w:tc>
          <w:tcPr>
            <w:tcW w:w="505"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Единица измерения</w:t>
            </w:r>
          </w:p>
        </w:tc>
        <w:tc>
          <w:tcPr>
            <w:tcW w:w="1686" w:type="pct"/>
            <w:gridSpan w:val="9"/>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Плановое значение</w:t>
            </w:r>
          </w:p>
        </w:tc>
      </w:tr>
      <w:tr w:rsidR="000D60BD" w:rsidRPr="00E21CA2" w:rsidTr="003C7FBB">
        <w:trPr>
          <w:trHeight w:val="1851"/>
        </w:trPr>
        <w:tc>
          <w:tcPr>
            <w:tcW w:w="131"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626"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color w:val="000000"/>
                <w:sz w:val="20"/>
                <w:szCs w:val="20"/>
              </w:rPr>
            </w:pPr>
          </w:p>
        </w:tc>
        <w:tc>
          <w:tcPr>
            <w:tcW w:w="526"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sz w:val="20"/>
                <w:szCs w:val="20"/>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sz w:val="20"/>
                <w:szCs w:val="20"/>
              </w:rPr>
            </w:pPr>
          </w:p>
        </w:tc>
        <w:tc>
          <w:tcPr>
            <w:tcW w:w="269" w:type="pct"/>
            <w:tcBorders>
              <w:top w:val="single" w:sz="4" w:space="0" w:color="auto"/>
              <w:left w:val="single" w:sz="4" w:space="0" w:color="auto"/>
              <w:bottom w:val="single" w:sz="4" w:space="0" w:color="auto"/>
              <w:right w:val="single" w:sz="4" w:space="0" w:color="auto"/>
            </w:tcBorders>
            <w:hideMark/>
          </w:tcPr>
          <w:p w:rsidR="000D60BD" w:rsidRPr="000D60BD" w:rsidRDefault="008A007A" w:rsidP="00EB024C">
            <w:pPr>
              <w:autoSpaceDE w:val="0"/>
              <w:autoSpaceDN w:val="0"/>
              <w:adjustRightInd w:val="0"/>
              <w:jc w:val="center"/>
              <w:rPr>
                <w:sz w:val="18"/>
                <w:szCs w:val="18"/>
              </w:rPr>
            </w:pPr>
            <w:r>
              <w:rPr>
                <w:sz w:val="18"/>
                <w:szCs w:val="18"/>
              </w:rPr>
              <w:t>2022</w:t>
            </w:r>
            <w:r w:rsidR="000D60BD" w:rsidRPr="000D60BD">
              <w:rPr>
                <w:sz w:val="18"/>
                <w:szCs w:val="18"/>
              </w:rPr>
              <w:t xml:space="preserve"> год</w:t>
            </w:r>
          </w:p>
        </w:tc>
        <w:tc>
          <w:tcPr>
            <w:tcW w:w="180" w:type="pct"/>
            <w:tcBorders>
              <w:top w:val="single" w:sz="4" w:space="0" w:color="auto"/>
              <w:left w:val="single" w:sz="4" w:space="0" w:color="auto"/>
              <w:bottom w:val="single" w:sz="4" w:space="0" w:color="auto"/>
              <w:right w:val="single" w:sz="4" w:space="0" w:color="auto"/>
            </w:tcBorders>
            <w:hideMark/>
          </w:tcPr>
          <w:p w:rsidR="000D60BD" w:rsidRPr="000D60BD" w:rsidRDefault="000D60BD" w:rsidP="008A007A">
            <w:pPr>
              <w:autoSpaceDE w:val="0"/>
              <w:autoSpaceDN w:val="0"/>
              <w:adjustRightInd w:val="0"/>
              <w:jc w:val="center"/>
              <w:rPr>
                <w:sz w:val="18"/>
                <w:szCs w:val="18"/>
              </w:rPr>
            </w:pPr>
            <w:r w:rsidRPr="000D60BD">
              <w:rPr>
                <w:sz w:val="18"/>
                <w:szCs w:val="18"/>
              </w:rPr>
              <w:t>20</w:t>
            </w:r>
            <w:r w:rsidR="008A007A">
              <w:rPr>
                <w:sz w:val="18"/>
                <w:szCs w:val="18"/>
              </w:rPr>
              <w:t>23</w:t>
            </w:r>
            <w:r w:rsidRPr="000D60BD">
              <w:rPr>
                <w:sz w:val="18"/>
                <w:szCs w:val="18"/>
              </w:rPr>
              <w:t xml:space="preserve"> год</w:t>
            </w:r>
          </w:p>
        </w:tc>
        <w:tc>
          <w:tcPr>
            <w:tcW w:w="180" w:type="pct"/>
            <w:tcBorders>
              <w:top w:val="single" w:sz="4" w:space="0" w:color="auto"/>
              <w:left w:val="single" w:sz="4" w:space="0" w:color="auto"/>
              <w:bottom w:val="single" w:sz="4" w:space="0" w:color="auto"/>
              <w:right w:val="single" w:sz="4" w:space="0" w:color="auto"/>
            </w:tcBorders>
            <w:hideMark/>
          </w:tcPr>
          <w:p w:rsidR="000D60BD" w:rsidRPr="000D60BD" w:rsidRDefault="000D60BD" w:rsidP="008A007A">
            <w:pPr>
              <w:autoSpaceDE w:val="0"/>
              <w:autoSpaceDN w:val="0"/>
              <w:adjustRightInd w:val="0"/>
              <w:jc w:val="center"/>
              <w:rPr>
                <w:sz w:val="18"/>
                <w:szCs w:val="18"/>
              </w:rPr>
            </w:pPr>
            <w:r w:rsidRPr="000D60BD">
              <w:rPr>
                <w:sz w:val="18"/>
                <w:szCs w:val="18"/>
              </w:rPr>
              <w:t>20</w:t>
            </w:r>
            <w:r w:rsidR="008A007A">
              <w:rPr>
                <w:sz w:val="18"/>
                <w:szCs w:val="18"/>
              </w:rPr>
              <w:t>24</w:t>
            </w:r>
            <w:r w:rsidRPr="000D60BD">
              <w:rPr>
                <w:sz w:val="18"/>
                <w:szCs w:val="18"/>
              </w:rPr>
              <w:t xml:space="preserve"> год</w:t>
            </w:r>
          </w:p>
        </w:tc>
        <w:tc>
          <w:tcPr>
            <w:tcW w:w="180" w:type="pct"/>
            <w:tcBorders>
              <w:top w:val="single" w:sz="4" w:space="0" w:color="auto"/>
              <w:left w:val="single" w:sz="4" w:space="0" w:color="auto"/>
              <w:bottom w:val="single" w:sz="4" w:space="0" w:color="auto"/>
              <w:right w:val="single" w:sz="4" w:space="0" w:color="auto"/>
            </w:tcBorders>
            <w:hideMark/>
          </w:tcPr>
          <w:p w:rsidR="000D60BD" w:rsidRPr="000D60BD" w:rsidRDefault="000D60BD" w:rsidP="008A007A">
            <w:pPr>
              <w:autoSpaceDE w:val="0"/>
              <w:autoSpaceDN w:val="0"/>
              <w:adjustRightInd w:val="0"/>
              <w:jc w:val="center"/>
              <w:rPr>
                <w:sz w:val="18"/>
                <w:szCs w:val="18"/>
              </w:rPr>
            </w:pPr>
            <w:r w:rsidRPr="000D60BD">
              <w:rPr>
                <w:sz w:val="18"/>
                <w:szCs w:val="18"/>
              </w:rPr>
              <w:t>20</w:t>
            </w:r>
            <w:r w:rsidR="008A007A">
              <w:rPr>
                <w:sz w:val="18"/>
                <w:szCs w:val="18"/>
              </w:rPr>
              <w:t>25</w:t>
            </w:r>
            <w:r w:rsidRPr="000D60BD">
              <w:rPr>
                <w:sz w:val="18"/>
                <w:szCs w:val="18"/>
              </w:rPr>
              <w:t xml:space="preserve"> год</w:t>
            </w:r>
          </w:p>
        </w:tc>
        <w:tc>
          <w:tcPr>
            <w:tcW w:w="179" w:type="pct"/>
            <w:tcBorders>
              <w:top w:val="single" w:sz="4" w:space="0" w:color="auto"/>
              <w:left w:val="single" w:sz="4" w:space="0" w:color="auto"/>
              <w:bottom w:val="single" w:sz="4" w:space="0" w:color="auto"/>
              <w:right w:val="single" w:sz="4" w:space="0" w:color="auto"/>
            </w:tcBorders>
            <w:hideMark/>
          </w:tcPr>
          <w:p w:rsidR="000D60BD" w:rsidRPr="000D60BD" w:rsidRDefault="000D60BD" w:rsidP="008A007A">
            <w:pPr>
              <w:autoSpaceDE w:val="0"/>
              <w:autoSpaceDN w:val="0"/>
              <w:adjustRightInd w:val="0"/>
              <w:jc w:val="center"/>
              <w:rPr>
                <w:sz w:val="18"/>
                <w:szCs w:val="18"/>
              </w:rPr>
            </w:pPr>
            <w:r w:rsidRPr="000D60BD">
              <w:rPr>
                <w:sz w:val="18"/>
                <w:szCs w:val="18"/>
              </w:rPr>
              <w:t>20</w:t>
            </w:r>
            <w:r w:rsidR="008A007A">
              <w:rPr>
                <w:sz w:val="18"/>
                <w:szCs w:val="18"/>
              </w:rPr>
              <w:t>26</w:t>
            </w:r>
            <w:r w:rsidRPr="000D60BD">
              <w:rPr>
                <w:sz w:val="18"/>
                <w:szCs w:val="18"/>
              </w:rPr>
              <w:t xml:space="preserve"> год</w:t>
            </w:r>
          </w:p>
        </w:tc>
        <w:tc>
          <w:tcPr>
            <w:tcW w:w="177" w:type="pct"/>
            <w:tcBorders>
              <w:top w:val="single" w:sz="4" w:space="0" w:color="auto"/>
              <w:left w:val="single" w:sz="4" w:space="0" w:color="auto"/>
              <w:bottom w:val="single" w:sz="4" w:space="0" w:color="auto"/>
              <w:right w:val="single" w:sz="4" w:space="0" w:color="auto"/>
            </w:tcBorders>
          </w:tcPr>
          <w:p w:rsidR="000D60BD" w:rsidRPr="000D60BD" w:rsidRDefault="000D60BD" w:rsidP="00EB024C">
            <w:pPr>
              <w:autoSpaceDE w:val="0"/>
              <w:autoSpaceDN w:val="0"/>
              <w:adjustRightInd w:val="0"/>
              <w:jc w:val="center"/>
              <w:rPr>
                <w:sz w:val="18"/>
                <w:szCs w:val="18"/>
              </w:rPr>
            </w:pPr>
            <w:r w:rsidRPr="000D60BD">
              <w:rPr>
                <w:sz w:val="18"/>
                <w:szCs w:val="18"/>
              </w:rPr>
              <w:t>2024 гол</w:t>
            </w:r>
          </w:p>
        </w:tc>
        <w:tc>
          <w:tcPr>
            <w:tcW w:w="175" w:type="pct"/>
            <w:tcBorders>
              <w:top w:val="single" w:sz="4" w:space="0" w:color="auto"/>
              <w:left w:val="single" w:sz="4" w:space="0" w:color="auto"/>
              <w:bottom w:val="single" w:sz="4" w:space="0" w:color="auto"/>
              <w:right w:val="single" w:sz="4" w:space="0" w:color="auto"/>
            </w:tcBorders>
          </w:tcPr>
          <w:p w:rsidR="000D60BD" w:rsidRPr="000D60BD" w:rsidRDefault="000D60BD" w:rsidP="00EB024C">
            <w:pPr>
              <w:autoSpaceDE w:val="0"/>
              <w:autoSpaceDN w:val="0"/>
              <w:adjustRightInd w:val="0"/>
              <w:jc w:val="center"/>
              <w:rPr>
                <w:sz w:val="18"/>
                <w:szCs w:val="18"/>
              </w:rPr>
            </w:pPr>
            <w:r w:rsidRPr="000D60BD">
              <w:rPr>
                <w:sz w:val="18"/>
                <w:szCs w:val="18"/>
              </w:rPr>
              <w:t>2025 год</w:t>
            </w:r>
          </w:p>
        </w:tc>
        <w:tc>
          <w:tcPr>
            <w:tcW w:w="174" w:type="pct"/>
            <w:tcBorders>
              <w:top w:val="single" w:sz="4" w:space="0" w:color="auto"/>
              <w:left w:val="single" w:sz="4" w:space="0" w:color="auto"/>
              <w:bottom w:val="single" w:sz="4" w:space="0" w:color="auto"/>
              <w:right w:val="single" w:sz="4" w:space="0" w:color="auto"/>
            </w:tcBorders>
          </w:tcPr>
          <w:p w:rsidR="000D60BD" w:rsidRPr="000D60BD" w:rsidRDefault="000D60BD" w:rsidP="00EB024C">
            <w:pPr>
              <w:autoSpaceDE w:val="0"/>
              <w:autoSpaceDN w:val="0"/>
              <w:adjustRightInd w:val="0"/>
              <w:jc w:val="center"/>
              <w:rPr>
                <w:sz w:val="18"/>
                <w:szCs w:val="18"/>
              </w:rPr>
            </w:pPr>
            <w:r w:rsidRPr="000D60BD">
              <w:rPr>
                <w:sz w:val="18"/>
                <w:szCs w:val="18"/>
              </w:rPr>
              <w:t>2026 год</w:t>
            </w:r>
          </w:p>
        </w:tc>
        <w:tc>
          <w:tcPr>
            <w:tcW w:w="172" w:type="pct"/>
            <w:tcBorders>
              <w:top w:val="single" w:sz="4" w:space="0" w:color="auto"/>
              <w:left w:val="single" w:sz="4" w:space="0" w:color="auto"/>
              <w:bottom w:val="single" w:sz="4" w:space="0" w:color="auto"/>
              <w:right w:val="single" w:sz="4" w:space="0" w:color="auto"/>
            </w:tcBorders>
          </w:tcPr>
          <w:p w:rsidR="000D60BD" w:rsidRPr="000D60BD" w:rsidRDefault="000D60BD" w:rsidP="00EB024C">
            <w:pPr>
              <w:autoSpaceDE w:val="0"/>
              <w:autoSpaceDN w:val="0"/>
              <w:adjustRightInd w:val="0"/>
              <w:jc w:val="center"/>
              <w:rPr>
                <w:sz w:val="18"/>
                <w:szCs w:val="18"/>
              </w:rPr>
            </w:pPr>
            <w:r w:rsidRPr="000D60BD">
              <w:rPr>
                <w:sz w:val="18"/>
                <w:szCs w:val="18"/>
              </w:rPr>
              <w:t>2027 год</w:t>
            </w:r>
          </w:p>
        </w:tc>
      </w:tr>
      <w:tr w:rsidR="000D60BD" w:rsidRPr="00E21CA2" w:rsidTr="003C7FBB">
        <w:trPr>
          <w:trHeight w:val="1851"/>
        </w:trPr>
        <w:tc>
          <w:tcPr>
            <w:tcW w:w="131"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outlineLvl w:val="0"/>
              <w:rPr>
                <w:sz w:val="20"/>
                <w:szCs w:val="20"/>
              </w:rPr>
            </w:pPr>
            <w:r w:rsidRPr="00E21CA2">
              <w:rPr>
                <w:sz w:val="20"/>
                <w:szCs w:val="20"/>
              </w:rPr>
              <w:lastRenderedPageBreak/>
              <w:t>1</w:t>
            </w:r>
          </w:p>
        </w:tc>
        <w:tc>
          <w:tcPr>
            <w:tcW w:w="542"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outlineLvl w:val="0"/>
              <w:rPr>
                <w:sz w:val="20"/>
                <w:szCs w:val="20"/>
              </w:rPr>
            </w:pPr>
            <w:r w:rsidRPr="00E21CA2">
              <w:rPr>
                <w:sz w:val="20"/>
                <w:szCs w:val="20"/>
              </w:rPr>
              <w:t>Земельный налог</w:t>
            </w:r>
          </w:p>
        </w:tc>
        <w:tc>
          <w:tcPr>
            <w:tcW w:w="492" w:type="pc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spacing w:line="240" w:lineRule="atLeast"/>
              <w:ind w:left="124"/>
              <w:jc w:val="center"/>
              <w:rPr>
                <w:sz w:val="20"/>
                <w:szCs w:val="20"/>
              </w:rPr>
            </w:pPr>
            <w:r w:rsidRPr="00E21CA2">
              <w:rPr>
                <w:sz w:val="20"/>
                <w:szCs w:val="20"/>
              </w:rPr>
              <w:t>Полное освобождение от уплаты налога</w:t>
            </w:r>
          </w:p>
          <w:p w:rsidR="000D60BD" w:rsidRPr="00E21CA2" w:rsidRDefault="000D60BD" w:rsidP="00EB024C">
            <w:pPr>
              <w:autoSpaceDE w:val="0"/>
              <w:autoSpaceDN w:val="0"/>
              <w:adjustRightInd w:val="0"/>
              <w:ind w:left="124" w:right="54"/>
              <w:jc w:val="center"/>
              <w:rPr>
                <w:sz w:val="20"/>
                <w:szCs w:val="20"/>
              </w:rPr>
            </w:pPr>
            <w:r w:rsidRPr="00E21CA2">
              <w:rPr>
                <w:sz w:val="20"/>
                <w:szCs w:val="20"/>
              </w:rPr>
              <w:t>Органы местного самоуправления, учреждения образования, социального обеспечения, молодежной политики, культуры, физической культуры и спорта, финансируемые из районного бюджета и (или) бюджета поселения</w:t>
            </w:r>
          </w:p>
        </w:tc>
        <w:tc>
          <w:tcPr>
            <w:tcW w:w="626"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outlineLvl w:val="0"/>
              <w:rPr>
                <w:sz w:val="20"/>
                <w:szCs w:val="20"/>
              </w:rPr>
            </w:pPr>
            <w:r w:rsidRPr="00E21CA2">
              <w:rPr>
                <w:sz w:val="20"/>
                <w:szCs w:val="20"/>
              </w:rPr>
              <w:t>Пункт 4 Решения Совета</w:t>
            </w:r>
            <w:r>
              <w:rPr>
                <w:sz w:val="20"/>
                <w:szCs w:val="20"/>
              </w:rPr>
              <w:t xml:space="preserve"> </w:t>
            </w:r>
            <w:r>
              <w:rPr>
                <w:sz w:val="20"/>
              </w:rPr>
              <w:t xml:space="preserve">Ачаирского сельского </w:t>
            </w:r>
            <w:r>
              <w:rPr>
                <w:color w:val="000000"/>
                <w:sz w:val="20"/>
                <w:szCs w:val="20"/>
              </w:rPr>
              <w:t xml:space="preserve">поселения Омского муниципального района Омской области от </w:t>
            </w:r>
            <w:r w:rsidRPr="00F47554">
              <w:rPr>
                <w:color w:val="000000"/>
                <w:sz w:val="20"/>
                <w:szCs w:val="20"/>
              </w:rPr>
              <w:t>14.11.2019г. № 38 «</w:t>
            </w:r>
            <w:r w:rsidRPr="00F47554">
              <w:rPr>
                <w:sz w:val="20"/>
                <w:szCs w:val="20"/>
              </w:rPr>
              <w:t>Об установлении земельного налога на территории Ачаирского сельского поселения Омского муниципального района Омской области</w:t>
            </w:r>
            <w:r w:rsidRPr="00F47554">
              <w:rPr>
                <w:color w:val="000000"/>
                <w:sz w:val="20"/>
                <w:szCs w:val="20"/>
              </w:rPr>
              <w:t>»</w:t>
            </w:r>
          </w:p>
        </w:tc>
        <w:tc>
          <w:tcPr>
            <w:tcW w:w="492" w:type="pct"/>
            <w:vMerge w:val="restar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spacing w:line="240" w:lineRule="atLeast"/>
              <w:jc w:val="center"/>
              <w:rPr>
                <w:sz w:val="20"/>
                <w:szCs w:val="20"/>
              </w:rPr>
            </w:pPr>
            <w:r w:rsidRPr="00E21CA2">
              <w:rPr>
                <w:sz w:val="20"/>
                <w:szCs w:val="20"/>
              </w:rPr>
              <w:t>Администрация Ачаирского</w:t>
            </w:r>
          </w:p>
          <w:p w:rsidR="000D60BD" w:rsidRPr="00E21CA2" w:rsidRDefault="000D60BD" w:rsidP="00EB024C">
            <w:pPr>
              <w:autoSpaceDE w:val="0"/>
              <w:autoSpaceDN w:val="0"/>
              <w:adjustRightInd w:val="0"/>
              <w:jc w:val="center"/>
              <w:outlineLvl w:val="0"/>
              <w:rPr>
                <w:sz w:val="20"/>
                <w:szCs w:val="20"/>
              </w:rPr>
            </w:pPr>
            <w:r w:rsidRPr="00E21CA2">
              <w:rPr>
                <w:sz w:val="20"/>
                <w:szCs w:val="20"/>
              </w:rPr>
              <w:t>сельского поселения</w:t>
            </w:r>
          </w:p>
        </w:tc>
        <w:tc>
          <w:tcPr>
            <w:tcW w:w="526" w:type="pc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ind w:left="188" w:right="110"/>
              <w:jc w:val="center"/>
              <w:outlineLvl w:val="0"/>
              <w:rPr>
                <w:sz w:val="20"/>
                <w:szCs w:val="20"/>
              </w:rPr>
            </w:pPr>
            <w:r w:rsidRPr="00E21CA2">
              <w:rPr>
                <w:color w:val="000000"/>
                <w:sz w:val="20"/>
                <w:szCs w:val="20"/>
              </w:rPr>
              <w:t>Доля налогоплательщиков, относящихся к льготной категории учреждений, предусмотренных пунктом 4 Решения Совета</w:t>
            </w:r>
            <w:r>
              <w:rPr>
                <w:color w:val="000000"/>
                <w:sz w:val="20"/>
                <w:szCs w:val="20"/>
              </w:rPr>
              <w:t xml:space="preserve"> от 14.11.2019г. № 38</w:t>
            </w:r>
            <w:r w:rsidRPr="00E21CA2">
              <w:rPr>
                <w:color w:val="000000"/>
                <w:sz w:val="20"/>
                <w:szCs w:val="20"/>
              </w:rPr>
              <w:t>, и воспользовавшихся налоговой льготой по уплате земельного налога, в общем числе учреждений, относящихся к данной льготной категории</w:t>
            </w:r>
          </w:p>
        </w:tc>
        <w:tc>
          <w:tcPr>
            <w:tcW w:w="505" w:type="pc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outlineLvl w:val="0"/>
              <w:rPr>
                <w:sz w:val="20"/>
                <w:szCs w:val="20"/>
              </w:rPr>
            </w:pPr>
            <w:r w:rsidRPr="00E21CA2">
              <w:rPr>
                <w:sz w:val="20"/>
                <w:szCs w:val="20"/>
              </w:rPr>
              <w:t>процентов</w:t>
            </w:r>
          </w:p>
        </w:tc>
        <w:tc>
          <w:tcPr>
            <w:tcW w:w="269" w:type="pc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100</w:t>
            </w:r>
          </w:p>
        </w:tc>
        <w:tc>
          <w:tcPr>
            <w:tcW w:w="180" w:type="pc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100</w:t>
            </w:r>
          </w:p>
        </w:tc>
        <w:tc>
          <w:tcPr>
            <w:tcW w:w="180" w:type="pc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100</w:t>
            </w:r>
          </w:p>
        </w:tc>
        <w:tc>
          <w:tcPr>
            <w:tcW w:w="180" w:type="pc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100</w:t>
            </w:r>
          </w:p>
        </w:tc>
        <w:tc>
          <w:tcPr>
            <w:tcW w:w="179" w:type="pct"/>
            <w:tcBorders>
              <w:top w:val="single" w:sz="4" w:space="0" w:color="auto"/>
              <w:left w:val="single" w:sz="4" w:space="0" w:color="auto"/>
              <w:bottom w:val="single" w:sz="4" w:space="0" w:color="auto"/>
              <w:right w:val="single" w:sz="4" w:space="0" w:color="auto"/>
            </w:tcBorders>
            <w:hideMark/>
          </w:tcPr>
          <w:p w:rsidR="000D60BD" w:rsidRPr="00E21CA2" w:rsidRDefault="000D60BD" w:rsidP="00EB024C">
            <w:pPr>
              <w:autoSpaceDE w:val="0"/>
              <w:autoSpaceDN w:val="0"/>
              <w:adjustRightInd w:val="0"/>
              <w:jc w:val="center"/>
              <w:rPr>
                <w:sz w:val="20"/>
                <w:szCs w:val="20"/>
              </w:rPr>
            </w:pPr>
            <w:r w:rsidRPr="00E21CA2">
              <w:rPr>
                <w:sz w:val="20"/>
                <w:szCs w:val="20"/>
              </w:rPr>
              <w:t>100</w:t>
            </w:r>
          </w:p>
        </w:tc>
        <w:tc>
          <w:tcPr>
            <w:tcW w:w="177"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r>
              <w:rPr>
                <w:sz w:val="20"/>
                <w:szCs w:val="20"/>
              </w:rPr>
              <w:t>100</w:t>
            </w:r>
          </w:p>
        </w:tc>
        <w:tc>
          <w:tcPr>
            <w:tcW w:w="175"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r>
              <w:rPr>
                <w:sz w:val="20"/>
                <w:szCs w:val="20"/>
              </w:rPr>
              <w:t>100</w:t>
            </w:r>
          </w:p>
        </w:tc>
        <w:tc>
          <w:tcPr>
            <w:tcW w:w="174"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r>
              <w:rPr>
                <w:sz w:val="20"/>
                <w:szCs w:val="20"/>
              </w:rPr>
              <w:t>100</w:t>
            </w:r>
          </w:p>
        </w:tc>
        <w:tc>
          <w:tcPr>
            <w:tcW w:w="172"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r>
              <w:rPr>
                <w:sz w:val="20"/>
                <w:szCs w:val="20"/>
              </w:rPr>
              <w:t>100</w:t>
            </w:r>
          </w:p>
        </w:tc>
      </w:tr>
      <w:tr w:rsidR="000D60BD" w:rsidRPr="00E21CA2" w:rsidTr="003C7FBB">
        <w:trPr>
          <w:trHeight w:val="28"/>
        </w:trPr>
        <w:tc>
          <w:tcPr>
            <w:tcW w:w="131"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sz w:val="20"/>
                <w:szCs w:val="20"/>
              </w:rPr>
            </w:pP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sz w:val="20"/>
                <w:szCs w:val="20"/>
              </w:rPr>
            </w:pPr>
          </w:p>
        </w:tc>
        <w:tc>
          <w:tcPr>
            <w:tcW w:w="492"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spacing w:line="240" w:lineRule="atLeast"/>
              <w:jc w:val="center"/>
              <w:rPr>
                <w:sz w:val="20"/>
                <w:szCs w:val="20"/>
              </w:rPr>
            </w:pPr>
          </w:p>
        </w:tc>
        <w:tc>
          <w:tcPr>
            <w:tcW w:w="626"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sz w:val="20"/>
                <w:szCs w:val="20"/>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0D60BD" w:rsidRPr="00E21CA2" w:rsidRDefault="000D60BD" w:rsidP="00EB024C">
            <w:pPr>
              <w:rPr>
                <w:sz w:val="20"/>
                <w:szCs w:val="20"/>
              </w:rPr>
            </w:pPr>
          </w:p>
        </w:tc>
        <w:tc>
          <w:tcPr>
            <w:tcW w:w="526"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outlineLvl w:val="0"/>
              <w:rPr>
                <w:color w:val="000000"/>
                <w:sz w:val="20"/>
                <w:szCs w:val="20"/>
              </w:rPr>
            </w:pPr>
          </w:p>
        </w:tc>
        <w:tc>
          <w:tcPr>
            <w:tcW w:w="505"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outlineLvl w:val="0"/>
              <w:rPr>
                <w:sz w:val="20"/>
                <w:szCs w:val="20"/>
              </w:rPr>
            </w:pPr>
          </w:p>
        </w:tc>
        <w:tc>
          <w:tcPr>
            <w:tcW w:w="269"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p>
        </w:tc>
        <w:tc>
          <w:tcPr>
            <w:tcW w:w="180"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p>
        </w:tc>
        <w:tc>
          <w:tcPr>
            <w:tcW w:w="180"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p>
        </w:tc>
        <w:tc>
          <w:tcPr>
            <w:tcW w:w="180"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p>
        </w:tc>
        <w:tc>
          <w:tcPr>
            <w:tcW w:w="179"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p>
        </w:tc>
        <w:tc>
          <w:tcPr>
            <w:tcW w:w="177"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p>
        </w:tc>
        <w:tc>
          <w:tcPr>
            <w:tcW w:w="175"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p>
        </w:tc>
        <w:tc>
          <w:tcPr>
            <w:tcW w:w="174"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p>
        </w:tc>
        <w:tc>
          <w:tcPr>
            <w:tcW w:w="172" w:type="pct"/>
            <w:tcBorders>
              <w:top w:val="single" w:sz="4" w:space="0" w:color="auto"/>
              <w:left w:val="single" w:sz="4" w:space="0" w:color="auto"/>
              <w:bottom w:val="single" w:sz="4" w:space="0" w:color="auto"/>
              <w:right w:val="single" w:sz="4" w:space="0" w:color="auto"/>
            </w:tcBorders>
          </w:tcPr>
          <w:p w:rsidR="000D60BD" w:rsidRPr="00E21CA2" w:rsidRDefault="000D60BD" w:rsidP="00EB024C">
            <w:pPr>
              <w:autoSpaceDE w:val="0"/>
              <w:autoSpaceDN w:val="0"/>
              <w:adjustRightInd w:val="0"/>
              <w:jc w:val="center"/>
              <w:rPr>
                <w:sz w:val="20"/>
                <w:szCs w:val="20"/>
              </w:rPr>
            </w:pPr>
          </w:p>
        </w:tc>
      </w:tr>
    </w:tbl>
    <w:p w:rsidR="003C2D56" w:rsidRPr="00A01677" w:rsidRDefault="003C2D56" w:rsidP="000D60BD">
      <w:pPr>
        <w:autoSpaceDE w:val="0"/>
        <w:autoSpaceDN w:val="0"/>
        <w:adjustRightInd w:val="0"/>
        <w:ind w:firstLine="709"/>
        <w:jc w:val="center"/>
      </w:pPr>
    </w:p>
    <w:sectPr w:rsidR="003C2D56" w:rsidRPr="00A01677" w:rsidSect="008A007A">
      <w:pgSz w:w="11906" w:h="16838"/>
      <w:pgMar w:top="1134" w:right="991"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10C" w:rsidRDefault="009C010C" w:rsidP="00801ADE">
      <w:r>
        <w:separator/>
      </w:r>
    </w:p>
  </w:endnote>
  <w:endnote w:type="continuationSeparator" w:id="1">
    <w:p w:rsidR="009C010C" w:rsidRDefault="009C010C" w:rsidP="00801A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10C" w:rsidRDefault="009C010C" w:rsidP="00801ADE">
      <w:r>
        <w:separator/>
      </w:r>
    </w:p>
  </w:footnote>
  <w:footnote w:type="continuationSeparator" w:id="1">
    <w:p w:rsidR="009C010C" w:rsidRDefault="009C010C" w:rsidP="00801A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C52983"/>
    <w:multiLevelType w:val="hybridMultilevel"/>
    <w:tmpl w:val="C2606FC4"/>
    <w:lvl w:ilvl="0" w:tplc="0419000F">
      <w:start w:val="4"/>
      <w:numFmt w:val="decimal"/>
      <w:lvlText w:val="%1."/>
      <w:lvlJc w:val="left"/>
      <w:pPr>
        <w:ind w:left="19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EF36AF"/>
    <w:multiLevelType w:val="hybridMultilevel"/>
    <w:tmpl w:val="94BEAD20"/>
    <w:lvl w:ilvl="0" w:tplc="3C7E13C4">
      <w:start w:val="1"/>
      <w:numFmt w:val="decimal"/>
      <w:lvlText w:val="%1."/>
      <w:lvlJc w:val="left"/>
      <w:pPr>
        <w:ind w:left="840" w:hanging="48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A01A03"/>
    <w:multiLevelType w:val="hybridMultilevel"/>
    <w:tmpl w:val="66069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9E1247"/>
    <w:multiLevelType w:val="hybridMultilevel"/>
    <w:tmpl w:val="F8962116"/>
    <w:lvl w:ilvl="0" w:tplc="9E6AC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05346F1"/>
    <w:multiLevelType w:val="hybridMultilevel"/>
    <w:tmpl w:val="F8C44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6931874"/>
    <w:multiLevelType w:val="hybridMultilevel"/>
    <w:tmpl w:val="6E682BB2"/>
    <w:lvl w:ilvl="0" w:tplc="D43A7198">
      <w:start w:val="1"/>
      <w:numFmt w:val="decimal"/>
      <w:lvlText w:val="%1."/>
      <w:lvlJc w:val="left"/>
      <w:pPr>
        <w:ind w:left="825" w:hanging="465"/>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183CE1"/>
    <w:multiLevelType w:val="hybridMultilevel"/>
    <w:tmpl w:val="7CE86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C67441"/>
    <w:multiLevelType w:val="hybridMultilevel"/>
    <w:tmpl w:val="E222BEB8"/>
    <w:lvl w:ilvl="0" w:tplc="2F3A34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67974BAF"/>
    <w:multiLevelType w:val="hybridMultilevel"/>
    <w:tmpl w:val="7FFEC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A271636"/>
    <w:multiLevelType w:val="hybridMultilevel"/>
    <w:tmpl w:val="F47849BA"/>
    <w:lvl w:ilvl="0" w:tplc="A57C1DC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4C6340D"/>
    <w:multiLevelType w:val="hybridMultilevel"/>
    <w:tmpl w:val="CBA87916"/>
    <w:lvl w:ilvl="0" w:tplc="C6DC752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3"/>
  </w:num>
  <w:num w:numId="3">
    <w:abstractNumId w:val="21"/>
  </w:num>
  <w:num w:numId="4">
    <w:abstractNumId w:val="4"/>
  </w:num>
  <w:num w:numId="5">
    <w:abstractNumId w:val="3"/>
  </w:num>
  <w:num w:numId="6">
    <w:abstractNumId w:val="6"/>
  </w:num>
  <w:num w:numId="7">
    <w:abstractNumId w:val="0"/>
  </w:num>
  <w:num w:numId="8">
    <w:abstractNumId w:val="15"/>
  </w:num>
  <w:num w:numId="9">
    <w:abstractNumId w:val="8"/>
  </w:num>
  <w:num w:numId="10">
    <w:abstractNumId w:val="24"/>
  </w:num>
  <w:num w:numId="11">
    <w:abstractNumId w:val="5"/>
  </w:num>
  <w:num w:numId="12">
    <w:abstractNumId w:val="11"/>
  </w:num>
  <w:num w:numId="13">
    <w:abstractNumId w:val="22"/>
  </w:num>
  <w:num w:numId="14">
    <w:abstractNumId w:val="17"/>
  </w:num>
  <w:num w:numId="15">
    <w:abstractNumId w:val="12"/>
  </w:num>
  <w:num w:numId="16">
    <w:abstractNumId w:val="18"/>
  </w:num>
  <w:num w:numId="17">
    <w:abstractNumId w:val="10"/>
  </w:num>
  <w:num w:numId="18">
    <w:abstractNumId w:val="20"/>
  </w:num>
  <w:num w:numId="19">
    <w:abstractNumId w:val="9"/>
  </w:num>
  <w:num w:numId="20">
    <w:abstractNumId w:val="25"/>
  </w:num>
  <w:num w:numId="21">
    <w:abstractNumId w:val="19"/>
  </w:num>
  <w:num w:numId="22">
    <w:abstractNumId w:val="1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4"/>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714F8D"/>
    <w:rsid w:val="00002536"/>
    <w:rsid w:val="00006EE8"/>
    <w:rsid w:val="00007323"/>
    <w:rsid w:val="00007B09"/>
    <w:rsid w:val="0001131F"/>
    <w:rsid w:val="00011825"/>
    <w:rsid w:val="0001258C"/>
    <w:rsid w:val="0001350B"/>
    <w:rsid w:val="0001461C"/>
    <w:rsid w:val="0001474F"/>
    <w:rsid w:val="00020E2F"/>
    <w:rsid w:val="00021B62"/>
    <w:rsid w:val="00021C85"/>
    <w:rsid w:val="00021FDE"/>
    <w:rsid w:val="0002388E"/>
    <w:rsid w:val="00024F50"/>
    <w:rsid w:val="00025B6E"/>
    <w:rsid w:val="00026D83"/>
    <w:rsid w:val="00032768"/>
    <w:rsid w:val="00033D01"/>
    <w:rsid w:val="000376FE"/>
    <w:rsid w:val="00043186"/>
    <w:rsid w:val="00043641"/>
    <w:rsid w:val="00043837"/>
    <w:rsid w:val="00046240"/>
    <w:rsid w:val="00046B40"/>
    <w:rsid w:val="00047C5C"/>
    <w:rsid w:val="00053ABA"/>
    <w:rsid w:val="00055E89"/>
    <w:rsid w:val="0006032A"/>
    <w:rsid w:val="0006152E"/>
    <w:rsid w:val="00062689"/>
    <w:rsid w:val="000638FB"/>
    <w:rsid w:val="0006475B"/>
    <w:rsid w:val="00065A77"/>
    <w:rsid w:val="000661A6"/>
    <w:rsid w:val="00066EF0"/>
    <w:rsid w:val="00072504"/>
    <w:rsid w:val="00074475"/>
    <w:rsid w:val="00075F4C"/>
    <w:rsid w:val="0008051B"/>
    <w:rsid w:val="000809B4"/>
    <w:rsid w:val="0008262C"/>
    <w:rsid w:val="00083724"/>
    <w:rsid w:val="00083F9C"/>
    <w:rsid w:val="00086E61"/>
    <w:rsid w:val="00087BF1"/>
    <w:rsid w:val="0009149F"/>
    <w:rsid w:val="0009496E"/>
    <w:rsid w:val="00094CE5"/>
    <w:rsid w:val="000954C7"/>
    <w:rsid w:val="000959F1"/>
    <w:rsid w:val="000A0DBC"/>
    <w:rsid w:val="000A20D0"/>
    <w:rsid w:val="000A24DA"/>
    <w:rsid w:val="000A268B"/>
    <w:rsid w:val="000A26FE"/>
    <w:rsid w:val="000B1F17"/>
    <w:rsid w:val="000B2330"/>
    <w:rsid w:val="000B3FA1"/>
    <w:rsid w:val="000B551B"/>
    <w:rsid w:val="000B57FE"/>
    <w:rsid w:val="000B5C57"/>
    <w:rsid w:val="000B6956"/>
    <w:rsid w:val="000C0568"/>
    <w:rsid w:val="000C2643"/>
    <w:rsid w:val="000C4F45"/>
    <w:rsid w:val="000C51E6"/>
    <w:rsid w:val="000C5C4F"/>
    <w:rsid w:val="000C5D01"/>
    <w:rsid w:val="000C681D"/>
    <w:rsid w:val="000C75EC"/>
    <w:rsid w:val="000D546C"/>
    <w:rsid w:val="000D5D59"/>
    <w:rsid w:val="000D6079"/>
    <w:rsid w:val="000D60BD"/>
    <w:rsid w:val="000D65C1"/>
    <w:rsid w:val="000E1586"/>
    <w:rsid w:val="000E2DD2"/>
    <w:rsid w:val="000E3D32"/>
    <w:rsid w:val="000E60DD"/>
    <w:rsid w:val="000F0D1A"/>
    <w:rsid w:val="000F1180"/>
    <w:rsid w:val="00102D78"/>
    <w:rsid w:val="001077D3"/>
    <w:rsid w:val="0011423F"/>
    <w:rsid w:val="0011701F"/>
    <w:rsid w:val="00117732"/>
    <w:rsid w:val="00121319"/>
    <w:rsid w:val="001218C4"/>
    <w:rsid w:val="00122762"/>
    <w:rsid w:val="001227D2"/>
    <w:rsid w:val="001239B0"/>
    <w:rsid w:val="00124105"/>
    <w:rsid w:val="00124D81"/>
    <w:rsid w:val="00125CB1"/>
    <w:rsid w:val="001268F5"/>
    <w:rsid w:val="0012691C"/>
    <w:rsid w:val="00131B9F"/>
    <w:rsid w:val="00132405"/>
    <w:rsid w:val="001349CC"/>
    <w:rsid w:val="00136490"/>
    <w:rsid w:val="001367C7"/>
    <w:rsid w:val="0013797C"/>
    <w:rsid w:val="001405AB"/>
    <w:rsid w:val="00140BC1"/>
    <w:rsid w:val="00141459"/>
    <w:rsid w:val="00145733"/>
    <w:rsid w:val="00156787"/>
    <w:rsid w:val="0016301D"/>
    <w:rsid w:val="00165253"/>
    <w:rsid w:val="0016562F"/>
    <w:rsid w:val="00166153"/>
    <w:rsid w:val="00166802"/>
    <w:rsid w:val="00174706"/>
    <w:rsid w:val="00180712"/>
    <w:rsid w:val="0018141D"/>
    <w:rsid w:val="00183723"/>
    <w:rsid w:val="001852C6"/>
    <w:rsid w:val="001863FA"/>
    <w:rsid w:val="00186E08"/>
    <w:rsid w:val="00192D03"/>
    <w:rsid w:val="001930F0"/>
    <w:rsid w:val="00196E15"/>
    <w:rsid w:val="00197F29"/>
    <w:rsid w:val="001A167C"/>
    <w:rsid w:val="001A295A"/>
    <w:rsid w:val="001A4D89"/>
    <w:rsid w:val="001A545C"/>
    <w:rsid w:val="001A6663"/>
    <w:rsid w:val="001A7A23"/>
    <w:rsid w:val="001B05BA"/>
    <w:rsid w:val="001B1206"/>
    <w:rsid w:val="001B1270"/>
    <w:rsid w:val="001B3DD4"/>
    <w:rsid w:val="001B451D"/>
    <w:rsid w:val="001B4F16"/>
    <w:rsid w:val="001B5AF3"/>
    <w:rsid w:val="001B5B4D"/>
    <w:rsid w:val="001B7B26"/>
    <w:rsid w:val="001C7C97"/>
    <w:rsid w:val="001D2888"/>
    <w:rsid w:val="001D4316"/>
    <w:rsid w:val="001D4FF8"/>
    <w:rsid w:val="001E3271"/>
    <w:rsid w:val="001E558D"/>
    <w:rsid w:val="001E61FA"/>
    <w:rsid w:val="001F07A7"/>
    <w:rsid w:val="001F096E"/>
    <w:rsid w:val="001F284F"/>
    <w:rsid w:val="001F33DD"/>
    <w:rsid w:val="001F33ED"/>
    <w:rsid w:val="001F49FC"/>
    <w:rsid w:val="001F4F6D"/>
    <w:rsid w:val="00200558"/>
    <w:rsid w:val="00201837"/>
    <w:rsid w:val="00201BFA"/>
    <w:rsid w:val="0020445E"/>
    <w:rsid w:val="00204E4D"/>
    <w:rsid w:val="002058CF"/>
    <w:rsid w:val="00205B16"/>
    <w:rsid w:val="002100A8"/>
    <w:rsid w:val="00210A8A"/>
    <w:rsid w:val="002118F1"/>
    <w:rsid w:val="00212CD1"/>
    <w:rsid w:val="0021467D"/>
    <w:rsid w:val="00214E76"/>
    <w:rsid w:val="00221756"/>
    <w:rsid w:val="00223F33"/>
    <w:rsid w:val="00224118"/>
    <w:rsid w:val="0022491E"/>
    <w:rsid w:val="002268EC"/>
    <w:rsid w:val="00226F3D"/>
    <w:rsid w:val="00227C15"/>
    <w:rsid w:val="00227F8B"/>
    <w:rsid w:val="0023028A"/>
    <w:rsid w:val="002323EC"/>
    <w:rsid w:val="002341F1"/>
    <w:rsid w:val="002355EE"/>
    <w:rsid w:val="0023680A"/>
    <w:rsid w:val="0024368F"/>
    <w:rsid w:val="00245F35"/>
    <w:rsid w:val="00247716"/>
    <w:rsid w:val="00250AC9"/>
    <w:rsid w:val="00250CC5"/>
    <w:rsid w:val="00251C85"/>
    <w:rsid w:val="00252CDB"/>
    <w:rsid w:val="00253D98"/>
    <w:rsid w:val="00263CD7"/>
    <w:rsid w:val="0026467A"/>
    <w:rsid w:val="002647AC"/>
    <w:rsid w:val="00264950"/>
    <w:rsid w:val="00264A9C"/>
    <w:rsid w:val="00271730"/>
    <w:rsid w:val="002717C4"/>
    <w:rsid w:val="00272A2F"/>
    <w:rsid w:val="002741C7"/>
    <w:rsid w:val="002748FA"/>
    <w:rsid w:val="00275F8E"/>
    <w:rsid w:val="002760FA"/>
    <w:rsid w:val="00276B6A"/>
    <w:rsid w:val="00276F01"/>
    <w:rsid w:val="0028058E"/>
    <w:rsid w:val="00281312"/>
    <w:rsid w:val="00282853"/>
    <w:rsid w:val="00282F60"/>
    <w:rsid w:val="002831BC"/>
    <w:rsid w:val="0028614C"/>
    <w:rsid w:val="00286536"/>
    <w:rsid w:val="002900F8"/>
    <w:rsid w:val="0029226F"/>
    <w:rsid w:val="00292DB4"/>
    <w:rsid w:val="00292FCC"/>
    <w:rsid w:val="002948E4"/>
    <w:rsid w:val="00295472"/>
    <w:rsid w:val="002A54F1"/>
    <w:rsid w:val="002A67F0"/>
    <w:rsid w:val="002B0231"/>
    <w:rsid w:val="002B0AA1"/>
    <w:rsid w:val="002B0ABC"/>
    <w:rsid w:val="002B312C"/>
    <w:rsid w:val="002B4930"/>
    <w:rsid w:val="002B5203"/>
    <w:rsid w:val="002B57DD"/>
    <w:rsid w:val="002C6A6F"/>
    <w:rsid w:val="002D24E2"/>
    <w:rsid w:val="002D354C"/>
    <w:rsid w:val="002D4D19"/>
    <w:rsid w:val="002D5142"/>
    <w:rsid w:val="002E1A3C"/>
    <w:rsid w:val="002E3311"/>
    <w:rsid w:val="002E38EF"/>
    <w:rsid w:val="002E509B"/>
    <w:rsid w:val="002E548F"/>
    <w:rsid w:val="002E6D17"/>
    <w:rsid w:val="002F0593"/>
    <w:rsid w:val="002F2A3B"/>
    <w:rsid w:val="002F2B5D"/>
    <w:rsid w:val="002F2CFF"/>
    <w:rsid w:val="002F4F00"/>
    <w:rsid w:val="002F545F"/>
    <w:rsid w:val="002F5B6C"/>
    <w:rsid w:val="002F6224"/>
    <w:rsid w:val="002F6F72"/>
    <w:rsid w:val="00300BC8"/>
    <w:rsid w:val="00301D14"/>
    <w:rsid w:val="0030294D"/>
    <w:rsid w:val="00305E28"/>
    <w:rsid w:val="003076DC"/>
    <w:rsid w:val="0031035C"/>
    <w:rsid w:val="00314707"/>
    <w:rsid w:val="00314E6E"/>
    <w:rsid w:val="0031557C"/>
    <w:rsid w:val="00316066"/>
    <w:rsid w:val="00316B0D"/>
    <w:rsid w:val="00320AC9"/>
    <w:rsid w:val="00322193"/>
    <w:rsid w:val="00322703"/>
    <w:rsid w:val="00322A80"/>
    <w:rsid w:val="00324D97"/>
    <w:rsid w:val="00324F70"/>
    <w:rsid w:val="003252AB"/>
    <w:rsid w:val="003254E5"/>
    <w:rsid w:val="003278FA"/>
    <w:rsid w:val="0033013E"/>
    <w:rsid w:val="00330814"/>
    <w:rsid w:val="00331088"/>
    <w:rsid w:val="00332AF0"/>
    <w:rsid w:val="00336824"/>
    <w:rsid w:val="0034440D"/>
    <w:rsid w:val="00345D04"/>
    <w:rsid w:val="00346960"/>
    <w:rsid w:val="00352A12"/>
    <w:rsid w:val="00353AAA"/>
    <w:rsid w:val="00354EC1"/>
    <w:rsid w:val="00355711"/>
    <w:rsid w:val="00355EE0"/>
    <w:rsid w:val="003563A2"/>
    <w:rsid w:val="00357D70"/>
    <w:rsid w:val="003600D1"/>
    <w:rsid w:val="00361023"/>
    <w:rsid w:val="00361AC5"/>
    <w:rsid w:val="00361E05"/>
    <w:rsid w:val="00363443"/>
    <w:rsid w:val="003656C6"/>
    <w:rsid w:val="003661B1"/>
    <w:rsid w:val="00366ECB"/>
    <w:rsid w:val="00372D8D"/>
    <w:rsid w:val="00375788"/>
    <w:rsid w:val="003765C8"/>
    <w:rsid w:val="00377805"/>
    <w:rsid w:val="00377EF5"/>
    <w:rsid w:val="00381797"/>
    <w:rsid w:val="00381C0E"/>
    <w:rsid w:val="0038246D"/>
    <w:rsid w:val="00383814"/>
    <w:rsid w:val="0038399C"/>
    <w:rsid w:val="00383DA4"/>
    <w:rsid w:val="00390D86"/>
    <w:rsid w:val="0039427E"/>
    <w:rsid w:val="003A17F6"/>
    <w:rsid w:val="003A22B3"/>
    <w:rsid w:val="003A47EB"/>
    <w:rsid w:val="003A4D95"/>
    <w:rsid w:val="003A5610"/>
    <w:rsid w:val="003B065E"/>
    <w:rsid w:val="003B2157"/>
    <w:rsid w:val="003B3D61"/>
    <w:rsid w:val="003B4DAA"/>
    <w:rsid w:val="003B5C72"/>
    <w:rsid w:val="003C23DF"/>
    <w:rsid w:val="003C2461"/>
    <w:rsid w:val="003C2D56"/>
    <w:rsid w:val="003C3880"/>
    <w:rsid w:val="003C3BCF"/>
    <w:rsid w:val="003C437D"/>
    <w:rsid w:val="003C5CB1"/>
    <w:rsid w:val="003C62B7"/>
    <w:rsid w:val="003C7FBB"/>
    <w:rsid w:val="003D1F47"/>
    <w:rsid w:val="003D2F8F"/>
    <w:rsid w:val="003D374D"/>
    <w:rsid w:val="003D3EE5"/>
    <w:rsid w:val="003D3FBB"/>
    <w:rsid w:val="003D4BD9"/>
    <w:rsid w:val="003D740B"/>
    <w:rsid w:val="003D7455"/>
    <w:rsid w:val="003E0599"/>
    <w:rsid w:val="003E12C8"/>
    <w:rsid w:val="003E3D0C"/>
    <w:rsid w:val="003E51DB"/>
    <w:rsid w:val="003E535B"/>
    <w:rsid w:val="003E5E7F"/>
    <w:rsid w:val="003E6E86"/>
    <w:rsid w:val="003F109C"/>
    <w:rsid w:val="003F3EA9"/>
    <w:rsid w:val="003F6D1F"/>
    <w:rsid w:val="004008F5"/>
    <w:rsid w:val="004020A6"/>
    <w:rsid w:val="004074E4"/>
    <w:rsid w:val="00410D4B"/>
    <w:rsid w:val="004112A1"/>
    <w:rsid w:val="00412E07"/>
    <w:rsid w:val="00413E73"/>
    <w:rsid w:val="00416CF4"/>
    <w:rsid w:val="004176C9"/>
    <w:rsid w:val="00420277"/>
    <w:rsid w:val="00420283"/>
    <w:rsid w:val="004211C1"/>
    <w:rsid w:val="0042398E"/>
    <w:rsid w:val="00424CDC"/>
    <w:rsid w:val="00425061"/>
    <w:rsid w:val="00425725"/>
    <w:rsid w:val="00426004"/>
    <w:rsid w:val="00436A05"/>
    <w:rsid w:val="00441B43"/>
    <w:rsid w:val="004427EE"/>
    <w:rsid w:val="004428AB"/>
    <w:rsid w:val="00445072"/>
    <w:rsid w:val="0045011B"/>
    <w:rsid w:val="004507A4"/>
    <w:rsid w:val="00451CDC"/>
    <w:rsid w:val="00453A2F"/>
    <w:rsid w:val="00453DC9"/>
    <w:rsid w:val="00454BA7"/>
    <w:rsid w:val="0045628C"/>
    <w:rsid w:val="004565A8"/>
    <w:rsid w:val="00457B2E"/>
    <w:rsid w:val="004609F1"/>
    <w:rsid w:val="00463EB1"/>
    <w:rsid w:val="004649BC"/>
    <w:rsid w:val="004669F9"/>
    <w:rsid w:val="00471264"/>
    <w:rsid w:val="0047212D"/>
    <w:rsid w:val="00472620"/>
    <w:rsid w:val="00473A9F"/>
    <w:rsid w:val="00474337"/>
    <w:rsid w:val="00477792"/>
    <w:rsid w:val="00480FCE"/>
    <w:rsid w:val="00481BDF"/>
    <w:rsid w:val="00484D8B"/>
    <w:rsid w:val="0048760D"/>
    <w:rsid w:val="00487F9B"/>
    <w:rsid w:val="0049075C"/>
    <w:rsid w:val="0049106B"/>
    <w:rsid w:val="004919B6"/>
    <w:rsid w:val="00493417"/>
    <w:rsid w:val="00493466"/>
    <w:rsid w:val="00496A02"/>
    <w:rsid w:val="00496CFE"/>
    <w:rsid w:val="004A2BDC"/>
    <w:rsid w:val="004A55DA"/>
    <w:rsid w:val="004A6429"/>
    <w:rsid w:val="004A6B2D"/>
    <w:rsid w:val="004B1C15"/>
    <w:rsid w:val="004B50C5"/>
    <w:rsid w:val="004B7D76"/>
    <w:rsid w:val="004C3070"/>
    <w:rsid w:val="004C4870"/>
    <w:rsid w:val="004C4C04"/>
    <w:rsid w:val="004C6A7E"/>
    <w:rsid w:val="004C7085"/>
    <w:rsid w:val="004C760F"/>
    <w:rsid w:val="004D2EF3"/>
    <w:rsid w:val="004D6BB7"/>
    <w:rsid w:val="004E18EB"/>
    <w:rsid w:val="004E28AC"/>
    <w:rsid w:val="004E2AB0"/>
    <w:rsid w:val="004E2FEA"/>
    <w:rsid w:val="004E3EF8"/>
    <w:rsid w:val="004E4265"/>
    <w:rsid w:val="004E6863"/>
    <w:rsid w:val="004E702C"/>
    <w:rsid w:val="004F013C"/>
    <w:rsid w:val="004F1186"/>
    <w:rsid w:val="004F41A4"/>
    <w:rsid w:val="004F795D"/>
    <w:rsid w:val="004F7C82"/>
    <w:rsid w:val="00501C0F"/>
    <w:rsid w:val="00503B5A"/>
    <w:rsid w:val="00503D5F"/>
    <w:rsid w:val="005061FF"/>
    <w:rsid w:val="00506AF3"/>
    <w:rsid w:val="00507DC9"/>
    <w:rsid w:val="00513CE0"/>
    <w:rsid w:val="005146BB"/>
    <w:rsid w:val="00514B85"/>
    <w:rsid w:val="00516350"/>
    <w:rsid w:val="00520383"/>
    <w:rsid w:val="005204BB"/>
    <w:rsid w:val="005212A1"/>
    <w:rsid w:val="00521B42"/>
    <w:rsid w:val="00523C79"/>
    <w:rsid w:val="005257AF"/>
    <w:rsid w:val="00525A00"/>
    <w:rsid w:val="005263C7"/>
    <w:rsid w:val="00526819"/>
    <w:rsid w:val="005278CB"/>
    <w:rsid w:val="005306AC"/>
    <w:rsid w:val="00530AAD"/>
    <w:rsid w:val="00530BFE"/>
    <w:rsid w:val="00531D81"/>
    <w:rsid w:val="00532949"/>
    <w:rsid w:val="0053445A"/>
    <w:rsid w:val="005347BA"/>
    <w:rsid w:val="0054271D"/>
    <w:rsid w:val="0054312F"/>
    <w:rsid w:val="00545BCC"/>
    <w:rsid w:val="00545BDD"/>
    <w:rsid w:val="00545C4C"/>
    <w:rsid w:val="00551DB8"/>
    <w:rsid w:val="005535AD"/>
    <w:rsid w:val="00554A81"/>
    <w:rsid w:val="00554C10"/>
    <w:rsid w:val="00555449"/>
    <w:rsid w:val="005575D3"/>
    <w:rsid w:val="00560C83"/>
    <w:rsid w:val="00561F6B"/>
    <w:rsid w:val="00570399"/>
    <w:rsid w:val="005724C9"/>
    <w:rsid w:val="005727C6"/>
    <w:rsid w:val="00573B32"/>
    <w:rsid w:val="00574081"/>
    <w:rsid w:val="0057514A"/>
    <w:rsid w:val="005768DC"/>
    <w:rsid w:val="00583EBF"/>
    <w:rsid w:val="00584621"/>
    <w:rsid w:val="005860D8"/>
    <w:rsid w:val="00586596"/>
    <w:rsid w:val="005867A5"/>
    <w:rsid w:val="00586991"/>
    <w:rsid w:val="00587816"/>
    <w:rsid w:val="00587FF6"/>
    <w:rsid w:val="00591F79"/>
    <w:rsid w:val="005926B3"/>
    <w:rsid w:val="005944B9"/>
    <w:rsid w:val="00594979"/>
    <w:rsid w:val="005A1CF2"/>
    <w:rsid w:val="005A2296"/>
    <w:rsid w:val="005A407E"/>
    <w:rsid w:val="005A5B4D"/>
    <w:rsid w:val="005A6E02"/>
    <w:rsid w:val="005B0CED"/>
    <w:rsid w:val="005B2991"/>
    <w:rsid w:val="005B4849"/>
    <w:rsid w:val="005B5144"/>
    <w:rsid w:val="005B548E"/>
    <w:rsid w:val="005B60EC"/>
    <w:rsid w:val="005C0E46"/>
    <w:rsid w:val="005C1BA8"/>
    <w:rsid w:val="005C56EA"/>
    <w:rsid w:val="005C6E5E"/>
    <w:rsid w:val="005C79CF"/>
    <w:rsid w:val="005C7BF7"/>
    <w:rsid w:val="005D024A"/>
    <w:rsid w:val="005D0779"/>
    <w:rsid w:val="005D0DCC"/>
    <w:rsid w:val="005D10A0"/>
    <w:rsid w:val="005D1155"/>
    <w:rsid w:val="005D3447"/>
    <w:rsid w:val="005D4E8D"/>
    <w:rsid w:val="005D6374"/>
    <w:rsid w:val="005E039B"/>
    <w:rsid w:val="005E093B"/>
    <w:rsid w:val="005E18B3"/>
    <w:rsid w:val="005E1B7E"/>
    <w:rsid w:val="005E4562"/>
    <w:rsid w:val="005E49FB"/>
    <w:rsid w:val="005E5695"/>
    <w:rsid w:val="005E7929"/>
    <w:rsid w:val="005E7EF1"/>
    <w:rsid w:val="005F0238"/>
    <w:rsid w:val="005F27C2"/>
    <w:rsid w:val="005F2920"/>
    <w:rsid w:val="005F4B1A"/>
    <w:rsid w:val="006011D0"/>
    <w:rsid w:val="00601263"/>
    <w:rsid w:val="006021FB"/>
    <w:rsid w:val="00603D9E"/>
    <w:rsid w:val="00604CC7"/>
    <w:rsid w:val="00606186"/>
    <w:rsid w:val="00606365"/>
    <w:rsid w:val="0061041A"/>
    <w:rsid w:val="00610D54"/>
    <w:rsid w:val="006113B7"/>
    <w:rsid w:val="00611504"/>
    <w:rsid w:val="00611F1C"/>
    <w:rsid w:val="006128C7"/>
    <w:rsid w:val="00613B6E"/>
    <w:rsid w:val="006142F8"/>
    <w:rsid w:val="006204D0"/>
    <w:rsid w:val="00622240"/>
    <w:rsid w:val="00626538"/>
    <w:rsid w:val="00626883"/>
    <w:rsid w:val="006271FC"/>
    <w:rsid w:val="00630203"/>
    <w:rsid w:val="006304BD"/>
    <w:rsid w:val="00632629"/>
    <w:rsid w:val="00632D5A"/>
    <w:rsid w:val="00650F9C"/>
    <w:rsid w:val="00651309"/>
    <w:rsid w:val="00651E2F"/>
    <w:rsid w:val="00652D21"/>
    <w:rsid w:val="00654448"/>
    <w:rsid w:val="006546B3"/>
    <w:rsid w:val="00656E81"/>
    <w:rsid w:val="00660763"/>
    <w:rsid w:val="00660D50"/>
    <w:rsid w:val="00662398"/>
    <w:rsid w:val="00665D90"/>
    <w:rsid w:val="00666744"/>
    <w:rsid w:val="00670680"/>
    <w:rsid w:val="0067178C"/>
    <w:rsid w:val="006729E7"/>
    <w:rsid w:val="006757E7"/>
    <w:rsid w:val="006817CA"/>
    <w:rsid w:val="00682BC5"/>
    <w:rsid w:val="00685207"/>
    <w:rsid w:val="00690567"/>
    <w:rsid w:val="00690A58"/>
    <w:rsid w:val="00690B75"/>
    <w:rsid w:val="00692266"/>
    <w:rsid w:val="006922AE"/>
    <w:rsid w:val="006971B9"/>
    <w:rsid w:val="006A27B3"/>
    <w:rsid w:val="006A2D7A"/>
    <w:rsid w:val="006A331C"/>
    <w:rsid w:val="006A3B9F"/>
    <w:rsid w:val="006A44F3"/>
    <w:rsid w:val="006A48EA"/>
    <w:rsid w:val="006A49F2"/>
    <w:rsid w:val="006A4DFD"/>
    <w:rsid w:val="006B178B"/>
    <w:rsid w:val="006B1F2E"/>
    <w:rsid w:val="006B5A9D"/>
    <w:rsid w:val="006B5EBD"/>
    <w:rsid w:val="006B5F51"/>
    <w:rsid w:val="006B7D8C"/>
    <w:rsid w:val="006C023B"/>
    <w:rsid w:val="006C0F07"/>
    <w:rsid w:val="006C319F"/>
    <w:rsid w:val="006C4D73"/>
    <w:rsid w:val="006C4EBC"/>
    <w:rsid w:val="006C544F"/>
    <w:rsid w:val="006C5E97"/>
    <w:rsid w:val="006C6F60"/>
    <w:rsid w:val="006D18BE"/>
    <w:rsid w:val="006D4AA9"/>
    <w:rsid w:val="006D6D6F"/>
    <w:rsid w:val="006D74C6"/>
    <w:rsid w:val="006E061A"/>
    <w:rsid w:val="006E19E2"/>
    <w:rsid w:val="006E1AEB"/>
    <w:rsid w:val="006E68CC"/>
    <w:rsid w:val="006E6D7A"/>
    <w:rsid w:val="006E731A"/>
    <w:rsid w:val="006F0338"/>
    <w:rsid w:val="006F15B9"/>
    <w:rsid w:val="006F17C9"/>
    <w:rsid w:val="006F2A1B"/>
    <w:rsid w:val="006F3083"/>
    <w:rsid w:val="006F3FAE"/>
    <w:rsid w:val="006F49E8"/>
    <w:rsid w:val="006F57AD"/>
    <w:rsid w:val="006F5D1D"/>
    <w:rsid w:val="00700E28"/>
    <w:rsid w:val="007032B9"/>
    <w:rsid w:val="007032FB"/>
    <w:rsid w:val="00703C45"/>
    <w:rsid w:val="007041B0"/>
    <w:rsid w:val="00704BC9"/>
    <w:rsid w:val="00706DBB"/>
    <w:rsid w:val="00711530"/>
    <w:rsid w:val="0071234C"/>
    <w:rsid w:val="00713BA4"/>
    <w:rsid w:val="00714F8D"/>
    <w:rsid w:val="00720C4B"/>
    <w:rsid w:val="00726650"/>
    <w:rsid w:val="00730DFE"/>
    <w:rsid w:val="00731BB6"/>
    <w:rsid w:val="00733353"/>
    <w:rsid w:val="007336A6"/>
    <w:rsid w:val="0073433C"/>
    <w:rsid w:val="00736036"/>
    <w:rsid w:val="00737268"/>
    <w:rsid w:val="007404E4"/>
    <w:rsid w:val="00741558"/>
    <w:rsid w:val="00741CA4"/>
    <w:rsid w:val="007431CF"/>
    <w:rsid w:val="0074527B"/>
    <w:rsid w:val="00745699"/>
    <w:rsid w:val="007459A6"/>
    <w:rsid w:val="00746B61"/>
    <w:rsid w:val="00746EC3"/>
    <w:rsid w:val="00747241"/>
    <w:rsid w:val="00750082"/>
    <w:rsid w:val="00750EA0"/>
    <w:rsid w:val="0075238D"/>
    <w:rsid w:val="00752F22"/>
    <w:rsid w:val="00756147"/>
    <w:rsid w:val="0076032E"/>
    <w:rsid w:val="00761461"/>
    <w:rsid w:val="00761B2D"/>
    <w:rsid w:val="00762FA2"/>
    <w:rsid w:val="00767F24"/>
    <w:rsid w:val="0077048A"/>
    <w:rsid w:val="0077172B"/>
    <w:rsid w:val="007731C0"/>
    <w:rsid w:val="00775799"/>
    <w:rsid w:val="00775DEC"/>
    <w:rsid w:val="0078370D"/>
    <w:rsid w:val="0078376A"/>
    <w:rsid w:val="00783F5A"/>
    <w:rsid w:val="007845C5"/>
    <w:rsid w:val="00784B63"/>
    <w:rsid w:val="0078531D"/>
    <w:rsid w:val="00785498"/>
    <w:rsid w:val="0078728B"/>
    <w:rsid w:val="00792393"/>
    <w:rsid w:val="00794B65"/>
    <w:rsid w:val="00796234"/>
    <w:rsid w:val="007964EA"/>
    <w:rsid w:val="007970F8"/>
    <w:rsid w:val="007A24C2"/>
    <w:rsid w:val="007A3D5D"/>
    <w:rsid w:val="007A41A8"/>
    <w:rsid w:val="007A7E4F"/>
    <w:rsid w:val="007B1D4F"/>
    <w:rsid w:val="007B1E47"/>
    <w:rsid w:val="007B3540"/>
    <w:rsid w:val="007B54C3"/>
    <w:rsid w:val="007C1124"/>
    <w:rsid w:val="007C278F"/>
    <w:rsid w:val="007C2A46"/>
    <w:rsid w:val="007C2F08"/>
    <w:rsid w:val="007C516D"/>
    <w:rsid w:val="007D16B4"/>
    <w:rsid w:val="007D31D0"/>
    <w:rsid w:val="007D3C5C"/>
    <w:rsid w:val="007D48F2"/>
    <w:rsid w:val="007D55A6"/>
    <w:rsid w:val="007E0D97"/>
    <w:rsid w:val="007E0FFF"/>
    <w:rsid w:val="007E1F47"/>
    <w:rsid w:val="007E48E7"/>
    <w:rsid w:val="007E5927"/>
    <w:rsid w:val="007E70AA"/>
    <w:rsid w:val="007E7755"/>
    <w:rsid w:val="007E7CAF"/>
    <w:rsid w:val="007F1148"/>
    <w:rsid w:val="007F1DF2"/>
    <w:rsid w:val="007F45A5"/>
    <w:rsid w:val="007F4CF5"/>
    <w:rsid w:val="007F4FCF"/>
    <w:rsid w:val="007F5550"/>
    <w:rsid w:val="007F600C"/>
    <w:rsid w:val="007F6709"/>
    <w:rsid w:val="00801ADE"/>
    <w:rsid w:val="0080262D"/>
    <w:rsid w:val="00804FD4"/>
    <w:rsid w:val="008060A9"/>
    <w:rsid w:val="00811C16"/>
    <w:rsid w:val="00811F17"/>
    <w:rsid w:val="00813826"/>
    <w:rsid w:val="00813F86"/>
    <w:rsid w:val="0081655E"/>
    <w:rsid w:val="00816594"/>
    <w:rsid w:val="00816A90"/>
    <w:rsid w:val="00823AD6"/>
    <w:rsid w:val="0082447A"/>
    <w:rsid w:val="00824A13"/>
    <w:rsid w:val="0082604A"/>
    <w:rsid w:val="00827324"/>
    <w:rsid w:val="008274D3"/>
    <w:rsid w:val="00827E55"/>
    <w:rsid w:val="0083196B"/>
    <w:rsid w:val="00833BB0"/>
    <w:rsid w:val="00837511"/>
    <w:rsid w:val="008378E0"/>
    <w:rsid w:val="00847D40"/>
    <w:rsid w:val="0085061A"/>
    <w:rsid w:val="00850F04"/>
    <w:rsid w:val="00851AF7"/>
    <w:rsid w:val="00852D9E"/>
    <w:rsid w:val="00857BF6"/>
    <w:rsid w:val="00857DAF"/>
    <w:rsid w:val="00860076"/>
    <w:rsid w:val="00861180"/>
    <w:rsid w:val="0086164E"/>
    <w:rsid w:val="008679DB"/>
    <w:rsid w:val="00867A87"/>
    <w:rsid w:val="00871D66"/>
    <w:rsid w:val="008723A1"/>
    <w:rsid w:val="008743D7"/>
    <w:rsid w:val="00874F81"/>
    <w:rsid w:val="008767B2"/>
    <w:rsid w:val="00877BFA"/>
    <w:rsid w:val="00883B0B"/>
    <w:rsid w:val="0088769C"/>
    <w:rsid w:val="00887AC1"/>
    <w:rsid w:val="00891363"/>
    <w:rsid w:val="00891703"/>
    <w:rsid w:val="00891B71"/>
    <w:rsid w:val="00891FA6"/>
    <w:rsid w:val="0089572D"/>
    <w:rsid w:val="0089656D"/>
    <w:rsid w:val="00897452"/>
    <w:rsid w:val="00897579"/>
    <w:rsid w:val="008A007A"/>
    <w:rsid w:val="008A1375"/>
    <w:rsid w:val="008A157C"/>
    <w:rsid w:val="008A1949"/>
    <w:rsid w:val="008A2C22"/>
    <w:rsid w:val="008A3453"/>
    <w:rsid w:val="008A4443"/>
    <w:rsid w:val="008A47EB"/>
    <w:rsid w:val="008A48CF"/>
    <w:rsid w:val="008A69DC"/>
    <w:rsid w:val="008B084A"/>
    <w:rsid w:val="008B188B"/>
    <w:rsid w:val="008B28E5"/>
    <w:rsid w:val="008B3EF8"/>
    <w:rsid w:val="008C5C3B"/>
    <w:rsid w:val="008D0A2D"/>
    <w:rsid w:val="008D5322"/>
    <w:rsid w:val="008D5CFC"/>
    <w:rsid w:val="008D72FA"/>
    <w:rsid w:val="008D78A8"/>
    <w:rsid w:val="008E067B"/>
    <w:rsid w:val="008E16A1"/>
    <w:rsid w:val="008E2AD4"/>
    <w:rsid w:val="008E5D53"/>
    <w:rsid w:val="008E7040"/>
    <w:rsid w:val="008F0692"/>
    <w:rsid w:val="008F2802"/>
    <w:rsid w:val="008F524C"/>
    <w:rsid w:val="008F58A7"/>
    <w:rsid w:val="008F5F90"/>
    <w:rsid w:val="008F6862"/>
    <w:rsid w:val="00900116"/>
    <w:rsid w:val="00903320"/>
    <w:rsid w:val="00903E92"/>
    <w:rsid w:val="009052DC"/>
    <w:rsid w:val="0090596B"/>
    <w:rsid w:val="00905E93"/>
    <w:rsid w:val="0090677C"/>
    <w:rsid w:val="00907EE1"/>
    <w:rsid w:val="009111CA"/>
    <w:rsid w:val="00912586"/>
    <w:rsid w:val="009128C4"/>
    <w:rsid w:val="00913890"/>
    <w:rsid w:val="0091480C"/>
    <w:rsid w:val="0091580A"/>
    <w:rsid w:val="009165DA"/>
    <w:rsid w:val="00925139"/>
    <w:rsid w:val="00925833"/>
    <w:rsid w:val="00926597"/>
    <w:rsid w:val="00927418"/>
    <w:rsid w:val="00930F09"/>
    <w:rsid w:val="009315EC"/>
    <w:rsid w:val="00937587"/>
    <w:rsid w:val="00937688"/>
    <w:rsid w:val="0093770E"/>
    <w:rsid w:val="0093781F"/>
    <w:rsid w:val="00941D4D"/>
    <w:rsid w:val="0094404E"/>
    <w:rsid w:val="00947CFC"/>
    <w:rsid w:val="00950053"/>
    <w:rsid w:val="00953F32"/>
    <w:rsid w:val="00954E1F"/>
    <w:rsid w:val="00955389"/>
    <w:rsid w:val="00960872"/>
    <w:rsid w:val="00960B0A"/>
    <w:rsid w:val="009620DA"/>
    <w:rsid w:val="00965AAB"/>
    <w:rsid w:val="00966DB7"/>
    <w:rsid w:val="00967E02"/>
    <w:rsid w:val="009739A6"/>
    <w:rsid w:val="00973B23"/>
    <w:rsid w:val="009741E8"/>
    <w:rsid w:val="00974477"/>
    <w:rsid w:val="00977553"/>
    <w:rsid w:val="00980717"/>
    <w:rsid w:val="00981C21"/>
    <w:rsid w:val="00981C90"/>
    <w:rsid w:val="009833AF"/>
    <w:rsid w:val="0098387E"/>
    <w:rsid w:val="00983ECE"/>
    <w:rsid w:val="00985945"/>
    <w:rsid w:val="00987B85"/>
    <w:rsid w:val="00991D5D"/>
    <w:rsid w:val="00992C09"/>
    <w:rsid w:val="009A1424"/>
    <w:rsid w:val="009A2643"/>
    <w:rsid w:val="009A2924"/>
    <w:rsid w:val="009A40A9"/>
    <w:rsid w:val="009A5828"/>
    <w:rsid w:val="009A6DDF"/>
    <w:rsid w:val="009B0FE0"/>
    <w:rsid w:val="009B3428"/>
    <w:rsid w:val="009B3CD5"/>
    <w:rsid w:val="009B6F3B"/>
    <w:rsid w:val="009C010C"/>
    <w:rsid w:val="009C19B9"/>
    <w:rsid w:val="009C217A"/>
    <w:rsid w:val="009C25D9"/>
    <w:rsid w:val="009C2DB7"/>
    <w:rsid w:val="009C2F32"/>
    <w:rsid w:val="009C3D55"/>
    <w:rsid w:val="009C4561"/>
    <w:rsid w:val="009C6956"/>
    <w:rsid w:val="009C6B1C"/>
    <w:rsid w:val="009D54A2"/>
    <w:rsid w:val="009D5CA2"/>
    <w:rsid w:val="009D73EC"/>
    <w:rsid w:val="009D7671"/>
    <w:rsid w:val="009E217E"/>
    <w:rsid w:val="009E2864"/>
    <w:rsid w:val="009E3431"/>
    <w:rsid w:val="009E361D"/>
    <w:rsid w:val="009E6703"/>
    <w:rsid w:val="009F048A"/>
    <w:rsid w:val="009F3D97"/>
    <w:rsid w:val="009F4C4E"/>
    <w:rsid w:val="00A00592"/>
    <w:rsid w:val="00A01677"/>
    <w:rsid w:val="00A05863"/>
    <w:rsid w:val="00A05E63"/>
    <w:rsid w:val="00A07253"/>
    <w:rsid w:val="00A10502"/>
    <w:rsid w:val="00A11E19"/>
    <w:rsid w:val="00A127EE"/>
    <w:rsid w:val="00A13882"/>
    <w:rsid w:val="00A153B9"/>
    <w:rsid w:val="00A1585F"/>
    <w:rsid w:val="00A162E6"/>
    <w:rsid w:val="00A16B0D"/>
    <w:rsid w:val="00A17621"/>
    <w:rsid w:val="00A21DFF"/>
    <w:rsid w:val="00A22649"/>
    <w:rsid w:val="00A22CF6"/>
    <w:rsid w:val="00A2371F"/>
    <w:rsid w:val="00A23975"/>
    <w:rsid w:val="00A23BAB"/>
    <w:rsid w:val="00A23E88"/>
    <w:rsid w:val="00A23F7D"/>
    <w:rsid w:val="00A24B3E"/>
    <w:rsid w:val="00A2740A"/>
    <w:rsid w:val="00A30027"/>
    <w:rsid w:val="00A31713"/>
    <w:rsid w:val="00A34F09"/>
    <w:rsid w:val="00A3524E"/>
    <w:rsid w:val="00A36759"/>
    <w:rsid w:val="00A36DF9"/>
    <w:rsid w:val="00A41086"/>
    <w:rsid w:val="00A4183E"/>
    <w:rsid w:val="00A434FE"/>
    <w:rsid w:val="00A445E0"/>
    <w:rsid w:val="00A449FC"/>
    <w:rsid w:val="00A44E58"/>
    <w:rsid w:val="00A462BB"/>
    <w:rsid w:val="00A466FD"/>
    <w:rsid w:val="00A468B1"/>
    <w:rsid w:val="00A47EF9"/>
    <w:rsid w:val="00A50D53"/>
    <w:rsid w:val="00A52EDA"/>
    <w:rsid w:val="00A54186"/>
    <w:rsid w:val="00A54F6E"/>
    <w:rsid w:val="00A56749"/>
    <w:rsid w:val="00A57C2E"/>
    <w:rsid w:val="00A60B1C"/>
    <w:rsid w:val="00A616CC"/>
    <w:rsid w:val="00A6197D"/>
    <w:rsid w:val="00A61EF4"/>
    <w:rsid w:val="00A62532"/>
    <w:rsid w:val="00A655EC"/>
    <w:rsid w:val="00A65964"/>
    <w:rsid w:val="00A66543"/>
    <w:rsid w:val="00A6731E"/>
    <w:rsid w:val="00A71E24"/>
    <w:rsid w:val="00A72F09"/>
    <w:rsid w:val="00A75AA1"/>
    <w:rsid w:val="00A761CB"/>
    <w:rsid w:val="00A81014"/>
    <w:rsid w:val="00A812A0"/>
    <w:rsid w:val="00A81AAC"/>
    <w:rsid w:val="00A84137"/>
    <w:rsid w:val="00A85582"/>
    <w:rsid w:val="00A85A03"/>
    <w:rsid w:val="00A86319"/>
    <w:rsid w:val="00A86453"/>
    <w:rsid w:val="00A91CA3"/>
    <w:rsid w:val="00A93023"/>
    <w:rsid w:val="00A949E8"/>
    <w:rsid w:val="00A9667B"/>
    <w:rsid w:val="00A96700"/>
    <w:rsid w:val="00A97915"/>
    <w:rsid w:val="00A97A88"/>
    <w:rsid w:val="00AA116C"/>
    <w:rsid w:val="00AA19E7"/>
    <w:rsid w:val="00AA2212"/>
    <w:rsid w:val="00AA3EC6"/>
    <w:rsid w:val="00AA4ACC"/>
    <w:rsid w:val="00AA4CC3"/>
    <w:rsid w:val="00AA57B3"/>
    <w:rsid w:val="00AA6F14"/>
    <w:rsid w:val="00AB0080"/>
    <w:rsid w:val="00AB12E3"/>
    <w:rsid w:val="00AB2901"/>
    <w:rsid w:val="00AB5E4F"/>
    <w:rsid w:val="00AC00BB"/>
    <w:rsid w:val="00AC0486"/>
    <w:rsid w:val="00AC128F"/>
    <w:rsid w:val="00AC4102"/>
    <w:rsid w:val="00AC6141"/>
    <w:rsid w:val="00AC74B1"/>
    <w:rsid w:val="00AD1799"/>
    <w:rsid w:val="00AD2190"/>
    <w:rsid w:val="00AD2FA0"/>
    <w:rsid w:val="00AD588B"/>
    <w:rsid w:val="00AD5B73"/>
    <w:rsid w:val="00AD5EB1"/>
    <w:rsid w:val="00AD6D96"/>
    <w:rsid w:val="00AE0617"/>
    <w:rsid w:val="00AE18A5"/>
    <w:rsid w:val="00AE25E7"/>
    <w:rsid w:val="00AF2FE1"/>
    <w:rsid w:val="00AF39AA"/>
    <w:rsid w:val="00AF4167"/>
    <w:rsid w:val="00AF60A5"/>
    <w:rsid w:val="00B014F7"/>
    <w:rsid w:val="00B04EDB"/>
    <w:rsid w:val="00B07550"/>
    <w:rsid w:val="00B1668B"/>
    <w:rsid w:val="00B17742"/>
    <w:rsid w:val="00B1779A"/>
    <w:rsid w:val="00B20BD1"/>
    <w:rsid w:val="00B2250B"/>
    <w:rsid w:val="00B22B5C"/>
    <w:rsid w:val="00B24801"/>
    <w:rsid w:val="00B25F35"/>
    <w:rsid w:val="00B25F63"/>
    <w:rsid w:val="00B26D79"/>
    <w:rsid w:val="00B27584"/>
    <w:rsid w:val="00B2795B"/>
    <w:rsid w:val="00B27B0B"/>
    <w:rsid w:val="00B32E1D"/>
    <w:rsid w:val="00B336FF"/>
    <w:rsid w:val="00B35051"/>
    <w:rsid w:val="00B35A2D"/>
    <w:rsid w:val="00B376CC"/>
    <w:rsid w:val="00B402DE"/>
    <w:rsid w:val="00B40DAF"/>
    <w:rsid w:val="00B417BB"/>
    <w:rsid w:val="00B44A36"/>
    <w:rsid w:val="00B45068"/>
    <w:rsid w:val="00B46280"/>
    <w:rsid w:val="00B47999"/>
    <w:rsid w:val="00B526D2"/>
    <w:rsid w:val="00B54601"/>
    <w:rsid w:val="00B552C2"/>
    <w:rsid w:val="00B56D40"/>
    <w:rsid w:val="00B609FE"/>
    <w:rsid w:val="00B63857"/>
    <w:rsid w:val="00B659F7"/>
    <w:rsid w:val="00B65F99"/>
    <w:rsid w:val="00B708D8"/>
    <w:rsid w:val="00B70925"/>
    <w:rsid w:val="00B70E8D"/>
    <w:rsid w:val="00B70EDA"/>
    <w:rsid w:val="00B71006"/>
    <w:rsid w:val="00B72119"/>
    <w:rsid w:val="00B72554"/>
    <w:rsid w:val="00B737CC"/>
    <w:rsid w:val="00B752CF"/>
    <w:rsid w:val="00B80538"/>
    <w:rsid w:val="00B807E0"/>
    <w:rsid w:val="00B8137C"/>
    <w:rsid w:val="00B81E65"/>
    <w:rsid w:val="00B82E64"/>
    <w:rsid w:val="00B8577B"/>
    <w:rsid w:val="00B868F4"/>
    <w:rsid w:val="00B877CC"/>
    <w:rsid w:val="00B87EEE"/>
    <w:rsid w:val="00B914B9"/>
    <w:rsid w:val="00B91A55"/>
    <w:rsid w:val="00B94C79"/>
    <w:rsid w:val="00B94EC3"/>
    <w:rsid w:val="00B97DFA"/>
    <w:rsid w:val="00BA17B0"/>
    <w:rsid w:val="00BA38A5"/>
    <w:rsid w:val="00BA4B0E"/>
    <w:rsid w:val="00BA604B"/>
    <w:rsid w:val="00BA726A"/>
    <w:rsid w:val="00BA76BC"/>
    <w:rsid w:val="00BB0017"/>
    <w:rsid w:val="00BB03E1"/>
    <w:rsid w:val="00BB08C0"/>
    <w:rsid w:val="00BB41E1"/>
    <w:rsid w:val="00BB5925"/>
    <w:rsid w:val="00BB7532"/>
    <w:rsid w:val="00BB7E88"/>
    <w:rsid w:val="00BC0597"/>
    <w:rsid w:val="00BC22DF"/>
    <w:rsid w:val="00BC5237"/>
    <w:rsid w:val="00BC603A"/>
    <w:rsid w:val="00BC6DC7"/>
    <w:rsid w:val="00BC70A8"/>
    <w:rsid w:val="00BC79DF"/>
    <w:rsid w:val="00BD0617"/>
    <w:rsid w:val="00BD14B4"/>
    <w:rsid w:val="00BD3A65"/>
    <w:rsid w:val="00BD4169"/>
    <w:rsid w:val="00BD5B4B"/>
    <w:rsid w:val="00BD5DC3"/>
    <w:rsid w:val="00BD7751"/>
    <w:rsid w:val="00BD775F"/>
    <w:rsid w:val="00BD7A1F"/>
    <w:rsid w:val="00BE1F28"/>
    <w:rsid w:val="00BE2725"/>
    <w:rsid w:val="00BE5462"/>
    <w:rsid w:val="00BE625A"/>
    <w:rsid w:val="00BE6324"/>
    <w:rsid w:val="00BE6609"/>
    <w:rsid w:val="00BE7729"/>
    <w:rsid w:val="00BE7A11"/>
    <w:rsid w:val="00BF0E14"/>
    <w:rsid w:val="00BF2EBB"/>
    <w:rsid w:val="00BF40D7"/>
    <w:rsid w:val="00BF58AC"/>
    <w:rsid w:val="00C048A1"/>
    <w:rsid w:val="00C0605F"/>
    <w:rsid w:val="00C0608E"/>
    <w:rsid w:val="00C06348"/>
    <w:rsid w:val="00C1130E"/>
    <w:rsid w:val="00C1205D"/>
    <w:rsid w:val="00C13A02"/>
    <w:rsid w:val="00C1492D"/>
    <w:rsid w:val="00C15AC9"/>
    <w:rsid w:val="00C16149"/>
    <w:rsid w:val="00C17001"/>
    <w:rsid w:val="00C177D7"/>
    <w:rsid w:val="00C177F1"/>
    <w:rsid w:val="00C26432"/>
    <w:rsid w:val="00C2706A"/>
    <w:rsid w:val="00C2751D"/>
    <w:rsid w:val="00C27F7D"/>
    <w:rsid w:val="00C310CC"/>
    <w:rsid w:val="00C33FE5"/>
    <w:rsid w:val="00C34CFE"/>
    <w:rsid w:val="00C35A5B"/>
    <w:rsid w:val="00C36EB9"/>
    <w:rsid w:val="00C400A5"/>
    <w:rsid w:val="00C40710"/>
    <w:rsid w:val="00C41C0D"/>
    <w:rsid w:val="00C439AC"/>
    <w:rsid w:val="00C43E0E"/>
    <w:rsid w:val="00C46F3F"/>
    <w:rsid w:val="00C47365"/>
    <w:rsid w:val="00C479EA"/>
    <w:rsid w:val="00C516D0"/>
    <w:rsid w:val="00C52365"/>
    <w:rsid w:val="00C530EF"/>
    <w:rsid w:val="00C56CF4"/>
    <w:rsid w:val="00C57018"/>
    <w:rsid w:val="00C62B44"/>
    <w:rsid w:val="00C64C83"/>
    <w:rsid w:val="00C65170"/>
    <w:rsid w:val="00C66076"/>
    <w:rsid w:val="00C67AE4"/>
    <w:rsid w:val="00C75222"/>
    <w:rsid w:val="00C763EA"/>
    <w:rsid w:val="00C76B91"/>
    <w:rsid w:val="00C77DAD"/>
    <w:rsid w:val="00C81462"/>
    <w:rsid w:val="00C83706"/>
    <w:rsid w:val="00C87FE7"/>
    <w:rsid w:val="00C94495"/>
    <w:rsid w:val="00C94CD1"/>
    <w:rsid w:val="00C958C2"/>
    <w:rsid w:val="00CA1309"/>
    <w:rsid w:val="00CA47D5"/>
    <w:rsid w:val="00CA4A24"/>
    <w:rsid w:val="00CA5B33"/>
    <w:rsid w:val="00CA71C6"/>
    <w:rsid w:val="00CB3C72"/>
    <w:rsid w:val="00CB3E4A"/>
    <w:rsid w:val="00CB47BF"/>
    <w:rsid w:val="00CB5247"/>
    <w:rsid w:val="00CB7D0F"/>
    <w:rsid w:val="00CC339B"/>
    <w:rsid w:val="00CC44D6"/>
    <w:rsid w:val="00CC4DC6"/>
    <w:rsid w:val="00CC5305"/>
    <w:rsid w:val="00CD0423"/>
    <w:rsid w:val="00CD2A6F"/>
    <w:rsid w:val="00CD44CB"/>
    <w:rsid w:val="00CD4B74"/>
    <w:rsid w:val="00CD7948"/>
    <w:rsid w:val="00CE20F8"/>
    <w:rsid w:val="00CE4E18"/>
    <w:rsid w:val="00CE62D4"/>
    <w:rsid w:val="00CF0994"/>
    <w:rsid w:val="00CF1BBC"/>
    <w:rsid w:val="00CF247F"/>
    <w:rsid w:val="00CF29C0"/>
    <w:rsid w:val="00CF3905"/>
    <w:rsid w:val="00CF41DB"/>
    <w:rsid w:val="00CF5FD7"/>
    <w:rsid w:val="00D00BD9"/>
    <w:rsid w:val="00D03B14"/>
    <w:rsid w:val="00D04AD1"/>
    <w:rsid w:val="00D0714A"/>
    <w:rsid w:val="00D127CA"/>
    <w:rsid w:val="00D15D77"/>
    <w:rsid w:val="00D1631A"/>
    <w:rsid w:val="00D16E08"/>
    <w:rsid w:val="00D17F8B"/>
    <w:rsid w:val="00D2212F"/>
    <w:rsid w:val="00D22ACB"/>
    <w:rsid w:val="00D22DA2"/>
    <w:rsid w:val="00D234D0"/>
    <w:rsid w:val="00D23AB4"/>
    <w:rsid w:val="00D244A0"/>
    <w:rsid w:val="00D246EE"/>
    <w:rsid w:val="00D24ADD"/>
    <w:rsid w:val="00D27B9A"/>
    <w:rsid w:val="00D322AC"/>
    <w:rsid w:val="00D33F01"/>
    <w:rsid w:val="00D34A79"/>
    <w:rsid w:val="00D36D22"/>
    <w:rsid w:val="00D3735E"/>
    <w:rsid w:val="00D45FDF"/>
    <w:rsid w:val="00D46EE4"/>
    <w:rsid w:val="00D505CB"/>
    <w:rsid w:val="00D51D0E"/>
    <w:rsid w:val="00D53FC7"/>
    <w:rsid w:val="00D55012"/>
    <w:rsid w:val="00D5664D"/>
    <w:rsid w:val="00D56EC0"/>
    <w:rsid w:val="00D6247A"/>
    <w:rsid w:val="00D627F9"/>
    <w:rsid w:val="00D628CF"/>
    <w:rsid w:val="00D6292E"/>
    <w:rsid w:val="00D62B78"/>
    <w:rsid w:val="00D63BFD"/>
    <w:rsid w:val="00D63F5D"/>
    <w:rsid w:val="00D663D2"/>
    <w:rsid w:val="00D70717"/>
    <w:rsid w:val="00D73555"/>
    <w:rsid w:val="00D74AB0"/>
    <w:rsid w:val="00D753DC"/>
    <w:rsid w:val="00D76613"/>
    <w:rsid w:val="00D77AE0"/>
    <w:rsid w:val="00D80664"/>
    <w:rsid w:val="00D80A31"/>
    <w:rsid w:val="00D8149B"/>
    <w:rsid w:val="00D81848"/>
    <w:rsid w:val="00D82340"/>
    <w:rsid w:val="00D84623"/>
    <w:rsid w:val="00D87C4B"/>
    <w:rsid w:val="00D911BE"/>
    <w:rsid w:val="00D9450C"/>
    <w:rsid w:val="00D95470"/>
    <w:rsid w:val="00D96F7C"/>
    <w:rsid w:val="00DA2AD0"/>
    <w:rsid w:val="00DA3B79"/>
    <w:rsid w:val="00DA7103"/>
    <w:rsid w:val="00DA74AD"/>
    <w:rsid w:val="00DA761A"/>
    <w:rsid w:val="00DB04F9"/>
    <w:rsid w:val="00DB4587"/>
    <w:rsid w:val="00DB76B6"/>
    <w:rsid w:val="00DC02A1"/>
    <w:rsid w:val="00DC098E"/>
    <w:rsid w:val="00DC0C31"/>
    <w:rsid w:val="00DC412E"/>
    <w:rsid w:val="00DC6ECD"/>
    <w:rsid w:val="00DD02C6"/>
    <w:rsid w:val="00DD2915"/>
    <w:rsid w:val="00DD39EC"/>
    <w:rsid w:val="00DD6F68"/>
    <w:rsid w:val="00DD70BF"/>
    <w:rsid w:val="00DE13F5"/>
    <w:rsid w:val="00DE21B3"/>
    <w:rsid w:val="00DE30D6"/>
    <w:rsid w:val="00DE5EB5"/>
    <w:rsid w:val="00DE6617"/>
    <w:rsid w:val="00DE7259"/>
    <w:rsid w:val="00DE7ACB"/>
    <w:rsid w:val="00DE7E89"/>
    <w:rsid w:val="00DE7FA2"/>
    <w:rsid w:val="00DF0833"/>
    <w:rsid w:val="00DF20A6"/>
    <w:rsid w:val="00DF3EF8"/>
    <w:rsid w:val="00E01672"/>
    <w:rsid w:val="00E04687"/>
    <w:rsid w:val="00E04878"/>
    <w:rsid w:val="00E04B49"/>
    <w:rsid w:val="00E05F6C"/>
    <w:rsid w:val="00E1535F"/>
    <w:rsid w:val="00E15D85"/>
    <w:rsid w:val="00E16A90"/>
    <w:rsid w:val="00E2099D"/>
    <w:rsid w:val="00E223A8"/>
    <w:rsid w:val="00E246F1"/>
    <w:rsid w:val="00E25CBC"/>
    <w:rsid w:val="00E25F0C"/>
    <w:rsid w:val="00E26FC4"/>
    <w:rsid w:val="00E27873"/>
    <w:rsid w:val="00E27F1C"/>
    <w:rsid w:val="00E30C6B"/>
    <w:rsid w:val="00E30D40"/>
    <w:rsid w:val="00E30D54"/>
    <w:rsid w:val="00E318C4"/>
    <w:rsid w:val="00E328A9"/>
    <w:rsid w:val="00E32D8A"/>
    <w:rsid w:val="00E41FE6"/>
    <w:rsid w:val="00E43726"/>
    <w:rsid w:val="00E443DD"/>
    <w:rsid w:val="00E4776C"/>
    <w:rsid w:val="00E47BAB"/>
    <w:rsid w:val="00E51B14"/>
    <w:rsid w:val="00E51CAB"/>
    <w:rsid w:val="00E51D50"/>
    <w:rsid w:val="00E52F26"/>
    <w:rsid w:val="00E52F6D"/>
    <w:rsid w:val="00E574BC"/>
    <w:rsid w:val="00E57BBA"/>
    <w:rsid w:val="00E60A18"/>
    <w:rsid w:val="00E6129A"/>
    <w:rsid w:val="00E62031"/>
    <w:rsid w:val="00E634E4"/>
    <w:rsid w:val="00E65B67"/>
    <w:rsid w:val="00E66B65"/>
    <w:rsid w:val="00E70C52"/>
    <w:rsid w:val="00E72601"/>
    <w:rsid w:val="00E730F4"/>
    <w:rsid w:val="00E73398"/>
    <w:rsid w:val="00E850B4"/>
    <w:rsid w:val="00E855B8"/>
    <w:rsid w:val="00E925D3"/>
    <w:rsid w:val="00E942D3"/>
    <w:rsid w:val="00EA1D52"/>
    <w:rsid w:val="00EA4BDD"/>
    <w:rsid w:val="00EA50F7"/>
    <w:rsid w:val="00EA7357"/>
    <w:rsid w:val="00EB024C"/>
    <w:rsid w:val="00EB047A"/>
    <w:rsid w:val="00EB34B7"/>
    <w:rsid w:val="00EB3E76"/>
    <w:rsid w:val="00EB50A6"/>
    <w:rsid w:val="00EB5F13"/>
    <w:rsid w:val="00EC1B29"/>
    <w:rsid w:val="00EC337E"/>
    <w:rsid w:val="00EC3E97"/>
    <w:rsid w:val="00EC44BB"/>
    <w:rsid w:val="00EC4864"/>
    <w:rsid w:val="00ED02FC"/>
    <w:rsid w:val="00ED0876"/>
    <w:rsid w:val="00ED17AA"/>
    <w:rsid w:val="00ED237B"/>
    <w:rsid w:val="00ED2DC7"/>
    <w:rsid w:val="00ED6D1E"/>
    <w:rsid w:val="00ED7630"/>
    <w:rsid w:val="00EE0C15"/>
    <w:rsid w:val="00EE32BF"/>
    <w:rsid w:val="00EE3CD2"/>
    <w:rsid w:val="00EE3D6B"/>
    <w:rsid w:val="00EE42C1"/>
    <w:rsid w:val="00EE4742"/>
    <w:rsid w:val="00EE50E4"/>
    <w:rsid w:val="00EE5CC5"/>
    <w:rsid w:val="00EE68EA"/>
    <w:rsid w:val="00EF2A54"/>
    <w:rsid w:val="00EF5AC9"/>
    <w:rsid w:val="00EF66EA"/>
    <w:rsid w:val="00F1298E"/>
    <w:rsid w:val="00F136C8"/>
    <w:rsid w:val="00F13BF4"/>
    <w:rsid w:val="00F1430F"/>
    <w:rsid w:val="00F15759"/>
    <w:rsid w:val="00F16A90"/>
    <w:rsid w:val="00F215A5"/>
    <w:rsid w:val="00F2200C"/>
    <w:rsid w:val="00F244E0"/>
    <w:rsid w:val="00F245B2"/>
    <w:rsid w:val="00F25E67"/>
    <w:rsid w:val="00F2606E"/>
    <w:rsid w:val="00F31332"/>
    <w:rsid w:val="00F34F22"/>
    <w:rsid w:val="00F3587A"/>
    <w:rsid w:val="00F37034"/>
    <w:rsid w:val="00F3706A"/>
    <w:rsid w:val="00F37F07"/>
    <w:rsid w:val="00F41381"/>
    <w:rsid w:val="00F43118"/>
    <w:rsid w:val="00F46FCD"/>
    <w:rsid w:val="00F55DBE"/>
    <w:rsid w:val="00F5669B"/>
    <w:rsid w:val="00F57BDA"/>
    <w:rsid w:val="00F57EA5"/>
    <w:rsid w:val="00F630CE"/>
    <w:rsid w:val="00F66458"/>
    <w:rsid w:val="00F66FA1"/>
    <w:rsid w:val="00F70CB1"/>
    <w:rsid w:val="00F70E16"/>
    <w:rsid w:val="00F725B6"/>
    <w:rsid w:val="00F727D6"/>
    <w:rsid w:val="00F82EBE"/>
    <w:rsid w:val="00F870C6"/>
    <w:rsid w:val="00F872EE"/>
    <w:rsid w:val="00F917F1"/>
    <w:rsid w:val="00F91C0A"/>
    <w:rsid w:val="00F91CBE"/>
    <w:rsid w:val="00F95B5E"/>
    <w:rsid w:val="00FA141A"/>
    <w:rsid w:val="00FA2193"/>
    <w:rsid w:val="00FA292C"/>
    <w:rsid w:val="00FA6486"/>
    <w:rsid w:val="00FA70AE"/>
    <w:rsid w:val="00FA70D1"/>
    <w:rsid w:val="00FA7CE3"/>
    <w:rsid w:val="00FB0C84"/>
    <w:rsid w:val="00FB17F7"/>
    <w:rsid w:val="00FB247E"/>
    <w:rsid w:val="00FB3097"/>
    <w:rsid w:val="00FB3387"/>
    <w:rsid w:val="00FB3577"/>
    <w:rsid w:val="00FB38C6"/>
    <w:rsid w:val="00FB674E"/>
    <w:rsid w:val="00FB78DB"/>
    <w:rsid w:val="00FC2012"/>
    <w:rsid w:val="00FC2AD0"/>
    <w:rsid w:val="00FC78F4"/>
    <w:rsid w:val="00FD008A"/>
    <w:rsid w:val="00FD09D7"/>
    <w:rsid w:val="00FD0FB5"/>
    <w:rsid w:val="00FD101E"/>
    <w:rsid w:val="00FD48AC"/>
    <w:rsid w:val="00FD4C2F"/>
    <w:rsid w:val="00FD7113"/>
    <w:rsid w:val="00FD79C4"/>
    <w:rsid w:val="00FD7C4A"/>
    <w:rsid w:val="00FE04DA"/>
    <w:rsid w:val="00FE0D3C"/>
    <w:rsid w:val="00FE1728"/>
    <w:rsid w:val="00FE2023"/>
    <w:rsid w:val="00FE256E"/>
    <w:rsid w:val="00FE4049"/>
    <w:rsid w:val="00FE48BC"/>
    <w:rsid w:val="00FE543B"/>
    <w:rsid w:val="00FE6169"/>
    <w:rsid w:val="00FE6305"/>
    <w:rsid w:val="00FE6C1A"/>
    <w:rsid w:val="00FE6EF3"/>
    <w:rsid w:val="00FE7818"/>
    <w:rsid w:val="00FF1ED8"/>
    <w:rsid w:val="00FF2C7E"/>
    <w:rsid w:val="00FF363A"/>
    <w:rsid w:val="00FF68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2D3"/>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basedOn w:val="a0"/>
    <w:link w:val="a7"/>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basedOn w:val="a0"/>
    <w:link w:val="a9"/>
    <w:rsid w:val="003661B1"/>
    <w:rPr>
      <w:rFonts w:ascii="Times New Roman" w:eastAsia="Times New Roman" w:hAnsi="Times New Roman" w:cs="Times New Roman"/>
      <w:sz w:val="20"/>
      <w:szCs w:val="20"/>
      <w:lang w:eastAsia="ru-RU"/>
    </w:rPr>
  </w:style>
  <w:style w:type="paragraph" w:styleId="ab">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11">
    <w:name w:val="Знак Знак Знак Знак1"/>
    <w:basedOn w:val="a"/>
    <w:rsid w:val="00514B85"/>
    <w:pPr>
      <w:spacing w:after="160" w:line="240" w:lineRule="exact"/>
    </w:pPr>
    <w:rPr>
      <w:rFonts w:ascii="Verdana" w:hAnsi="Verdana"/>
      <w:sz w:val="20"/>
      <w:szCs w:val="20"/>
      <w:lang w:val="en-US" w:eastAsia="en-US"/>
    </w:rPr>
  </w:style>
  <w:style w:type="paragraph" w:styleId="ac">
    <w:name w:val="List Paragraph"/>
    <w:basedOn w:val="a"/>
    <w:uiPriority w:val="34"/>
    <w:qFormat/>
    <w:rsid w:val="00BD775F"/>
    <w:pPr>
      <w:ind w:left="720"/>
      <w:contextualSpacing/>
    </w:p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53D98"/>
    <w:pPr>
      <w:spacing w:line="240" w:lineRule="exact"/>
      <w:jc w:val="both"/>
    </w:pPr>
    <w:rPr>
      <w:lang w:val="en-US" w:eastAsia="en-US"/>
    </w:rPr>
  </w:style>
  <w:style w:type="paragraph" w:customStyle="1" w:styleId="ae">
    <w:name w:val="Знак Знак Знак Знак Знак Знак Знак Знак Знак Знак Знак Знак Знак Знак Знак Знак"/>
    <w:basedOn w:val="a"/>
    <w:rsid w:val="00AD5EB1"/>
    <w:pPr>
      <w:spacing w:line="240" w:lineRule="exact"/>
      <w:jc w:val="both"/>
    </w:pPr>
    <w:rPr>
      <w:lang w:val="en-US" w:eastAsia="en-US"/>
    </w:rPr>
  </w:style>
  <w:style w:type="paragraph" w:customStyle="1" w:styleId="12">
    <w:name w:val="Без интервала1"/>
    <w:rsid w:val="008B3EF8"/>
    <w:pPr>
      <w:spacing w:after="0" w:line="240" w:lineRule="auto"/>
    </w:pPr>
    <w:rPr>
      <w:rFonts w:ascii="Calibri" w:eastAsia="Times New Roman" w:hAnsi="Calibri" w:cs="Times New Roman"/>
    </w:rPr>
  </w:style>
  <w:style w:type="paragraph" w:styleId="af">
    <w:name w:val="Normal (Web)"/>
    <w:basedOn w:val="a"/>
    <w:link w:val="af0"/>
    <w:rsid w:val="00FE543B"/>
    <w:pPr>
      <w:spacing w:before="100" w:beforeAutospacing="1" w:after="119"/>
    </w:pPr>
  </w:style>
  <w:style w:type="character" w:customStyle="1" w:styleId="af0">
    <w:name w:val="Обычный (веб) Знак"/>
    <w:link w:val="af"/>
    <w:locked/>
    <w:rsid w:val="00FE543B"/>
    <w:rPr>
      <w:rFonts w:ascii="Times New Roman" w:eastAsia="Times New Roman" w:hAnsi="Times New Roman" w:cs="Times New Roman"/>
      <w:sz w:val="24"/>
      <w:szCs w:val="24"/>
      <w:lang w:eastAsia="ru-RU"/>
    </w:rPr>
  </w:style>
  <w:style w:type="paragraph" w:customStyle="1" w:styleId="ConsPlusCell">
    <w:name w:val="ConsPlusCell"/>
    <w:uiPriority w:val="99"/>
    <w:rsid w:val="00D8066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1">
    <w:name w:val="header"/>
    <w:basedOn w:val="a"/>
    <w:link w:val="af2"/>
    <w:uiPriority w:val="99"/>
    <w:unhideWhenUsed/>
    <w:rsid w:val="00801ADE"/>
    <w:pPr>
      <w:tabs>
        <w:tab w:val="center" w:pos="4677"/>
        <w:tab w:val="right" w:pos="9355"/>
      </w:tabs>
    </w:pPr>
  </w:style>
  <w:style w:type="character" w:customStyle="1" w:styleId="af2">
    <w:name w:val="Верхний колонтитул Знак"/>
    <w:basedOn w:val="a0"/>
    <w:link w:val="af1"/>
    <w:uiPriority w:val="99"/>
    <w:rsid w:val="00801ADE"/>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801ADE"/>
    <w:pPr>
      <w:tabs>
        <w:tab w:val="center" w:pos="4677"/>
        <w:tab w:val="right" w:pos="9355"/>
      </w:tabs>
    </w:pPr>
  </w:style>
  <w:style w:type="character" w:customStyle="1" w:styleId="af4">
    <w:name w:val="Нижний колонтитул Знак"/>
    <w:basedOn w:val="a0"/>
    <w:link w:val="af3"/>
    <w:uiPriority w:val="99"/>
    <w:rsid w:val="00801ADE"/>
    <w:rPr>
      <w:rFonts w:ascii="Times New Roman" w:eastAsia="Times New Roman" w:hAnsi="Times New Roman" w:cs="Times New Roman"/>
      <w:sz w:val="24"/>
      <w:szCs w:val="24"/>
      <w:lang w:eastAsia="ru-RU"/>
    </w:rPr>
  </w:style>
  <w:style w:type="paragraph" w:customStyle="1" w:styleId="20">
    <w:name w:val="Без интервала2"/>
    <w:rsid w:val="000B2330"/>
    <w:pPr>
      <w:spacing w:after="0" w:line="240" w:lineRule="auto"/>
    </w:pPr>
    <w:rPr>
      <w:rFonts w:ascii="Calibri" w:eastAsia="Times New Roman" w:hAnsi="Calibri" w:cs="Times New Roman"/>
    </w:rPr>
  </w:style>
  <w:style w:type="paragraph" w:customStyle="1" w:styleId="af5">
    <w:name w:val="Прижатый влево"/>
    <w:basedOn w:val="a"/>
    <w:next w:val="a"/>
    <w:uiPriority w:val="99"/>
    <w:rsid w:val="000B2330"/>
    <w:pPr>
      <w:widowControl w:val="0"/>
      <w:autoSpaceDE w:val="0"/>
      <w:autoSpaceDN w:val="0"/>
      <w:adjustRightInd w:val="0"/>
    </w:pPr>
    <w:rPr>
      <w:rFonts w:ascii="Times New Roman CYR" w:hAnsi="Times New Roman CYR" w:cs="Times New Roman CYR"/>
    </w:rPr>
  </w:style>
</w:styles>
</file>

<file path=word/webSettings.xml><?xml version="1.0" encoding="utf-8"?>
<w:webSettings xmlns:r="http://schemas.openxmlformats.org/officeDocument/2006/relationships" xmlns:w="http://schemas.openxmlformats.org/wordprocessingml/2006/main">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1858612913">
      <w:bodyDiv w:val="1"/>
      <w:marLeft w:val="0"/>
      <w:marRight w:val="0"/>
      <w:marTop w:val="0"/>
      <w:marBottom w:val="0"/>
      <w:divBdr>
        <w:top w:val="none" w:sz="0" w:space="0" w:color="auto"/>
        <w:left w:val="none" w:sz="0" w:space="0" w:color="auto"/>
        <w:bottom w:val="none" w:sz="0" w:space="0" w:color="auto"/>
        <w:right w:val="none" w:sz="0" w:space="0" w:color="auto"/>
      </w:divBdr>
    </w:div>
    <w:div w:id="1973747983">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image" Target="media/image3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4" Type="http://schemas.openxmlformats.org/officeDocument/2006/relationships/image" Target="media/image37.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0AB07-600F-4F0F-8BF5-F61C07DF7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20439</Words>
  <Characters>116503</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Ачаир</cp:lastModifiedBy>
  <cp:revision>4</cp:revision>
  <cp:lastPrinted>2023-07-20T08:28:00Z</cp:lastPrinted>
  <dcterms:created xsi:type="dcterms:W3CDTF">2023-07-24T11:26:00Z</dcterms:created>
  <dcterms:modified xsi:type="dcterms:W3CDTF">2023-07-24T11:29:00Z</dcterms:modified>
</cp:coreProperties>
</file>